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8F4" w:rsidRPr="00BD1B8B" w:rsidRDefault="006A28F4" w:rsidP="00496D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Правила формування реквізитів та наборів даних, до яких включені ці реквізити</w:t>
      </w:r>
      <w:r w:rsidR="00C66765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,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для </w:t>
      </w:r>
      <w:r w:rsidR="00EA645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подання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звітності про активні операції</w:t>
      </w:r>
      <w:r w:rsidR="00A00306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банками</w:t>
      </w:r>
    </w:p>
    <w:p w:rsidR="006A28F4" w:rsidRPr="00BD1B8B" w:rsidRDefault="006A28F4" w:rsidP="00DD545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6A28F4" w:rsidRPr="00BD1B8B" w:rsidRDefault="006A28F4" w:rsidP="004857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Зміст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Зміст</w:t>
      </w:r>
    </w:p>
    <w:bookmarkEnd w:id="0" w:displacedByCustomXml="next"/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id w:val="-15203007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96D3B" w:rsidRPr="00BD1B8B" w:rsidRDefault="00496D3B">
          <w:pPr>
            <w:pStyle w:val="af5"/>
            <w:rPr>
              <w:color w:val="auto"/>
              <w:sz w:val="28"/>
              <w:szCs w:val="28"/>
            </w:rPr>
          </w:pPr>
        </w:p>
        <w:p w:rsidR="00A65767" w:rsidRDefault="00496D3B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r w:rsidRPr="00BD1B8B">
            <w:rPr>
              <w:sz w:val="28"/>
              <w:szCs w:val="28"/>
            </w:rPr>
            <w:fldChar w:fldCharType="begin"/>
          </w:r>
          <w:r w:rsidRPr="00BD1B8B">
            <w:rPr>
              <w:sz w:val="28"/>
              <w:szCs w:val="28"/>
            </w:rPr>
            <w:instrText xml:space="preserve"> TOC \o "1-3" \h \z \u </w:instrText>
          </w:r>
          <w:r w:rsidRPr="00BD1B8B">
            <w:rPr>
              <w:sz w:val="28"/>
              <w:szCs w:val="28"/>
            </w:rPr>
            <w:fldChar w:fldCharType="separate"/>
          </w:r>
          <w:hyperlink w:anchor="_Toc156815628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Загальні вимоги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_Toc156815628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4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29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01.Особа (розширені відомості) (person_full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).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_Toc156815629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0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 xml:space="preserve">02.Особа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(скорочені відомості) (person_short)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_Toc156815630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17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1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03.Фінансове зобов'язання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>liability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_Toc156815631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21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2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0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ru-RU" w:eastAsia="uk-UA"/>
              </w:rPr>
              <w:t>4.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Активна операція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>loan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_Toc156815632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28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3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05.Забезпечення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collateral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_Toc156815633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40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4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06.Узагальнююча угода (contract)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_Toc156815634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43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5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07.Група юридичних осіб, що перебувають під спільним контролем (далі - ГСК) / група юридичних осіб (група пов'язаних контрагентів), що несуть спільний економічний ризик (далі - ГПК) (group)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_Toc156815635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45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6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21.Транш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>tranche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_Toc156815636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48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7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22.Облікова інформація (account_info)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_Toc156815637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56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8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23.Облікова інформація, сума (acc_amount_info)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_Toc156815638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59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39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ru-RU" w:eastAsia="uk-UA"/>
              </w:rPr>
              <w:t>24.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Кредитний ризик особи (person_risk)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_Toc156815639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60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0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ru-RU" w:eastAsia="uk-UA"/>
              </w:rPr>
              <w:t>25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.Кредитний ризик (risk)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_Toc156815640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65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1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26.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Рейтинг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>rating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_Toc156815641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71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2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27.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Врегулювання заборгованості (debt_settlement)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_Toc156815642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73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3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28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.Подія дефолту / високого кредитного ризку (risk_event)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_Toc156815643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74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4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29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.Особа (person_i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>nfo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_Toc156815644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75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5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30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.Фізична особа (скорочені відомості) (ind_person_short)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_Toc156815645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77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6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31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.Юридична особа (скорочені відомості) (entity_short)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_Toc156815646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79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7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32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.Пов’язана особа (related_person)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_Toc156815647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80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8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33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Учасник ГСК / ГПК (group_member)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_Toc156815648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81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49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ru-RU" w:eastAsia="uk-UA"/>
              </w:rPr>
              <w:t>34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.Фізична особа </w:t>
            </w:r>
            <w:r w:rsidR="00A65767" w:rsidRPr="002B1F4E">
              <w:rPr>
                <w:rStyle w:val="a4"/>
                <w:rFonts w:ascii="Times New Roman" w:hAnsi="Times New Roman" w:cs="Times New Roman"/>
                <w:noProof/>
                <w:lang w:eastAsia="uk-UA"/>
              </w:rPr>
              <w:t xml:space="preserve">–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резидент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ind_person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_Toc156815649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83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0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ru-RU" w:eastAsia="uk-UA"/>
              </w:rPr>
              <w:t>35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.Юридична особа </w:t>
            </w:r>
            <w:r w:rsidR="00A65767" w:rsidRPr="002B1F4E">
              <w:rPr>
                <w:rStyle w:val="a4"/>
                <w:rFonts w:ascii="Times New Roman" w:hAnsi="Times New Roman" w:cs="Times New Roman"/>
                <w:noProof/>
                <w:lang w:eastAsia="uk-UA"/>
              </w:rPr>
              <w:t xml:space="preserve">–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резидент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/>
              </w:rPr>
              <w:t>entity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_Toc156815650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88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1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36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.Фізична особа – нерезидент (non_res_ind_person)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_Toc156815651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91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2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37.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Юридична особа – нерезидент (non_res_entity)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_Toc156815652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93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3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38.Адреса реєстрації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reg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_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address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 xml:space="preserve">) та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39.Фактична адреса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actual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_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address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_Toc156815653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95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4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40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Об’єкт рухомого майна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movable)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_Toc156815654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100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5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41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Об’єкт нерухомого майна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im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movable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_Toc156815655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103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6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42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Фінансове забезпечення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 xml:space="preserve">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deposit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_Toc156815656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106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7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43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.Прийнятність забезпечення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ru-RU" w:eastAsia="uk-UA"/>
              </w:rPr>
              <w:t xml:space="preserve">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(для розрахунку кредитного ризику)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 (admissibility)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_Toc156815657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107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8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44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Оцінка об’єкта забезпечення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 w:eastAsia="uk-UA"/>
              </w:rPr>
              <w:t>assessment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_Toc156815658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112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59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45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Страхування об’єкта забезпечення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 xml:space="preserve">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(insurance)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_Toc156815659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115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0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val="en-US"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46.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Перевірка об’єкта забезпечення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 xml:space="preserve"> 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 w:eastAsia="uk-UA"/>
              </w:rPr>
              <w:t>validation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_Toc156815660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117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1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Додаток 1. Правила формування реквізитів, які є властивими кільком наборам даних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_Toc156815661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118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2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1.1. Реквізити: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Ідентифікатори: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_Toc156815662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118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3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1.2.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Дата події (event_date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0052)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_Toc156815663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120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4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1.3.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Дата укладення / набуття чинності угоди / правочину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(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 w:eastAsia="uk-UA"/>
              </w:rPr>
              <w:t>agreem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_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 w:eastAsia="uk-UA"/>
              </w:rPr>
              <w:t>start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_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val="en-US" w:eastAsia="uk-UA"/>
              </w:rPr>
              <w:t>date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0055)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_Toc156815664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121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5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1.4.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Дата фактичного виникнення заборгованості (debt_start_date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0056)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_Toc156815665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122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6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1.5.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Дата припинення чинності угоди / правочину (agreem_end_date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0057)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_Toc156815666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122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7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1.6.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Номер угоди / правочину (agreem_no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0058)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_Toc156815667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123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8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1.7.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Код за Єдиним державним реєстром підприємств та організацій України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(далі – ЄДРПОУ) (entity_code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0101)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_Toc156815668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124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69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1.8.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Код за ЄДРПОУ / Реєстраційний номер облікової картки платника податків (далі –  РНОКПП) / реєстраційний / податковий код у країні реєстрації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(person_code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0102)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_Toc156815669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124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0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1.9.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Реєстраційний код / код платника податків у країні реєстрації (non_res_code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0103)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_Toc156815670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126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1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1.10.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Повне найменування юридичної особи  (full_name_entity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0107)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_Toc156815671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127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2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1.11.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Скорочене найменування юридичної особи  (short_name_entity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0109)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_Toc156815672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127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3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1.12.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Вид економічної діяльності особи визначений на підставі даних Єдиного державного реєстру юридичних осіб, фізичних осіб-підприємців та громадських формувань (k110_activity_type_reg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0117)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_Toc156815673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128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4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1.13.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Вид економічної діяльності визначений на підставі даних річної фінансової звітності (k110_activity_type_report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,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 xml:space="preserve"> 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0118)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_Toc156815674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128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5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1.14.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Період, за який визначено вид економічної діяльності на підставі даних річної фінансової звітності (activity_type_period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0119)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_Toc156815675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129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6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1.15.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Дата фінансової звітності групи осіб (group_report_date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0122)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_Toc156815676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130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7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1.16.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РНОКПП (ind_person_code_ua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0151)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_Toc156815677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131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8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1.17.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Дата ухвали суду щодо відкриття провадження у справі про неплатоспроможність (банкрутство) боржника  (insolvency_date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0125)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_Toc156815678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131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79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1.18.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Прізвище  (last_name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0159)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_Toc156815679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132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0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1.19.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Власне ім’я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(first_name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0160)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_Toc156815680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132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1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1.20.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По батькові (patronymic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0161)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_Toc156815681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133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2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1.21.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Середньомісячний підтверджений сукупний чистий дохід (proved_income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0167)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_Toc156815682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134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3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1.22.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Середньомісячний непідтверджений сукупний чистий дохід (unproved_income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0168)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_Toc156815683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135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3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4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bCs/>
                <w:noProof/>
                <w:lang w:eastAsia="uk-UA"/>
              </w:rPr>
              <w:t>Додаток 1.23. Реквізит: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Кількість цінних паперів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 xml:space="preserve"> (securities_amount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 xml:space="preserve">, </w:t>
            </w:r>
            <w:r w:rsidR="00A65767" w:rsidRPr="002B1F4E">
              <w:rPr>
                <w:rStyle w:val="a4"/>
                <w:rFonts w:ascii="Times New Roman" w:eastAsia="Calibri" w:hAnsi="Times New Roman" w:cs="Times New Roman"/>
                <w:b/>
                <w:noProof/>
                <w:lang w:eastAsia="uk-UA"/>
              </w:rPr>
              <w:t>ID</w:t>
            </w:r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  <w:lang w:eastAsia="uk-UA"/>
              </w:rPr>
              <w:t>00207)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_Toc156815684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135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5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Додаток 2. Розподіл діапазонів ідентифікаторів реквізитів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_Toc156815685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136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6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Додаток 3. Перелік наборів даних, які використовуються для надання Звітності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_Toc156815686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137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7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Додаток 4. Перелік активних операцій та ознака включення до Кредитного реєстру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_Toc156815687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139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8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Додаток 5. Приклади подання / неподання даних за активними операціями боржника до Звітності та варіанти набуття значення реквізитом Ознака включення активних операцій особи до кредитного реєстру (in_cr, ID0200) з урахуванням зміни заборгованості за боржником на звітні дати.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_Toc156815688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142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A65767" w:rsidRDefault="00F504CC">
          <w:pPr>
            <w:pStyle w:val="12"/>
            <w:tabs>
              <w:tab w:val="right" w:leader="dot" w:pos="15128"/>
            </w:tabs>
            <w:rPr>
              <w:rFonts w:eastAsiaTheme="minorEastAsia"/>
              <w:noProof/>
              <w:lang w:eastAsia="uk-UA"/>
            </w:rPr>
          </w:pPr>
          <w:hyperlink w:anchor="_Toc156815689" w:history="1">
            <w:r w:rsidR="00A65767" w:rsidRPr="002B1F4E">
              <w:rPr>
                <w:rStyle w:val="a4"/>
                <w:rFonts w:ascii="Times New Roman" w:hAnsi="Times New Roman" w:cs="Times New Roman"/>
                <w:b/>
                <w:noProof/>
              </w:rPr>
              <w:t>Додаток 6. Розподіл видів забезпечення за наборами даних</w:t>
            </w:r>
            <w:r w:rsidR="00A65767">
              <w:rPr>
                <w:noProof/>
                <w:webHidden/>
              </w:rPr>
              <w:tab/>
            </w:r>
            <w:r w:rsidR="00A65767">
              <w:rPr>
                <w:noProof/>
                <w:webHidden/>
              </w:rPr>
              <w:fldChar w:fldCharType="begin"/>
            </w:r>
            <w:r w:rsidR="00A65767">
              <w:rPr>
                <w:noProof/>
                <w:webHidden/>
              </w:rPr>
              <w:instrText xml:space="preserve"> PAGEREF _Toc156815689 \h </w:instrText>
            </w:r>
            <w:r w:rsidR="00A65767">
              <w:rPr>
                <w:noProof/>
                <w:webHidden/>
              </w:rPr>
            </w:r>
            <w:r w:rsidR="00A65767">
              <w:rPr>
                <w:noProof/>
                <w:webHidden/>
              </w:rPr>
              <w:fldChar w:fldCharType="separate"/>
            </w:r>
            <w:r w:rsidR="00A65767">
              <w:rPr>
                <w:noProof/>
                <w:webHidden/>
              </w:rPr>
              <w:t>148</w:t>
            </w:r>
            <w:r w:rsidR="00A65767">
              <w:rPr>
                <w:noProof/>
                <w:webHidden/>
              </w:rPr>
              <w:fldChar w:fldCharType="end"/>
            </w:r>
          </w:hyperlink>
        </w:p>
        <w:p w:rsidR="00496D3B" w:rsidRPr="00BD1B8B" w:rsidRDefault="00496D3B">
          <w:pPr>
            <w:rPr>
              <w:sz w:val="28"/>
              <w:szCs w:val="28"/>
            </w:rPr>
          </w:pPr>
          <w:r w:rsidRPr="00BD1B8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496D3B" w:rsidRPr="00BD1B8B" w:rsidRDefault="00496D3B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6A28F4" w:rsidRPr="00BD1B8B" w:rsidRDefault="006A28F4" w:rsidP="00E03F48">
      <w:pPr>
        <w:tabs>
          <w:tab w:val="left" w:pos="6941"/>
          <w:tab w:val="center" w:pos="81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" w:name="_Toc156815628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lastRenderedPageBreak/>
        <w:t>Загальні вимоги</w:t>
      </w:r>
      <w:bookmarkEnd w:id="1"/>
    </w:p>
    <w:p w:rsidR="006F0984" w:rsidRPr="00BD1B8B" w:rsidRDefault="006A28F4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Правила формування реквізитів та наборів даних</w:t>
      </w:r>
      <w:r w:rsidR="005321D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(далі 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>– Правила) розроблені</w:t>
      </w:r>
      <w:r w:rsidR="00F9235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 до </w:t>
      </w:r>
      <w:r w:rsidR="00F92354" w:rsidRPr="00BD1B8B">
        <w:rPr>
          <w:rFonts w:ascii="Times New Roman" w:hAnsi="Times New Roman" w:cs="Times New Roman"/>
          <w:sz w:val="28"/>
          <w:szCs w:val="28"/>
        </w:rPr>
        <w:t xml:space="preserve">Правил подання звітності про активні операції 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 метою визначення вимог </w:t>
      </w:r>
      <w:r w:rsidR="00A87E56" w:rsidRPr="00BD1B8B">
        <w:rPr>
          <w:rFonts w:ascii="Times New Roman" w:hAnsi="Times New Roman" w:cs="Times New Roman"/>
          <w:sz w:val="28"/>
          <w:szCs w:val="28"/>
          <w:lang w:eastAsia="uk-UA"/>
        </w:rPr>
        <w:t>під час формування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реквізитів </w:t>
      </w:r>
      <w:r w:rsidR="00D8377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банками 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 урахуванням взаємопов’язаності окремих наборів даних для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подання </w:t>
      </w:r>
      <w:r w:rsidR="005321D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З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вітності про активні операції </w:t>
      </w:r>
      <w:r w:rsidR="005321D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(далі 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>– Звітність</w:t>
      </w:r>
      <w:r w:rsidR="00C72BC5"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6F098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5774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35774A" w:rsidRPr="00BD1B8B" w:rsidRDefault="0035774A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 цих Правилах використовуються терміни та скорочення:</w:t>
      </w:r>
    </w:p>
    <w:p w:rsidR="0035774A" w:rsidRPr="00BD1B8B" w:rsidRDefault="0035774A" w:rsidP="0035774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Адреса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унікальна структурована сукупність реквізитів, що використовуються для ідентифікації </w:t>
      </w:r>
      <w:r w:rsidR="00241445" w:rsidRPr="00BD1B8B">
        <w:rPr>
          <w:rFonts w:ascii="Times New Roman" w:hAnsi="Times New Roman" w:cs="Times New Roman"/>
          <w:sz w:val="28"/>
          <w:szCs w:val="28"/>
          <w:lang w:eastAsia="uk-UA"/>
        </w:rPr>
        <w:t>об’єкта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та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 / 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або визначення місця його розташування на місцевості.</w:t>
      </w:r>
    </w:p>
    <w:p w:rsidR="00CE040D" w:rsidRPr="00BD1B8B" w:rsidRDefault="00CE040D" w:rsidP="00CE040D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Звітна дата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4C6D4C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дата, на яку складається Звітність. Звітність складається щомісячно станом на 00 годин 00 хвилин першого числа місяця, наступного за звітним.</w:t>
      </w:r>
    </w:p>
    <w:p w:rsidR="0035774A" w:rsidRPr="00BD1B8B" w:rsidRDefault="0035774A" w:rsidP="0035774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Інформація про кредитні операції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Інформація про кредитні операції банку з боржником - фізичною</w:t>
      </w:r>
      <w:r w:rsidR="000410FA"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юридичною особою, яка подавалась до Національного банку України до набуття чинності Закону України </w:t>
      </w:r>
      <w:r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>Про фінансові послуги та фінансові компанії</w:t>
      </w:r>
      <w:r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472860"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35774A" w:rsidRPr="00BD1B8B" w:rsidRDefault="0035774A" w:rsidP="0035774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Положення № 351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Pr="00BD1B8B">
        <w:rPr>
          <w:rFonts w:ascii="Times New Roman" w:hAnsi="Times New Roman" w:cs="Times New Roman"/>
          <w:sz w:val="28"/>
          <w:szCs w:val="28"/>
        </w:rPr>
        <w:t>Положення про визначення банками України розміру кредитного ризику за активними банківськими операціями, затверджене постановою Правління Національного банку України від 30.06.2016 № 351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5774A" w:rsidRPr="00BD1B8B" w:rsidRDefault="0035774A" w:rsidP="0035774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Процентна ставка та відсоткова ставка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– для цілей цих Правил </w:t>
      </w:r>
      <w:r w:rsidR="0060533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ці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визначення є ідентичними за змістом.</w:t>
      </w:r>
    </w:p>
    <w:p w:rsidR="0035774A" w:rsidRPr="00BD1B8B" w:rsidRDefault="0035774A" w:rsidP="0035774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t>Первісна угода</w:t>
      </w:r>
      <w:r w:rsidR="000410FA" w:rsidRPr="00BD1B8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BD1B8B">
        <w:rPr>
          <w:rFonts w:ascii="Times New Roman" w:hAnsi="Times New Roman" w:cs="Times New Roman"/>
          <w:b/>
          <w:sz w:val="28"/>
          <w:szCs w:val="28"/>
        </w:rPr>
        <w:t>інший правочин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правочин між респондентом та особою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боржником про надання фінансового зобов’язання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</w:rPr>
        <w:t>для здійснення активної (кредитної) операції, який діяв до припинення такого правочину в результаті заміни такого активу (припинення визнання одного активу внаслідок визнання іншого</w:t>
      </w:r>
      <w:r w:rsidR="00F814AC" w:rsidRPr="00BD1B8B">
        <w:rPr>
          <w:rFonts w:ascii="Times New Roman" w:hAnsi="Times New Roman" w:cs="Times New Roman"/>
          <w:sz w:val="28"/>
          <w:szCs w:val="28"/>
        </w:rPr>
        <w:t>).</w:t>
      </w:r>
      <w:r w:rsidR="00A14501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F814AC" w:rsidRPr="00BD1B8B">
        <w:rPr>
          <w:rFonts w:ascii="Times New Roman" w:hAnsi="Times New Roman" w:cs="Times New Roman"/>
          <w:sz w:val="28"/>
          <w:szCs w:val="28"/>
        </w:rPr>
        <w:t>Д</w:t>
      </w:r>
      <w:r w:rsidR="00A14501" w:rsidRPr="00BD1B8B">
        <w:rPr>
          <w:rFonts w:ascii="Times New Roman" w:hAnsi="Times New Roman" w:cs="Times New Roman"/>
          <w:sz w:val="28"/>
          <w:szCs w:val="28"/>
        </w:rPr>
        <w:t>о прикладу: розкриття акредитиву,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A14501" w:rsidRPr="00BD1B8B">
        <w:rPr>
          <w:rFonts w:ascii="Times New Roman" w:hAnsi="Times New Roman" w:cs="Times New Roman"/>
          <w:sz w:val="28"/>
          <w:szCs w:val="28"/>
        </w:rPr>
        <w:t xml:space="preserve">припинення гарантії внаслідок </w:t>
      </w:r>
      <w:r w:rsidR="00287B38" w:rsidRPr="00BD1B8B">
        <w:rPr>
          <w:rFonts w:ascii="Times New Roman" w:hAnsi="Times New Roman" w:cs="Times New Roman"/>
          <w:sz w:val="28"/>
          <w:szCs w:val="28"/>
        </w:rPr>
        <w:t>надання боржнику іншого зобов’язання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 </w:t>
      </w:r>
      <w:r w:rsidR="00287B38" w:rsidRPr="00BD1B8B">
        <w:rPr>
          <w:rFonts w:ascii="Times New Roman" w:hAnsi="Times New Roman" w:cs="Times New Roman"/>
          <w:sz w:val="28"/>
          <w:szCs w:val="28"/>
        </w:rPr>
        <w:t>активної операції)</w:t>
      </w:r>
      <w:r w:rsidR="00A14501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>щодо одного й того самого боржника. Заміна активу відбуває</w:t>
      </w:r>
      <w:r w:rsidR="001B077A" w:rsidRPr="00BD1B8B">
        <w:rPr>
          <w:rFonts w:ascii="Times New Roman" w:hAnsi="Times New Roman" w:cs="Times New Roman"/>
          <w:sz w:val="28"/>
          <w:szCs w:val="28"/>
        </w:rPr>
        <w:t>ться в межах одного респондента</w:t>
      </w:r>
      <w:r w:rsidRPr="00BD1B8B">
        <w:rPr>
          <w:rFonts w:ascii="Times New Roman" w:hAnsi="Times New Roman" w:cs="Times New Roman"/>
          <w:sz w:val="28"/>
          <w:szCs w:val="28"/>
        </w:rPr>
        <w:t>.</w:t>
      </w:r>
    </w:p>
    <w:p w:rsidR="0035774A" w:rsidRPr="00BD1B8B" w:rsidRDefault="0035774A" w:rsidP="0035774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t>Попередня угода</w:t>
      </w:r>
      <w:r w:rsidR="000410FA" w:rsidRPr="00BD1B8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інший правочин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правочин між попереднім </w:t>
      </w:r>
      <w:r w:rsidR="00A66A7F" w:rsidRPr="00BD1B8B">
        <w:rPr>
          <w:rFonts w:ascii="Times New Roman" w:hAnsi="Times New Roman" w:cs="Times New Roman"/>
          <w:sz w:val="28"/>
          <w:szCs w:val="28"/>
        </w:rPr>
        <w:t xml:space="preserve">кредитором, зокрема </w:t>
      </w:r>
      <w:r w:rsidRPr="00BD1B8B">
        <w:rPr>
          <w:rFonts w:ascii="Times New Roman" w:hAnsi="Times New Roman" w:cs="Times New Roman"/>
          <w:sz w:val="28"/>
          <w:szCs w:val="28"/>
        </w:rPr>
        <w:t>респондентом (надавачем звітності) та особою</w:t>
      </w:r>
      <w:r w:rsidR="00A66A7F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A66A7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BD1B8B">
        <w:rPr>
          <w:rFonts w:ascii="Times New Roman" w:hAnsi="Times New Roman" w:cs="Times New Roman"/>
          <w:sz w:val="28"/>
          <w:szCs w:val="28"/>
        </w:rPr>
        <w:t>боржником про надання фінансового зобов’язання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</w:rPr>
        <w:t>для здійснення активної</w:t>
      </w:r>
      <w:r w:rsidR="00A66A7F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>операції, який придбаний поточним</w:t>
      </w:r>
      <w:r w:rsidR="00A66A7F" w:rsidRPr="00BD1B8B">
        <w:rPr>
          <w:rFonts w:ascii="Times New Roman" w:hAnsi="Times New Roman" w:cs="Times New Roman"/>
          <w:sz w:val="28"/>
          <w:szCs w:val="28"/>
        </w:rPr>
        <w:t xml:space="preserve"> кредитором, зокрема</w:t>
      </w:r>
      <w:r w:rsidRPr="00BD1B8B">
        <w:rPr>
          <w:rFonts w:ascii="Times New Roman" w:hAnsi="Times New Roman" w:cs="Times New Roman"/>
          <w:sz w:val="28"/>
          <w:szCs w:val="28"/>
        </w:rPr>
        <w:t xml:space="preserve"> респ</w:t>
      </w:r>
      <w:r w:rsidR="00A66A7F" w:rsidRPr="00BD1B8B">
        <w:rPr>
          <w:rFonts w:ascii="Times New Roman" w:hAnsi="Times New Roman" w:cs="Times New Roman"/>
          <w:sz w:val="28"/>
          <w:szCs w:val="28"/>
        </w:rPr>
        <w:t xml:space="preserve">ондентом (надавачем звітності) </w:t>
      </w:r>
      <w:r w:rsidRPr="00BD1B8B">
        <w:rPr>
          <w:rFonts w:ascii="Times New Roman" w:hAnsi="Times New Roman" w:cs="Times New Roman"/>
          <w:sz w:val="28"/>
          <w:szCs w:val="28"/>
        </w:rPr>
        <w:t>шляхом укладення угоди про передачу прав вимоги.</w:t>
      </w:r>
    </w:p>
    <w:p w:rsidR="00496569" w:rsidRPr="00BD1B8B" w:rsidRDefault="00B23460" w:rsidP="00AB617E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t xml:space="preserve">Властивий </w:t>
      </w:r>
      <w:r w:rsidR="00AB617E" w:rsidRPr="00BD1B8B">
        <w:rPr>
          <w:rFonts w:ascii="Times New Roman" w:hAnsi="Times New Roman" w:cs="Times New Roman"/>
          <w:b/>
          <w:sz w:val="28"/>
          <w:szCs w:val="28"/>
        </w:rPr>
        <w:t xml:space="preserve">набір даних 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набір даних, який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BD1B8B">
        <w:rPr>
          <w:rFonts w:ascii="Times New Roman" w:hAnsi="Times New Roman" w:cs="Times New Roman"/>
          <w:sz w:val="28"/>
          <w:szCs w:val="28"/>
        </w:rPr>
        <w:t>ритаманний,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>характерний для особи, активної операції чи окремих видів активної</w:t>
      </w:r>
      <w:r w:rsidR="00B31B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операції, забезпечення, об’єкта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забезпечення чи окремих видів забезпечення або стану фінансового зобов’язання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>заборгованості на звітну дату.</w:t>
      </w:r>
    </w:p>
    <w:p w:rsidR="00496569" w:rsidRPr="00BD1B8B" w:rsidRDefault="00AB617E" w:rsidP="00AB617E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До прикладу: </w:t>
      </w:r>
    </w:p>
    <w:p w:rsidR="00AB617E" w:rsidRPr="00BD1B8B" w:rsidRDefault="00496569" w:rsidP="00E930B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Набір даних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B617E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AB617E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40</w:t>
      </w:r>
      <w:r w:rsidR="00AB617E" w:rsidRPr="00BD1B8B">
        <w:rPr>
          <w:rFonts w:ascii="Times New Roman" w:hAnsi="Times New Roman" w:cs="Times New Roman"/>
          <w:sz w:val="28"/>
          <w:szCs w:val="28"/>
        </w:rPr>
        <w:t>.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Об’єкт рухомого майна </w:t>
      </w:r>
      <w:r w:rsidR="00AB617E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(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movable) </w:t>
      </w:r>
      <w:r w:rsidR="00AB617E" w:rsidRPr="00BD1B8B">
        <w:rPr>
          <w:rFonts w:ascii="Times New Roman" w:hAnsi="Times New Roman" w:cs="Times New Roman"/>
          <w:sz w:val="28"/>
          <w:szCs w:val="28"/>
        </w:rPr>
        <w:t xml:space="preserve">є </w:t>
      </w:r>
      <w:r w:rsidR="004939D5" w:rsidRPr="00BD1B8B">
        <w:rPr>
          <w:rFonts w:ascii="Times New Roman" w:hAnsi="Times New Roman" w:cs="Times New Roman"/>
          <w:sz w:val="28"/>
          <w:szCs w:val="28"/>
        </w:rPr>
        <w:t>властивим</w:t>
      </w:r>
      <w:r w:rsidR="00AB617E" w:rsidRPr="00BD1B8B">
        <w:rPr>
          <w:rFonts w:ascii="Times New Roman" w:hAnsi="Times New Roman" w:cs="Times New Roman"/>
          <w:sz w:val="28"/>
          <w:szCs w:val="28"/>
        </w:rPr>
        <w:t xml:space="preserve"> тільки за зобов’язанням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 </w:t>
      </w:r>
      <w:r w:rsidR="00AB617E" w:rsidRPr="00BD1B8B">
        <w:rPr>
          <w:rFonts w:ascii="Times New Roman" w:hAnsi="Times New Roman" w:cs="Times New Roman"/>
          <w:sz w:val="28"/>
          <w:szCs w:val="28"/>
        </w:rPr>
        <w:t xml:space="preserve">активною операцією, за якою передбачені наявне забезпечення, яке відноситься до </w:t>
      </w:r>
      <w:r w:rsidR="00F84BC1" w:rsidRPr="00BD1B8B">
        <w:rPr>
          <w:rFonts w:ascii="Times New Roman" w:hAnsi="Times New Roman" w:cs="Times New Roman"/>
          <w:sz w:val="28"/>
          <w:szCs w:val="28"/>
        </w:rPr>
        <w:t>об’єктів</w:t>
      </w:r>
      <w:r w:rsidR="00AB617E" w:rsidRPr="00BD1B8B">
        <w:rPr>
          <w:rFonts w:ascii="Times New Roman" w:hAnsi="Times New Roman" w:cs="Times New Roman"/>
          <w:sz w:val="28"/>
          <w:szCs w:val="28"/>
        </w:rPr>
        <w:t xml:space="preserve"> рухомого майна. 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>За таких умов він є</w:t>
      </w:r>
      <w:r w:rsidR="00991C3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властивим</w:t>
      </w:r>
      <w:r w:rsidR="009811BF" w:rsidRPr="00BD1B8B">
        <w:rPr>
          <w:rFonts w:ascii="Times New Roman" w:hAnsi="Times New Roman" w:cs="Times New Roman"/>
          <w:sz w:val="28"/>
          <w:szCs w:val="28"/>
          <w:lang w:eastAsia="uk-UA"/>
        </w:rPr>
        <w:t>, тобто обов’язковим для подання на звітну дату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>. За інших умов такий набір</w:t>
      </w:r>
      <w:r w:rsidR="00991C3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даних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91C37" w:rsidRPr="00BD1B8B">
        <w:rPr>
          <w:rFonts w:ascii="Times New Roman" w:hAnsi="Times New Roman" w:cs="Times New Roman"/>
          <w:sz w:val="28"/>
          <w:szCs w:val="28"/>
          <w:lang w:eastAsia="uk-UA"/>
        </w:rPr>
        <w:t>є невластивим,</w:t>
      </w:r>
      <w:r w:rsidR="00991C37" w:rsidRPr="00BD1B8B">
        <w:rPr>
          <w:rFonts w:ascii="Times New Roman" w:hAnsi="Times New Roman" w:cs="Times New Roman"/>
          <w:sz w:val="28"/>
          <w:szCs w:val="28"/>
        </w:rPr>
        <w:t xml:space="preserve"> тобто не подається на звітну дату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496569" w:rsidRPr="00BD1B8B" w:rsidRDefault="00496569" w:rsidP="00E930BE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Набір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28</w:t>
      </w:r>
      <w:r w:rsidRPr="00BD1B8B">
        <w:rPr>
          <w:rFonts w:ascii="Times New Roman" w:hAnsi="Times New Roman" w:cs="Times New Roman"/>
          <w:sz w:val="28"/>
          <w:szCs w:val="28"/>
        </w:rPr>
        <w:t>.Подія дефолту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</w:rPr>
        <w:t>високого кредитного риз</w:t>
      </w:r>
      <w:r w:rsidR="00C66C89">
        <w:rPr>
          <w:rFonts w:ascii="Times New Roman" w:hAnsi="Times New Roman" w:cs="Times New Roman"/>
          <w:sz w:val="28"/>
          <w:szCs w:val="28"/>
        </w:rPr>
        <w:t>и</w:t>
      </w:r>
      <w:r w:rsidRPr="00BD1B8B">
        <w:rPr>
          <w:rFonts w:ascii="Times New Roman" w:hAnsi="Times New Roman" w:cs="Times New Roman"/>
          <w:sz w:val="28"/>
          <w:szCs w:val="28"/>
        </w:rPr>
        <w:t>ку (risk_event)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>є властивим, тобто обов’язковим для подання тільки за умови наявності події дефолту чи наявності ознак високого кредитного ризику</w:t>
      </w:r>
      <w:r w:rsidR="009811BF" w:rsidRPr="00BD1B8B">
        <w:rPr>
          <w:rFonts w:ascii="Times New Roman" w:hAnsi="Times New Roman" w:cs="Times New Roman"/>
          <w:sz w:val="28"/>
          <w:szCs w:val="28"/>
        </w:rPr>
        <w:t>.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9811B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За таких умов він є властивим та обов’язковим для подання на звітну дату. За інших умов ( </w:t>
      </w:r>
      <w:r w:rsidR="009811BF" w:rsidRPr="00BD1B8B">
        <w:rPr>
          <w:rFonts w:ascii="Times New Roman" w:hAnsi="Times New Roman" w:cs="Times New Roman"/>
          <w:sz w:val="28"/>
          <w:szCs w:val="28"/>
        </w:rPr>
        <w:t xml:space="preserve">відсутності події дефолту чи відсутності ознак кредитного ризику) </w:t>
      </w:r>
      <w:r w:rsidR="009811BF" w:rsidRPr="00BD1B8B">
        <w:rPr>
          <w:rFonts w:ascii="Times New Roman" w:hAnsi="Times New Roman" w:cs="Times New Roman"/>
          <w:sz w:val="28"/>
          <w:szCs w:val="28"/>
          <w:lang w:eastAsia="uk-UA"/>
        </w:rPr>
        <w:t>такий набір даних є невластивим,</w:t>
      </w:r>
      <w:r w:rsidR="009811BF" w:rsidRPr="00BD1B8B">
        <w:rPr>
          <w:rFonts w:ascii="Times New Roman" w:hAnsi="Times New Roman" w:cs="Times New Roman"/>
          <w:sz w:val="28"/>
          <w:szCs w:val="28"/>
        </w:rPr>
        <w:t xml:space="preserve"> тобто не подається на звітну дату</w:t>
      </w:r>
      <w:r w:rsidRPr="00BD1B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C37" w:rsidRPr="00BD1B8B" w:rsidRDefault="00B23460" w:rsidP="00AB617E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t>Властивий</w:t>
      </w:r>
      <w:r w:rsidR="00AB617E" w:rsidRPr="00BD1B8B">
        <w:rPr>
          <w:rFonts w:ascii="Times New Roman" w:hAnsi="Times New Roman" w:cs="Times New Roman"/>
          <w:b/>
          <w:sz w:val="28"/>
          <w:szCs w:val="28"/>
        </w:rPr>
        <w:t xml:space="preserve"> реквізит 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реквізит, який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BD1B8B">
        <w:rPr>
          <w:rFonts w:ascii="Times New Roman" w:hAnsi="Times New Roman" w:cs="Times New Roman"/>
          <w:sz w:val="28"/>
          <w:szCs w:val="28"/>
        </w:rPr>
        <w:t>ритаманний,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>характерний для особи, активної операції чи окремих видів активної</w:t>
      </w:r>
      <w:r w:rsidR="00B31B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операції, забезпечення, об’єкта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забезпечення чи окремих видів забезпечення або стану фінансового зобов’язання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991C37" w:rsidRPr="00BD1B8B">
        <w:rPr>
          <w:rFonts w:ascii="Times New Roman" w:hAnsi="Times New Roman" w:cs="Times New Roman"/>
          <w:sz w:val="28"/>
          <w:szCs w:val="28"/>
          <w:lang w:eastAsia="uk-UA"/>
        </w:rPr>
        <w:t>заборгованості на звітну дату.</w:t>
      </w:r>
    </w:p>
    <w:p w:rsidR="00991C37" w:rsidRPr="00BD1B8B" w:rsidRDefault="00AB617E" w:rsidP="00AB617E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До прикладу:</w:t>
      </w:r>
    </w:p>
    <w:p w:rsidR="00290883" w:rsidRPr="00BD1B8B" w:rsidRDefault="00991C37" w:rsidP="00E930B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еквізит Ідентифікатор забезпечення (collateral_id, ID0007) є </w:t>
      </w:r>
      <w:r w:rsidR="004939D5" w:rsidRPr="00BD1B8B">
        <w:rPr>
          <w:rFonts w:ascii="Times New Roman" w:hAnsi="Times New Roman" w:cs="Times New Roman"/>
          <w:sz w:val="28"/>
          <w:szCs w:val="28"/>
        </w:rPr>
        <w:t>властивим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в разі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r w:rsidR="00AB617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забезпечення за активною операцією.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За таких умов він є властивим</w:t>
      </w:r>
      <w:r w:rsidR="009811BF" w:rsidRPr="00BD1B8B">
        <w:rPr>
          <w:rFonts w:ascii="Times New Roman" w:hAnsi="Times New Roman" w:cs="Times New Roman"/>
          <w:sz w:val="28"/>
          <w:szCs w:val="28"/>
          <w:lang w:eastAsia="uk-UA"/>
        </w:rPr>
        <w:t>, тобто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обов’язковим для подання</w:t>
      </w:r>
      <w:r w:rsidR="009811B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. За інших умов такий реквізит є невластивим,</w:t>
      </w:r>
      <w:r w:rsidRPr="00BD1B8B">
        <w:rPr>
          <w:rFonts w:ascii="Times New Roman" w:hAnsi="Times New Roman" w:cs="Times New Roman"/>
          <w:sz w:val="28"/>
          <w:szCs w:val="28"/>
        </w:rPr>
        <w:t xml:space="preserve"> тобто не подається на звітну дату</w:t>
      </w:r>
      <w:r w:rsidR="00290883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91C37" w:rsidRPr="00BD1B8B" w:rsidRDefault="009811BF" w:rsidP="00E930BE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 Дата здійснення останнього продовження строку дії угоди</w:t>
      </w:r>
      <w:r w:rsidR="00855C9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="00855C9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правочину (last_day_extention, ID0349) є властивим в разі наявності за угодою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правочином факту продовження строку</w:t>
      </w:r>
      <w:r w:rsidR="003A52D1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 таких умов він є властивим, тобто обов’язковим для подання на звітну дату. За інших умов (відсутності факту продовження строку) такий </w:t>
      </w:r>
      <w:r w:rsidR="003A52D1"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є невластивим,</w:t>
      </w:r>
      <w:r w:rsidRPr="00BD1B8B">
        <w:rPr>
          <w:rFonts w:ascii="Times New Roman" w:hAnsi="Times New Roman" w:cs="Times New Roman"/>
          <w:sz w:val="28"/>
          <w:szCs w:val="28"/>
        </w:rPr>
        <w:t xml:space="preserve"> тобто не подається на звітну дату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5774A" w:rsidRPr="00BD1B8B" w:rsidRDefault="0035774A" w:rsidP="00AB617E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t>Транш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частина фінансового зобов’язання, активної операції, що </w:t>
      </w:r>
      <w:r w:rsidR="00DD3967" w:rsidRPr="00BD1B8B">
        <w:rPr>
          <w:rFonts w:ascii="Times New Roman" w:hAnsi="Times New Roman" w:cs="Times New Roman"/>
          <w:sz w:val="28"/>
          <w:szCs w:val="28"/>
        </w:rPr>
        <w:t>на</w:t>
      </w:r>
      <w:r w:rsidR="00487725" w:rsidRPr="00BD1B8B">
        <w:rPr>
          <w:rFonts w:ascii="Times New Roman" w:hAnsi="Times New Roman" w:cs="Times New Roman"/>
          <w:sz w:val="28"/>
          <w:szCs w:val="28"/>
        </w:rPr>
        <w:t>дається</w:t>
      </w:r>
      <w:r w:rsidRPr="00BD1B8B">
        <w:rPr>
          <w:rFonts w:ascii="Times New Roman" w:hAnsi="Times New Roman" w:cs="Times New Roman"/>
          <w:sz w:val="28"/>
          <w:szCs w:val="28"/>
        </w:rPr>
        <w:t xml:space="preserve"> на різних умовах через певний проміжок часу п</w:t>
      </w:r>
      <w:r w:rsidR="007F6732" w:rsidRPr="00BD1B8B">
        <w:rPr>
          <w:rFonts w:ascii="Times New Roman" w:hAnsi="Times New Roman" w:cs="Times New Roman"/>
          <w:sz w:val="28"/>
          <w:szCs w:val="28"/>
        </w:rPr>
        <w:t xml:space="preserve">ротягом строку дії </w:t>
      </w:r>
      <w:r w:rsidR="00171F72" w:rsidRPr="00BD1B8B">
        <w:rPr>
          <w:rFonts w:ascii="Times New Roman" w:hAnsi="Times New Roman" w:cs="Times New Roman"/>
          <w:sz w:val="28"/>
          <w:szCs w:val="28"/>
        </w:rPr>
        <w:t xml:space="preserve">угоди 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/ </w:t>
      </w:r>
      <w:r w:rsidR="00171F72" w:rsidRPr="00BD1B8B">
        <w:rPr>
          <w:rFonts w:ascii="Times New Roman" w:hAnsi="Times New Roman" w:cs="Times New Roman"/>
          <w:sz w:val="28"/>
          <w:szCs w:val="28"/>
        </w:rPr>
        <w:t>правочину</w:t>
      </w:r>
      <w:r w:rsidRPr="00BD1B8B">
        <w:rPr>
          <w:rFonts w:ascii="Times New Roman" w:hAnsi="Times New Roman" w:cs="Times New Roman"/>
          <w:sz w:val="28"/>
          <w:szCs w:val="28"/>
        </w:rPr>
        <w:t>.</w:t>
      </w:r>
    </w:p>
    <w:p w:rsidR="00044AFF" w:rsidRPr="00BD1B8B" w:rsidRDefault="00044AFF" w:rsidP="00AB617E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t xml:space="preserve">Угода, правочин, договір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- для цілей цих </w:t>
      </w:r>
      <w:r w:rsidR="0060533D" w:rsidRPr="00BD1B8B">
        <w:rPr>
          <w:rFonts w:ascii="Times New Roman" w:hAnsi="Times New Roman" w:cs="Times New Roman"/>
          <w:sz w:val="28"/>
          <w:szCs w:val="28"/>
          <w:lang w:eastAsia="uk-UA"/>
        </w:rPr>
        <w:t>Правил ці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визначення є ідентичними за змістом</w:t>
      </w:r>
      <w:r w:rsidR="0060533D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35774A" w:rsidRPr="00BD1B8B" w:rsidRDefault="0035774A" w:rsidP="004D4E05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t>Узагальнююча угода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правочин у формі генеральної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рамкової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загальної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тощо, яка використовується для визначення пов’язаності осіб 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боржників, розрахунку кредитного ризику за угодами таких боржників, зокрема в цілому за групою  пов’язаних осіб 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боржників та за окремим боржником та належним йому активом.</w:t>
      </w:r>
    </w:p>
    <w:p w:rsidR="0023541F" w:rsidRPr="00BD1B8B" w:rsidRDefault="0023541F" w:rsidP="00E9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Визначення особи резидентом, або нерезидентом здійснюється з дотриманням вимог Податкового кодексу та Митного кодексу України.</w:t>
      </w:r>
    </w:p>
    <w:p w:rsidR="006F0984" w:rsidRPr="00BD1B8B" w:rsidRDefault="005321D8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Ці Правила побудовані з урахуванням такого:</w:t>
      </w:r>
    </w:p>
    <w:p w:rsidR="006F0984" w:rsidRPr="00BD1B8B" w:rsidRDefault="001D4170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о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пис </w:t>
      </w:r>
      <w:r w:rsidR="00662DA2" w:rsidRPr="00BD1B8B">
        <w:rPr>
          <w:rFonts w:ascii="Times New Roman" w:hAnsi="Times New Roman" w:cs="Times New Roman"/>
          <w:sz w:val="28"/>
          <w:szCs w:val="28"/>
          <w:lang w:eastAsia="uk-UA"/>
        </w:rPr>
        <w:t>правил формування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набору даних виділений в окремий розділ</w:t>
      </w:r>
      <w:r w:rsidR="00662DA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незалежно від </w:t>
      </w:r>
      <w:r w:rsidR="005D5CD0" w:rsidRPr="00BD1B8B">
        <w:rPr>
          <w:rFonts w:ascii="Times New Roman" w:hAnsi="Times New Roman" w:cs="Times New Roman"/>
          <w:sz w:val="28"/>
          <w:szCs w:val="28"/>
          <w:lang w:eastAsia="uk-UA"/>
        </w:rPr>
        <w:t>місця знаходження такого набору (вкладеності набору)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F0984" w:rsidRPr="00BD1B8B" w:rsidRDefault="001D4170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>абір даних містить опис правил формування максимально можливого переліку реквізитів та вкладених до нього інших наборів даних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F0984" w:rsidRPr="00BD1B8B" w:rsidRDefault="001D4170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пис правил формування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низки 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реквізитів, які </w:t>
      </w:r>
      <w:r w:rsidR="004939D5" w:rsidRPr="00BD1B8B">
        <w:rPr>
          <w:rFonts w:ascii="Times New Roman" w:hAnsi="Times New Roman" w:cs="Times New Roman"/>
          <w:sz w:val="28"/>
          <w:szCs w:val="28"/>
        </w:rPr>
        <w:t>властиві</w:t>
      </w:r>
      <w:r w:rsidR="005321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кільком наборам даним подані в </w:t>
      </w:r>
      <w:bookmarkStart w:id="2" w:name="ЗагалВимогиДод1"/>
      <w:bookmarkStart w:id="3" w:name="ЗагалВимогиПравилаФормувРекв"/>
      <w:r w:rsidR="003015A0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="003015A0" w:rsidRPr="00BD1B8B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 \l "ДодатокПравилаФормувРекв" </w:instrText>
      </w:r>
      <w:r w:rsidR="003015A0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="0014556B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>Додатку</w:t>
      </w:r>
      <w:r w:rsidR="00E04F0E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1</w:t>
      </w:r>
      <w:r w:rsidR="005321D8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до цих Правил</w:t>
      </w:r>
      <w:r w:rsidR="00DB419C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>.</w:t>
      </w:r>
      <w:bookmarkEnd w:id="2"/>
      <w:bookmarkEnd w:id="3"/>
      <w:r w:rsidR="003015A0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="00DB419C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Для повернення до реквізиту в наборі даних необхідно скористатись відповідним посиланням.</w:t>
      </w:r>
    </w:p>
    <w:p w:rsidR="006F0984" w:rsidRPr="00BD1B8B" w:rsidRDefault="00662DA2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 кінці опису набору даних міститься</w:t>
      </w:r>
      <w:r w:rsidR="00A53AB3" w:rsidRPr="00BD1B8B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F0984" w:rsidRPr="00BD1B8B" w:rsidRDefault="00662DA2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перелік вкладених наборів даних (</w:t>
      </w:r>
      <w:r w:rsidR="003030A4" w:rsidRPr="00BD1B8B">
        <w:rPr>
          <w:rFonts w:ascii="Times New Roman" w:hAnsi="Times New Roman" w:cs="Times New Roman"/>
          <w:sz w:val="28"/>
          <w:szCs w:val="28"/>
          <w:lang w:eastAsia="uk-UA"/>
        </w:rPr>
        <w:t>в разі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наявності таких). Для ознайомлення з правилами формування таких наборів необхідно перейти за відповідним посиланням. Для повернення до початкового набору даних необхідно скористатись відповідним посиланням</w:t>
      </w:r>
      <w:r w:rsidR="0014556B"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F0984" w:rsidRPr="00BD1B8B" w:rsidRDefault="00662DA2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посилання для повернення до змісту цих </w:t>
      </w:r>
      <w:r w:rsidR="00DB419C" w:rsidRPr="00BD1B8B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равил</w:t>
      </w:r>
      <w:r w:rsidR="0014556B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70020" w:rsidRPr="00BD1B8B" w:rsidRDefault="00870020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Значення реквізиту </w:t>
      </w:r>
      <w:r w:rsidR="00487725" w:rsidRPr="00BD1B8B">
        <w:rPr>
          <w:rFonts w:ascii="Times New Roman" w:hAnsi="Times New Roman" w:cs="Times New Roman"/>
          <w:sz w:val="28"/>
          <w:szCs w:val="28"/>
          <w:lang w:eastAsia="uk-UA"/>
        </w:rPr>
        <w:t>подається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на звітну дату, якщо інше не зазначено в найменуванні реквізиту або в правилах його формування.</w:t>
      </w:r>
      <w:r w:rsidR="004673A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Для зазначення звітної дати в усіх наборах даних застосовується реквізит Звітна дата (reporting_date, </w:t>
      </w:r>
      <w:r w:rsidR="004673AD" w:rsidRPr="00BD1B8B">
        <w:rPr>
          <w:rFonts w:ascii="Times New Roman" w:hAnsi="Times New Roman" w:cs="Times New Roman"/>
          <w:sz w:val="28"/>
          <w:szCs w:val="28"/>
          <w:lang w:val="en-US" w:eastAsia="uk-UA"/>
        </w:rPr>
        <w:t>ID</w:t>
      </w:r>
      <w:r w:rsidR="004673AD" w:rsidRPr="00BD1B8B">
        <w:rPr>
          <w:rFonts w:ascii="Times New Roman" w:hAnsi="Times New Roman" w:cs="Times New Roman"/>
          <w:sz w:val="28"/>
          <w:szCs w:val="28"/>
          <w:lang w:eastAsia="uk-UA"/>
        </w:rPr>
        <w:t>0015).</w:t>
      </w:r>
    </w:p>
    <w:p w:rsidR="006B192D" w:rsidRPr="00BD1B8B" w:rsidRDefault="008154D9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Оновлення даних, що пов’язане з ідентифікацією осо</w:t>
      </w:r>
      <w:r w:rsidR="006B192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б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и (фізична та юридична особа</w:t>
      </w:r>
      <w:r w:rsidR="006B192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)</w:t>
      </w:r>
      <w:r w:rsidR="00551AF3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415CB1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зокрема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отриманими фізичною особою </w:t>
      </w:r>
      <w:r w:rsidR="00551AF3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доходами</w:t>
      </w:r>
      <w:r w:rsidR="006B192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відбувається </w:t>
      </w:r>
      <w:r w:rsidR="008B56B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під час </w:t>
      </w:r>
      <w:r w:rsidR="008B56B7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проведення </w:t>
      </w:r>
      <w:r w:rsidR="006B192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чергової або позачергової ідентифікації особи, отриманні інформації</w:t>
      </w:r>
      <w:r w:rsidR="00D1090E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від особи про зміну зазначених</w:t>
      </w:r>
      <w:r w:rsidR="00551AF3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даних</w:t>
      </w:r>
      <w:r w:rsidR="00D1090E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. </w:t>
      </w:r>
      <w:r w:rsidR="006B192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Дані на звітну дату мають відповідати даним отриманим під час проведення останньої ідентифікації.</w:t>
      </w:r>
    </w:p>
    <w:p w:rsidR="006F0984" w:rsidRPr="00BD1B8B" w:rsidRDefault="001E799C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253B56" w:rsidRPr="00BD1B8B">
        <w:rPr>
          <w:rFonts w:ascii="Times New Roman" w:hAnsi="Times New Roman" w:cs="Times New Roman"/>
          <w:sz w:val="28"/>
          <w:szCs w:val="28"/>
          <w:lang w:eastAsia="uk-UA"/>
        </w:rPr>
        <w:t>еквізит має унікальні</w:t>
      </w:r>
      <w:r w:rsidR="00D9438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символьне наймену</w:t>
      </w:r>
      <w:r w:rsidR="00696EFB" w:rsidRPr="00BD1B8B">
        <w:rPr>
          <w:rFonts w:ascii="Times New Roman" w:hAnsi="Times New Roman" w:cs="Times New Roman"/>
          <w:sz w:val="28"/>
          <w:szCs w:val="28"/>
          <w:lang w:eastAsia="uk-UA"/>
        </w:rPr>
        <w:t>вання</w:t>
      </w:r>
      <w:r w:rsidR="00253B5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та числовий ідентифікатор</w:t>
      </w:r>
      <w:r w:rsidR="00696EF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71D7D" w:rsidRPr="00BD1B8B">
        <w:rPr>
          <w:rFonts w:ascii="Times New Roman" w:hAnsi="Times New Roman" w:cs="Times New Roman"/>
          <w:sz w:val="28"/>
          <w:szCs w:val="28"/>
          <w:lang w:eastAsia="uk-UA"/>
        </w:rPr>
        <w:t>сформовані за такими правилами</w:t>
      </w:r>
      <w:r w:rsidR="00696EFB" w:rsidRPr="00BD1B8B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4D4E05" w:rsidRPr="00BD1B8B" w:rsidRDefault="00253B56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</w:t>
      </w:r>
      <w:r w:rsidR="004D4E05" w:rsidRPr="00BD1B8B">
        <w:rPr>
          <w:rFonts w:ascii="Times New Roman" w:hAnsi="Times New Roman" w:cs="Times New Roman"/>
          <w:sz w:val="28"/>
          <w:szCs w:val="28"/>
          <w:lang w:eastAsia="uk-UA"/>
        </w:rPr>
        <w:t>, як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ий набуває</w:t>
      </w:r>
      <w:r w:rsidR="004D4E05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значення ві</w:t>
      </w:r>
      <w:r w:rsidR="00EC756B" w:rsidRPr="00BD1B8B">
        <w:rPr>
          <w:rFonts w:ascii="Times New Roman" w:hAnsi="Times New Roman" w:cs="Times New Roman"/>
          <w:sz w:val="28"/>
          <w:szCs w:val="28"/>
          <w:lang w:eastAsia="uk-UA"/>
        </w:rPr>
        <w:t>дмінного від значень довідника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C4181" w:rsidRPr="00BD1B8B">
        <w:rPr>
          <w:rFonts w:ascii="Times New Roman" w:hAnsi="Times New Roman" w:cs="Times New Roman"/>
          <w:sz w:val="28"/>
          <w:szCs w:val="28"/>
          <w:lang w:eastAsia="uk-UA"/>
        </w:rPr>
        <w:t>складається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 символьного найменування такого реквізиту та числового ідентифікатора (до прикладу: Реквізит Звітна дата (reporting_date, </w:t>
      </w:r>
      <w:r w:rsidRPr="00BD1B8B">
        <w:rPr>
          <w:rFonts w:ascii="Times New Roman" w:hAnsi="Times New Roman" w:cs="Times New Roman"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0015))</w:t>
      </w:r>
      <w:r w:rsidR="00EC756B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0B18DA" w:rsidRPr="00BD1B8B" w:rsidRDefault="000B18DA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реквізит, який набуває значення довідника статистичної звітності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(далі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Довідник) складається з символьного найменування такого довідника, символьного найменування реквізиту та числового ідентифікатора (до прикладу: Реквізит Тип особи (f082_person_type, ID0111), тобто реквізит тип особи набуває значення довідника </w:t>
      </w:r>
      <w:r w:rsidRPr="00BD1B8B">
        <w:rPr>
          <w:rFonts w:ascii="Times New Roman" w:hAnsi="Times New Roman" w:cs="Times New Roman"/>
          <w:sz w:val="28"/>
          <w:szCs w:val="28"/>
          <w:lang w:val="en-US" w:eastAsia="uk-UA"/>
        </w:rPr>
        <w:t>F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082</w:t>
      </w:r>
      <w:r w:rsidR="001652A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B54E1" w:rsidRPr="00301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“</w:t>
      </w:r>
      <w:r w:rsidR="003B54E1" w:rsidRPr="00BF0C23">
        <w:rPr>
          <w:rFonts w:ascii="Times New Roman" w:hAnsi="Times New Roman" w:cs="Times New Roman"/>
          <w:sz w:val="28"/>
          <w:szCs w:val="28"/>
          <w:lang w:eastAsia="uk-UA"/>
        </w:rPr>
        <w:t>Код типу боржника</w:t>
      </w:r>
      <w:r w:rsidR="003B54E1" w:rsidRPr="003014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”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0B18DA" w:rsidRPr="00BD1B8B" w:rsidRDefault="000B18DA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для визначення конкретного місця розміщення реквізиту в наборі даних застосовується структура узагальненого ідентифікатора реквізиту</w:t>
      </w:r>
      <w:r w:rsidRPr="00BD1B8B"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BB.CC.DD.EE. GGGG, де:</w:t>
      </w:r>
    </w:p>
    <w:p w:rsidR="000B18DA" w:rsidRPr="00BD1B8B" w:rsidRDefault="000B18DA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BB-ідентифікатор набору даних.</w:t>
      </w:r>
    </w:p>
    <w:p w:rsidR="000B18DA" w:rsidRPr="00BD1B8B" w:rsidRDefault="000B18DA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CC- ідентифікатор вкладеного набору даних першого рівня,</w:t>
      </w:r>
    </w:p>
    <w:p w:rsidR="000B18DA" w:rsidRPr="00BD1B8B" w:rsidRDefault="000B18DA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 DD-ідентифікатор вкладеного набору даних другого рівня,</w:t>
      </w:r>
    </w:p>
    <w:p w:rsidR="000B18DA" w:rsidRPr="00BD1B8B" w:rsidRDefault="000B18DA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EE-ідентифікатор вкладеного набору даних третього рівня, </w:t>
      </w:r>
    </w:p>
    <w:p w:rsidR="000B18DA" w:rsidRPr="00BD1B8B" w:rsidRDefault="000B18DA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GGGG -ідентифікатор реквізиту.</w:t>
      </w:r>
    </w:p>
    <w:p w:rsidR="000B18DA" w:rsidRPr="00BD1B8B" w:rsidRDefault="000B18DA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Приклад </w:t>
      </w:r>
      <w:r w:rsidR="00804ABE" w:rsidRPr="00BD1B8B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загальненого </w:t>
      </w:r>
      <w:r w:rsidR="00804AB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ідентифікатора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реквізиту з визначенням місця розміщення в наборі даних: Реквізит Тип особи (f082_</w:t>
      </w:r>
      <w:r w:rsidR="00804ABE" w:rsidRPr="00BD1B8B">
        <w:rPr>
          <w:rFonts w:ascii="Times New Roman" w:hAnsi="Times New Roman" w:cs="Times New Roman"/>
          <w:sz w:val="28"/>
          <w:szCs w:val="28"/>
          <w:lang w:eastAsia="uk-UA"/>
        </w:rPr>
        <w:t>person_type, ID0111), який власт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ивий набору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01.Особа (розширені відомості) (person_full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 матиме такий вигляд Тип особи (f082_person_type, ID01.00.00.00.0111).</w:t>
      </w:r>
    </w:p>
    <w:p w:rsidR="00696EFB" w:rsidRPr="00BD1B8B" w:rsidRDefault="00E10A81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="00EE6C5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озподіл діапазонів ідентифікаторів поданий в </w:t>
      </w:r>
      <w:bookmarkStart w:id="4" w:name="ЗагалВимогиРозподілІдентиф"/>
      <w:r w:rsidR="003015A0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="003015A0" w:rsidRPr="00BD1B8B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 \l "ДодатокРозподілДіапазонів" </w:instrText>
      </w:r>
      <w:r w:rsidR="003015A0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="00EE6C5D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>Додатку</w:t>
      </w:r>
      <w:r w:rsidR="0014556B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="001065AC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>2</w:t>
      </w:r>
      <w:r w:rsidR="00E04F0E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до цих Правил</w:t>
      </w:r>
      <w:r w:rsidR="003015A0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bookmarkEnd w:id="4"/>
      <w:r w:rsidR="00EE6C5D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12DB5" w:rsidRPr="00BD1B8B" w:rsidRDefault="001E799C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 може бути присутнім одночасно в різних наборах даних</w:t>
      </w:r>
      <w:r w:rsidR="00112DB5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112DB5" w:rsidRPr="00BD1B8B">
        <w:rPr>
          <w:sz w:val="28"/>
          <w:szCs w:val="28"/>
        </w:rPr>
        <w:t xml:space="preserve"> </w:t>
      </w:r>
    </w:p>
    <w:p w:rsidR="006F0984" w:rsidRPr="00BD1B8B" w:rsidRDefault="008B56B7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Для реквізитів, які набувають значення з Довідника значення # (решітка) не застосовується</w:t>
      </w:r>
      <w:r w:rsidR="00085146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851F27" w:rsidRPr="00BD1B8B" w:rsidRDefault="00BC3AF9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Обов’язковість </w:t>
      </w:r>
      <w:r w:rsidR="00EA6452" w:rsidRPr="00BD1B8B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r w:rsidR="00AD789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реквізиту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визначається властив</w:t>
      </w:r>
      <w:r w:rsidR="00411689" w:rsidRPr="00BD1B8B">
        <w:rPr>
          <w:rFonts w:ascii="Times New Roman" w:hAnsi="Times New Roman" w:cs="Times New Roman"/>
          <w:sz w:val="28"/>
          <w:szCs w:val="28"/>
          <w:lang w:eastAsia="uk-UA"/>
        </w:rPr>
        <w:t>істю</w:t>
      </w:r>
      <w:r w:rsidR="004939D5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AD7890" w:rsidRPr="00BD1B8B">
        <w:rPr>
          <w:rFonts w:ascii="Times New Roman" w:hAnsi="Times New Roman" w:cs="Times New Roman"/>
          <w:sz w:val="28"/>
          <w:szCs w:val="28"/>
          <w:lang w:eastAsia="uk-UA"/>
        </w:rPr>
        <w:t>такого реквізиту для осо</w:t>
      </w:r>
      <w:r w:rsidR="00411689" w:rsidRPr="00BD1B8B"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="00AD7890" w:rsidRPr="00BD1B8B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41168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385BAA" w:rsidRPr="00BD1B8B">
        <w:rPr>
          <w:rFonts w:ascii="Times New Roman" w:hAnsi="Times New Roman" w:cs="Times New Roman"/>
          <w:sz w:val="28"/>
          <w:szCs w:val="28"/>
          <w:lang w:eastAsia="uk-UA"/>
        </w:rPr>
        <w:t>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385BAA" w:rsidRPr="00BD1B8B">
        <w:rPr>
          <w:rFonts w:ascii="Times New Roman" w:hAnsi="Times New Roman" w:cs="Times New Roman"/>
          <w:sz w:val="28"/>
          <w:szCs w:val="28"/>
          <w:lang w:eastAsia="uk-UA"/>
        </w:rPr>
        <w:t>ГПК</w:t>
      </w:r>
      <w:r w:rsidR="00AD7890" w:rsidRPr="00BD1B8B">
        <w:rPr>
          <w:rFonts w:ascii="Times New Roman" w:hAnsi="Times New Roman" w:cs="Times New Roman"/>
          <w:sz w:val="28"/>
          <w:szCs w:val="28"/>
          <w:lang w:eastAsia="uk-UA"/>
        </w:rPr>
        <w:t>, активної операції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, забезпечен</w:t>
      </w:r>
      <w:r w:rsidR="00CF11F0">
        <w:rPr>
          <w:rFonts w:ascii="Times New Roman" w:hAnsi="Times New Roman" w:cs="Times New Roman"/>
          <w:sz w:val="28"/>
          <w:szCs w:val="28"/>
          <w:lang w:eastAsia="uk-UA"/>
        </w:rPr>
        <w:t>ня тощо або вимогами відповідного законодавчого чи нормативного документа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Національного банку України, що р</w:t>
      </w:r>
      <w:r w:rsidR="00AD7890" w:rsidRPr="00BD1B8B">
        <w:rPr>
          <w:rFonts w:ascii="Times New Roman" w:hAnsi="Times New Roman" w:cs="Times New Roman"/>
          <w:sz w:val="28"/>
          <w:szCs w:val="28"/>
          <w:lang w:eastAsia="uk-UA"/>
        </w:rPr>
        <w:t>егламентують проведення активної операції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596C46" w:rsidRPr="00BD1B8B" w:rsidRDefault="00596C46" w:rsidP="00E9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Визначення ознаки </w:t>
      </w:r>
      <w:r w:rsidR="00EA6F3D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властивості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ґрунтується на:</w:t>
      </w:r>
    </w:p>
    <w:p w:rsidR="00596C46" w:rsidRPr="00BD1B8B" w:rsidRDefault="00596C46" w:rsidP="00E930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вимогах до створення, заповнення, реєстрації, </w:t>
      </w:r>
      <w:r w:rsidR="00EA6452" w:rsidRPr="00BD1B8B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r w:rsidR="00783CE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відповідного документа, об’єкта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тощо</w:t>
      </w:r>
      <w:r w:rsidR="00B67EA5"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596C46" w:rsidRPr="00BD1B8B" w:rsidRDefault="004F05C2" w:rsidP="00E930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вимогах відповідного нормативно</w:t>
      </w:r>
      <w:r w:rsidR="00C82215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D8369A" w:rsidRPr="00BD1B8B">
        <w:rPr>
          <w:rFonts w:ascii="Times New Roman" w:hAnsi="Times New Roman" w:cs="Times New Roman"/>
          <w:sz w:val="28"/>
          <w:szCs w:val="28"/>
          <w:lang w:eastAsia="uk-UA"/>
        </w:rPr>
        <w:t>правового документа</w:t>
      </w:r>
      <w:r w:rsidR="00596C46" w:rsidRPr="00BD1B8B">
        <w:rPr>
          <w:rFonts w:ascii="Times New Roman" w:hAnsi="Times New Roman" w:cs="Times New Roman"/>
          <w:sz w:val="28"/>
          <w:szCs w:val="28"/>
          <w:lang w:eastAsia="uk-UA"/>
        </w:rPr>
        <w:t>, зокрема Положення №351</w:t>
      </w:r>
      <w:r w:rsidR="00B67EA5"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67EA5" w:rsidRPr="00BD1B8B" w:rsidRDefault="00596C46" w:rsidP="00E930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вимогах, характеристиках, змісту конкретно визначеної активної операції, забезпечення, події тощо</w:t>
      </w:r>
      <w:r w:rsidR="00B67EA5"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596C46" w:rsidRPr="00BD1B8B" w:rsidRDefault="00B67EA5" w:rsidP="00E930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виникнення події, </w:t>
      </w:r>
      <w:r w:rsidR="00971F05" w:rsidRPr="00BD1B8B">
        <w:rPr>
          <w:rFonts w:ascii="Times New Roman" w:hAnsi="Times New Roman" w:cs="Times New Roman"/>
          <w:sz w:val="28"/>
          <w:szCs w:val="28"/>
          <w:lang w:eastAsia="uk-UA"/>
        </w:rPr>
        <w:t>в разі настання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якої виникає необхідність подання відповідного набору даних чи значення реквізиту.</w:t>
      </w:r>
    </w:p>
    <w:p w:rsidR="00BC3AF9" w:rsidRPr="00BD1B8B" w:rsidRDefault="00BC3AF9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 цих Правилах такі ситуації відображаються як:</w:t>
      </w:r>
    </w:p>
    <w:p w:rsidR="00BC3AF9" w:rsidRPr="00BD1B8B" w:rsidRDefault="00BC3AF9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реквізит є властивим для особи, активної операції, забезпечення та </w:t>
      </w:r>
      <w:r w:rsidR="009D25FD" w:rsidRPr="00BD1B8B">
        <w:rPr>
          <w:rFonts w:ascii="Times New Roman" w:hAnsi="Times New Roman" w:cs="Times New Roman"/>
          <w:sz w:val="28"/>
          <w:szCs w:val="28"/>
          <w:lang w:eastAsia="uk-UA"/>
        </w:rPr>
        <w:t>набуває одного значення</w:t>
      </w:r>
      <w:r w:rsidR="002E157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(одиничне значення). М</w:t>
      </w:r>
      <w:r w:rsidR="009D25F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ає бути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о</w:t>
      </w:r>
      <w:r w:rsidR="006E6FEC" w:rsidRPr="00BD1B8B">
        <w:rPr>
          <w:rFonts w:ascii="Times New Roman" w:hAnsi="Times New Roman" w:cs="Times New Roman"/>
          <w:sz w:val="28"/>
          <w:szCs w:val="28"/>
          <w:lang w:eastAsia="uk-UA"/>
        </w:rPr>
        <w:t>бов’язково поданий до Звітності;</w:t>
      </w:r>
    </w:p>
    <w:p w:rsidR="009D25FD" w:rsidRPr="00BD1B8B" w:rsidRDefault="00B45339" w:rsidP="00E930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реквізит </w:t>
      </w:r>
      <w:r w:rsidR="006816A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є </w:t>
      </w:r>
      <w:r w:rsidR="004939D5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властивим </w:t>
      </w:r>
      <w:r w:rsidR="006816A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для особи, активної операції, забезпечення та набуває </w:t>
      </w:r>
      <w:r w:rsidR="009C7556" w:rsidRPr="00BD1B8B">
        <w:rPr>
          <w:rFonts w:ascii="Times New Roman" w:hAnsi="Times New Roman" w:cs="Times New Roman"/>
          <w:sz w:val="28"/>
          <w:szCs w:val="28"/>
          <w:lang w:eastAsia="uk-UA"/>
        </w:rPr>
        <w:t>одного або більше ніж одне значення (кілька значень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9C7556" w:rsidRPr="00BD1B8B">
        <w:rPr>
          <w:rFonts w:ascii="Times New Roman" w:hAnsi="Times New Roman" w:cs="Times New Roman"/>
          <w:sz w:val="28"/>
          <w:szCs w:val="28"/>
          <w:lang w:eastAsia="uk-UA"/>
        </w:rPr>
        <w:t>масив значень)</w:t>
      </w:r>
      <w:r w:rsidR="002E1574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9D25F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E1574" w:rsidRPr="00BD1B8B">
        <w:rPr>
          <w:rFonts w:ascii="Times New Roman" w:hAnsi="Times New Roman" w:cs="Times New Roman"/>
          <w:sz w:val="28"/>
          <w:szCs w:val="28"/>
          <w:lang w:eastAsia="uk-UA"/>
        </w:rPr>
        <w:t>Має бути о</w:t>
      </w:r>
      <w:r w:rsidR="006E6FEC" w:rsidRPr="00BD1B8B">
        <w:rPr>
          <w:rFonts w:ascii="Times New Roman" w:hAnsi="Times New Roman" w:cs="Times New Roman"/>
          <w:sz w:val="28"/>
          <w:szCs w:val="28"/>
          <w:lang w:eastAsia="uk-UA"/>
        </w:rPr>
        <w:t>бов’язково поданий до Звітності;</w:t>
      </w:r>
    </w:p>
    <w:p w:rsidR="00BC3AF9" w:rsidRPr="00BD1B8B" w:rsidRDefault="00EA6F3D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за умови </w:t>
      </w:r>
      <w:r w:rsidR="004939D5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властивості</w:t>
      </w:r>
      <w:r w:rsidR="00BC3AF9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CB1E33" w:rsidRPr="00BD1B8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="00CB1E33"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 набуває</w:t>
      </w:r>
      <w:r w:rsidR="009D25F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одного</w:t>
      </w:r>
      <w:r w:rsidR="00BC3AF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значення (одиничне значення)</w:t>
      </w:r>
      <w:r w:rsidR="002E1574"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BC3AF9" w:rsidRPr="00BD1B8B" w:rsidRDefault="00BC3AF9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за умови </w:t>
      </w:r>
      <w:r w:rsidR="00EA6F3D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властивості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8C67E6"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 набуває одного</w:t>
      </w:r>
      <w:r w:rsidR="00225B2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або більше ніж одне значення (кілька значень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225B24" w:rsidRPr="00BD1B8B">
        <w:rPr>
          <w:rFonts w:ascii="Times New Roman" w:hAnsi="Times New Roman" w:cs="Times New Roman"/>
          <w:sz w:val="28"/>
          <w:szCs w:val="28"/>
          <w:lang w:eastAsia="uk-UA"/>
        </w:rPr>
        <w:t>масив значень)</w:t>
      </w:r>
      <w:r w:rsidR="002E1574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1D4170" w:rsidRPr="00BD1B8B" w:rsidRDefault="001D4170" w:rsidP="00E930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За окремими реквізитами, за умови </w:t>
      </w:r>
      <w:r w:rsidR="00C11FAF" w:rsidRPr="00BD1B8B">
        <w:rPr>
          <w:rFonts w:ascii="Times New Roman" w:hAnsi="Times New Roman" w:cs="Times New Roman"/>
          <w:sz w:val="28"/>
          <w:szCs w:val="28"/>
          <w:lang w:eastAsia="uk-UA"/>
        </w:rPr>
        <w:t>не</w:t>
      </w:r>
      <w:r w:rsidR="00EA6F3D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властивості</w:t>
      </w:r>
      <w:r w:rsidR="00C11FA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відсутності, неможливості </w:t>
      </w:r>
      <w:r w:rsidR="00EA6452" w:rsidRPr="00BD1B8B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r w:rsidR="00C11FA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їх значень, </w:t>
      </w:r>
      <w:r w:rsidR="00C11FAF" w:rsidRPr="00BD1B8B">
        <w:rPr>
          <w:rFonts w:ascii="Times New Roman" w:hAnsi="Times New Roman" w:cs="Times New Roman"/>
          <w:sz w:val="28"/>
          <w:szCs w:val="28"/>
        </w:rPr>
        <w:t xml:space="preserve">неможливості щорічного оновлення даних тощо реквізит набуває одного з переліку значень </w:t>
      </w:r>
      <w:r w:rsidR="00C11FA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довідника F170 “Причина </w:t>
      </w:r>
      <w:r w:rsidR="00A71628" w:rsidRPr="00BD1B8B">
        <w:rPr>
          <w:rFonts w:ascii="Times New Roman" w:hAnsi="Times New Roman" w:cs="Times New Roman"/>
          <w:sz w:val="28"/>
          <w:szCs w:val="28"/>
          <w:lang w:eastAsia="uk-UA"/>
        </w:rPr>
        <w:t>неподання</w:t>
      </w:r>
      <w:r w:rsidR="00C11FA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значення реквізиту”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04520" w:rsidRPr="00BD1B8B" w:rsidRDefault="00704520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Реквізити Звітності групуються </w:t>
      </w:r>
      <w:r w:rsidR="00C06D9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 набори даних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за економічним, логічним тощо змістом чи зв’язком. Реквізит може включатись в різні набори даних.</w:t>
      </w:r>
    </w:p>
    <w:p w:rsidR="000F3166" w:rsidRPr="00BD1B8B" w:rsidRDefault="000F3166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Набір даних має унікальне символьне найменування та числовий ідентифікатор, який складається з двох цифр</w:t>
      </w:r>
      <w:r w:rsidR="003C292A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04520" w:rsidRPr="00BD1B8B" w:rsidRDefault="00704520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Звітність містить сім наборів даних (числові ідентифіка</w:t>
      </w:r>
      <w:r w:rsidR="00A532AC" w:rsidRPr="00BD1B8B">
        <w:rPr>
          <w:rFonts w:ascii="Times New Roman" w:hAnsi="Times New Roman" w:cs="Times New Roman"/>
          <w:sz w:val="28"/>
          <w:szCs w:val="28"/>
          <w:lang w:eastAsia="uk-UA"/>
        </w:rPr>
        <w:t>тори з 01 до 07), а саме: ID01.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Особа (розширені </w:t>
      </w:r>
      <w:r w:rsidR="00A532AC" w:rsidRPr="00BD1B8B">
        <w:rPr>
          <w:rFonts w:ascii="Times New Roman" w:hAnsi="Times New Roman" w:cs="Times New Roman"/>
          <w:sz w:val="28"/>
          <w:szCs w:val="28"/>
          <w:lang w:eastAsia="uk-UA"/>
        </w:rPr>
        <w:t>відомості) (person_full), ID02.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Особа (скорочені в</w:t>
      </w:r>
      <w:r w:rsidR="00A532AC" w:rsidRPr="00BD1B8B">
        <w:rPr>
          <w:rFonts w:ascii="Times New Roman" w:hAnsi="Times New Roman" w:cs="Times New Roman"/>
          <w:sz w:val="28"/>
          <w:szCs w:val="28"/>
          <w:lang w:eastAsia="uk-UA"/>
        </w:rPr>
        <w:t>ідомості) (person_short), ID03.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Фінансове </w:t>
      </w:r>
      <w:r w:rsidR="00A532AC" w:rsidRPr="00BD1B8B">
        <w:rPr>
          <w:rFonts w:ascii="Times New Roman" w:hAnsi="Times New Roman" w:cs="Times New Roman"/>
          <w:sz w:val="28"/>
          <w:szCs w:val="28"/>
          <w:lang w:eastAsia="uk-UA"/>
        </w:rPr>
        <w:t>зобов'язання (liability), ID04.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Активна операція </w:t>
      </w:r>
      <w:r w:rsidR="00A532AC" w:rsidRPr="00BD1B8B">
        <w:rPr>
          <w:rFonts w:ascii="Times New Roman" w:hAnsi="Times New Roman" w:cs="Times New Roman"/>
          <w:sz w:val="28"/>
          <w:szCs w:val="28"/>
          <w:lang w:eastAsia="uk-UA"/>
        </w:rPr>
        <w:t>(loan), ID05.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="00A532AC" w:rsidRPr="00BD1B8B">
        <w:rPr>
          <w:rFonts w:ascii="Times New Roman" w:hAnsi="Times New Roman" w:cs="Times New Roman"/>
          <w:sz w:val="28"/>
          <w:szCs w:val="28"/>
          <w:lang w:eastAsia="uk-UA"/>
        </w:rPr>
        <w:t>абезпечення (collateral), ID06.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Узага</w:t>
      </w:r>
      <w:r w:rsidR="00A532AC" w:rsidRPr="00BD1B8B">
        <w:rPr>
          <w:rFonts w:ascii="Times New Roman" w:hAnsi="Times New Roman" w:cs="Times New Roman"/>
          <w:sz w:val="28"/>
          <w:szCs w:val="28"/>
          <w:lang w:eastAsia="uk-UA"/>
        </w:rPr>
        <w:t>льнююча угода (contract), ID07.</w:t>
      </w:r>
      <w:r w:rsidR="008265C5" w:rsidRPr="00BD1B8B">
        <w:rPr>
          <w:rFonts w:ascii="Times New Roman" w:hAnsi="Times New Roman" w:cs="Times New Roman"/>
          <w:sz w:val="28"/>
          <w:szCs w:val="28"/>
          <w:lang w:eastAsia="uk-UA"/>
        </w:rPr>
        <w:t>Група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юридичних осіб, що перебувають під спіль</w:t>
      </w:r>
      <w:r w:rsidR="008265C5" w:rsidRPr="00BD1B8B">
        <w:rPr>
          <w:rFonts w:ascii="Times New Roman" w:hAnsi="Times New Roman" w:cs="Times New Roman"/>
          <w:sz w:val="28"/>
          <w:szCs w:val="28"/>
          <w:lang w:eastAsia="uk-UA"/>
        </w:rPr>
        <w:t>ним контролем (далі – ГСК)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8265C5" w:rsidRPr="00BD1B8B">
        <w:rPr>
          <w:rFonts w:ascii="Times New Roman" w:hAnsi="Times New Roman" w:cs="Times New Roman"/>
          <w:sz w:val="28"/>
          <w:szCs w:val="28"/>
          <w:lang w:eastAsia="uk-UA"/>
        </w:rPr>
        <w:t>група юридичних осіб (група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пов'язаних контрагентів), що несуть спільний економічний ризик (далі – ГПК) (group), поєднання яких здійснюється шляхом використання ідентифікаторів наборів.</w:t>
      </w:r>
    </w:p>
    <w:p w:rsidR="00E93D86" w:rsidRPr="00BD1B8B" w:rsidRDefault="00E93D86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Особа (незалежно від ролі), інформація про яку потрапляє до облікової</w:t>
      </w:r>
      <w:r w:rsidR="0027345E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 xml:space="preserve">(інформаційної) системи респондента повинна мати </w:t>
      </w:r>
      <w:r w:rsidR="0027345E" w:rsidRPr="00BD1B8B">
        <w:rPr>
          <w:rFonts w:ascii="Times New Roman" w:hAnsi="Times New Roman" w:cs="Times New Roman"/>
          <w:sz w:val="28"/>
          <w:szCs w:val="28"/>
        </w:rPr>
        <w:t xml:space="preserve">єдиний </w:t>
      </w:r>
      <w:r w:rsidRPr="00BD1B8B">
        <w:rPr>
          <w:rFonts w:ascii="Times New Roman" w:hAnsi="Times New Roman" w:cs="Times New Roman"/>
          <w:sz w:val="28"/>
          <w:szCs w:val="28"/>
        </w:rPr>
        <w:t>унікальний ідентифікатор</w:t>
      </w:r>
      <w:r w:rsidR="0027345E" w:rsidRPr="00BD1B8B">
        <w:rPr>
          <w:rFonts w:ascii="Times New Roman" w:hAnsi="Times New Roman" w:cs="Times New Roman"/>
          <w:sz w:val="28"/>
          <w:szCs w:val="28"/>
        </w:rPr>
        <w:t>,</w:t>
      </w:r>
      <w:r w:rsidRPr="00BD1B8B">
        <w:rPr>
          <w:rFonts w:ascii="Times New Roman" w:hAnsi="Times New Roman" w:cs="Times New Roman"/>
          <w:sz w:val="28"/>
          <w:szCs w:val="28"/>
        </w:rPr>
        <w:t xml:space="preserve"> який використовується </w:t>
      </w:r>
      <w:r w:rsidR="0027345E" w:rsidRPr="00BD1B8B">
        <w:rPr>
          <w:rFonts w:ascii="Times New Roman" w:hAnsi="Times New Roman" w:cs="Times New Roman"/>
          <w:sz w:val="28"/>
          <w:szCs w:val="28"/>
        </w:rPr>
        <w:t>для цілей Звітності</w:t>
      </w:r>
      <w:r w:rsidR="005D4111" w:rsidRPr="00BD1B8B">
        <w:rPr>
          <w:rFonts w:ascii="Times New Roman" w:hAnsi="Times New Roman" w:cs="Times New Roman"/>
          <w:sz w:val="28"/>
          <w:szCs w:val="28"/>
        </w:rPr>
        <w:t xml:space="preserve"> та</w:t>
      </w:r>
      <w:r w:rsidR="005D4111" w:rsidRPr="00BD1B8B">
        <w:rPr>
          <w:rFonts w:ascii="Times New Roman" w:eastAsia="MS Mincho" w:hAnsi="Times New Roman" w:cs="Times New Roman"/>
          <w:sz w:val="28"/>
          <w:szCs w:val="28"/>
        </w:rPr>
        <w:t xml:space="preserve"> не мож</w:t>
      </w:r>
      <w:r w:rsidR="009C4A34" w:rsidRPr="00BD1B8B">
        <w:rPr>
          <w:rFonts w:ascii="Times New Roman" w:eastAsia="MS Mincho" w:hAnsi="Times New Roman" w:cs="Times New Roman"/>
          <w:sz w:val="28"/>
          <w:szCs w:val="28"/>
        </w:rPr>
        <w:t>е</w:t>
      </w:r>
      <w:r w:rsidR="005D4111" w:rsidRPr="00BD1B8B">
        <w:rPr>
          <w:rFonts w:ascii="Times New Roman" w:eastAsia="MS Mincho" w:hAnsi="Times New Roman" w:cs="Times New Roman"/>
          <w:sz w:val="28"/>
          <w:szCs w:val="28"/>
        </w:rPr>
        <w:t xml:space="preserve"> бути змінений у часі</w:t>
      </w:r>
      <w:r w:rsidR="009C4A34" w:rsidRPr="00BD1B8B">
        <w:rPr>
          <w:rFonts w:ascii="Times New Roman" w:eastAsia="MS Mincho" w:hAnsi="Times New Roman" w:cs="Times New Roman"/>
          <w:sz w:val="28"/>
          <w:szCs w:val="28"/>
        </w:rPr>
        <w:t>,</w:t>
      </w:r>
      <w:r w:rsidR="0027345E" w:rsidRPr="00BD1B8B">
        <w:rPr>
          <w:rFonts w:ascii="Times New Roman" w:hAnsi="Times New Roman" w:cs="Times New Roman"/>
          <w:sz w:val="28"/>
          <w:szCs w:val="28"/>
        </w:rPr>
        <w:t xml:space="preserve"> а саме</w:t>
      </w:r>
      <w:r w:rsidRPr="00BD1B8B">
        <w:rPr>
          <w:rFonts w:ascii="Times New Roman" w:hAnsi="Times New Roman" w:cs="Times New Roman"/>
          <w:sz w:val="28"/>
          <w:szCs w:val="28"/>
        </w:rPr>
        <w:t>:</w:t>
      </w:r>
    </w:p>
    <w:p w:rsidR="00E93D86" w:rsidRPr="00BD1B8B" w:rsidRDefault="00E93D86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Особа боржник</w:t>
      </w:r>
      <w:r w:rsidR="0027345E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27345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BD1B8B">
        <w:rPr>
          <w:rFonts w:ascii="Times New Roman" w:hAnsi="Times New Roman" w:cs="Times New Roman"/>
          <w:sz w:val="28"/>
          <w:szCs w:val="28"/>
        </w:rPr>
        <w:t xml:space="preserve">для надання набору даних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ID01.Особа (розширені відомості) (person_full</w:t>
      </w:r>
      <w:r w:rsidR="00BA1D7B"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27345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 використанням реквізиту </w:t>
      </w:r>
      <w:r w:rsidR="0027345E" w:rsidRPr="00BD1B8B">
        <w:rPr>
          <w:rFonts w:ascii="Times New Roman" w:hAnsi="Times New Roman" w:cs="Times New Roman"/>
          <w:sz w:val="28"/>
          <w:szCs w:val="28"/>
        </w:rPr>
        <w:t>Ідентифікатор особи (розширені відомості) (person_id_full, ID0001)</w:t>
      </w:r>
      <w:r w:rsidR="00BA1D7B"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93D86" w:rsidRPr="00BD1B8B" w:rsidRDefault="00E93D86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Особа, роль якої відмінна від боржника –</w:t>
      </w:r>
      <w:r w:rsidR="0027345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для </w:t>
      </w:r>
      <w:r w:rsidR="0027345E" w:rsidRPr="00BD1B8B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дання набору ID02.Особа (скорочені відомості) (person_short)</w:t>
      </w:r>
      <w:r w:rsidR="0027345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32BC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 використанням </w:t>
      </w:r>
      <w:r w:rsidRPr="00BD1B8B">
        <w:rPr>
          <w:rFonts w:ascii="Times New Roman" w:hAnsi="Times New Roman" w:cs="Times New Roman"/>
          <w:sz w:val="28"/>
          <w:szCs w:val="28"/>
        </w:rPr>
        <w:t>реквізиту</w:t>
      </w:r>
      <w:r w:rsidRPr="00BD1B8B"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>Ідентифікатор особи (скорочені відомості) (person_id_short, ID0002)</w:t>
      </w:r>
      <w:r w:rsidR="00432BCA" w:rsidRPr="00BD1B8B">
        <w:rPr>
          <w:rFonts w:ascii="Times New Roman" w:hAnsi="Times New Roman" w:cs="Times New Roman"/>
          <w:sz w:val="28"/>
          <w:szCs w:val="28"/>
        </w:rPr>
        <w:t>.</w:t>
      </w:r>
    </w:p>
    <w:p w:rsidR="00704520" w:rsidRPr="00BD1B8B" w:rsidRDefault="000D3031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Набори даних, </w:t>
      </w:r>
      <w:r w:rsidR="00E90A2E" w:rsidRPr="00BD1B8B">
        <w:rPr>
          <w:rFonts w:ascii="Times New Roman" w:hAnsi="Times New Roman" w:cs="Times New Roman"/>
          <w:sz w:val="28"/>
          <w:szCs w:val="28"/>
          <w:lang w:eastAsia="uk-UA"/>
        </w:rPr>
        <w:t>перелічені</w:t>
      </w:r>
      <w:r w:rsidR="0070452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в п.1</w:t>
      </w:r>
      <w:r w:rsidR="005D4111" w:rsidRPr="00BD1B8B"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="0070452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цих Правил, в залежності від типу особи, входження особи до </w:t>
      </w:r>
      <w:r w:rsidR="00411689" w:rsidRPr="00BD1B8B">
        <w:rPr>
          <w:rFonts w:ascii="Times New Roman" w:hAnsi="Times New Roman" w:cs="Times New Roman"/>
          <w:sz w:val="28"/>
          <w:szCs w:val="28"/>
          <w:lang w:eastAsia="uk-UA"/>
        </w:rPr>
        <w:t>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411689" w:rsidRPr="00BD1B8B">
        <w:rPr>
          <w:rFonts w:ascii="Times New Roman" w:hAnsi="Times New Roman" w:cs="Times New Roman"/>
          <w:sz w:val="28"/>
          <w:szCs w:val="28"/>
          <w:lang w:eastAsia="uk-UA"/>
        </w:rPr>
        <w:t>ГПК</w:t>
      </w:r>
      <w:r w:rsidR="00EE1A5D" w:rsidRPr="00BD1B8B">
        <w:rPr>
          <w:rFonts w:ascii="Times New Roman" w:hAnsi="Times New Roman" w:cs="Times New Roman"/>
          <w:sz w:val="28"/>
          <w:szCs w:val="28"/>
          <w:lang w:eastAsia="uk-UA"/>
        </w:rPr>
        <w:t>, виду активної операції</w:t>
      </w:r>
      <w:r w:rsidR="00704520" w:rsidRPr="00BD1B8B">
        <w:rPr>
          <w:rFonts w:ascii="Times New Roman" w:hAnsi="Times New Roman" w:cs="Times New Roman"/>
          <w:sz w:val="28"/>
          <w:szCs w:val="28"/>
          <w:lang w:eastAsia="uk-UA"/>
        </w:rPr>
        <w:t>, наявності забезпечення тощо можуть бути розширені даними вкладених наборів даних, загальна кількість яких складає 26 (числові ідентифікатори з 21 до 46).</w:t>
      </w:r>
    </w:p>
    <w:p w:rsidR="00BC3AF9" w:rsidRPr="00BD1B8B" w:rsidRDefault="00704520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Набори даних, числові ідентифікатори яких 21, 22, 29, 30, 31, 34, 35, 36, 37, 40, 41, 42 </w:t>
      </w:r>
      <w:r w:rsidR="00E20AAA" w:rsidRPr="00BD1B8B">
        <w:rPr>
          <w:rFonts w:ascii="Times New Roman" w:hAnsi="Times New Roman" w:cs="Times New Roman"/>
          <w:sz w:val="28"/>
          <w:szCs w:val="28"/>
          <w:lang w:eastAsia="uk-UA"/>
        </w:rPr>
        <w:t>можуть також бути розширені наборами даних, правила формування та м</w:t>
      </w:r>
      <w:r w:rsidR="00E20AAA" w:rsidRPr="00BD1B8B">
        <w:rPr>
          <w:rFonts w:ascii="Times New Roman" w:hAnsi="Times New Roman" w:cs="Times New Roman"/>
          <w:sz w:val="28"/>
          <w:szCs w:val="28"/>
        </w:rPr>
        <w:t>аксимально можливий перелік яких</w:t>
      </w:r>
      <w:r w:rsidR="00AC1320">
        <w:rPr>
          <w:rFonts w:ascii="Times New Roman" w:hAnsi="Times New Roman" w:cs="Times New Roman"/>
          <w:sz w:val="28"/>
          <w:szCs w:val="28"/>
        </w:rPr>
        <w:t xml:space="preserve"> </w:t>
      </w:r>
      <w:r w:rsidR="00E20AAA" w:rsidRPr="00BD1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 ієрархією вкладеності</w:t>
      </w:r>
      <w:r w:rsidR="00E20AA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зазначені в описі кожного набору даних.</w:t>
      </w:r>
    </w:p>
    <w:p w:rsidR="007E7451" w:rsidRPr="00BD1B8B" w:rsidRDefault="00EA75D8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Набори даних, які </w:t>
      </w:r>
      <w:r w:rsidR="004939D5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 змістом та </w:t>
      </w:r>
      <w:r w:rsidR="007E7451" w:rsidRPr="00BD1B8B">
        <w:rPr>
          <w:rFonts w:ascii="Times New Roman" w:hAnsi="Times New Roman" w:cs="Times New Roman"/>
          <w:sz w:val="28"/>
          <w:szCs w:val="28"/>
          <w:lang w:eastAsia="uk-UA"/>
        </w:rPr>
        <w:t>пов’язаністю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групуються в два пакети</w:t>
      </w:r>
      <w:r w:rsidR="007E7451" w:rsidRPr="00BD1B8B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7E7451" w:rsidRPr="00BD1B8B" w:rsidRDefault="007E7451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пакет (Packet)</w:t>
      </w:r>
      <w:r w:rsidR="00787D33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який </w:t>
      </w:r>
      <w:r w:rsidR="00DC105D">
        <w:rPr>
          <w:rFonts w:ascii="Times New Roman" w:hAnsi="Times New Roman" w:cs="Times New Roman"/>
          <w:sz w:val="28"/>
          <w:szCs w:val="28"/>
          <w:lang w:eastAsia="uk-UA"/>
        </w:rPr>
        <w:t>містить інформацію про боржника, його активну операцію та забезпечення</w:t>
      </w:r>
      <w:r w:rsidR="00E2294D"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EA75D8" w:rsidRPr="00BD1B8B" w:rsidRDefault="007E7451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пакет за групами 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ГПК (GroupPacket)</w:t>
      </w:r>
      <w:r w:rsidR="00787D33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який </w:t>
      </w:r>
      <w:r w:rsidR="00487725" w:rsidRPr="00BD1B8B">
        <w:rPr>
          <w:rFonts w:ascii="Times New Roman" w:hAnsi="Times New Roman" w:cs="Times New Roman"/>
          <w:sz w:val="28"/>
          <w:szCs w:val="28"/>
          <w:lang w:eastAsia="uk-UA"/>
        </w:rPr>
        <w:t>подається</w:t>
      </w:r>
      <w:r w:rsidR="00787D33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 у</w:t>
      </w:r>
      <w:r w:rsidR="00E2294D" w:rsidRPr="00BD1B8B">
        <w:rPr>
          <w:rFonts w:ascii="Times New Roman" w:hAnsi="Times New Roman" w:cs="Times New Roman"/>
          <w:sz w:val="28"/>
          <w:szCs w:val="28"/>
          <w:lang w:eastAsia="uk-UA"/>
        </w:rPr>
        <w:t>мови його властивості для особи боржника.</w:t>
      </w:r>
      <w:r w:rsidR="00EA75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2820A8" w:rsidRPr="00BD1B8B" w:rsidRDefault="00A01725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Перелік наборів даних та їх ідентифікаторів </w:t>
      </w:r>
      <w:r w:rsidR="002820A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поданий в </w:t>
      </w:r>
      <w:bookmarkStart w:id="5" w:name="ЗагалВимогиПерелікНаборівІдентиф"/>
      <w:r w:rsidR="00E04A19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="00E04A19" w:rsidRPr="00BD1B8B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 \l "ДодатокПерелікНаборів" </w:instrText>
      </w:r>
      <w:r w:rsidR="00E04A19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="002820A8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>Додатку</w:t>
      </w:r>
      <w:r w:rsidR="00BC3AF9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</w:t>
      </w:r>
      <w:r w:rsidR="00401B60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>3</w:t>
      </w:r>
      <w:r w:rsidR="00E04F0E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до цих Правил</w:t>
      </w:r>
      <w:bookmarkEnd w:id="5"/>
      <w:r w:rsidR="00E04A19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  <w:r w:rsidR="00E04F0E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ED6FCE" w:rsidRPr="00BD1B8B" w:rsidRDefault="006C110C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Правила</w:t>
      </w:r>
      <w:r w:rsidR="00ED6FC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EA6452" w:rsidRPr="00BD1B8B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r w:rsidR="00493AC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наборів даних визначаю</w:t>
      </w:r>
      <w:r w:rsidR="00ED6FCE" w:rsidRPr="00BD1B8B">
        <w:rPr>
          <w:rFonts w:ascii="Times New Roman" w:hAnsi="Times New Roman" w:cs="Times New Roman"/>
          <w:sz w:val="28"/>
          <w:szCs w:val="28"/>
          <w:lang w:eastAsia="uk-UA"/>
        </w:rPr>
        <w:t>ться таким:</w:t>
      </w:r>
    </w:p>
    <w:p w:rsidR="007D0253" w:rsidRPr="00BD1B8B" w:rsidRDefault="00493AC8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за</w:t>
      </w:r>
      <w:r w:rsidR="00046B10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замовчуванн</w:t>
      </w:r>
      <w:r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ям,</w:t>
      </w:r>
      <w:r w:rsidR="00046B1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C110C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один </w:t>
      </w:r>
      <w:r w:rsidR="00046B1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набір даних </w:t>
      </w:r>
      <w:r w:rsidR="00FE4872" w:rsidRPr="00BD1B8B">
        <w:rPr>
          <w:rFonts w:ascii="Times New Roman" w:hAnsi="Times New Roman" w:cs="Times New Roman"/>
          <w:sz w:val="28"/>
          <w:szCs w:val="28"/>
          <w:lang w:eastAsia="uk-UA"/>
        </w:rPr>
        <w:t>є властивим для особи, активної операції, забезпечення та набуває виключно одного значення (одиничне значення). Має бути обов’язково поданий до Звітності.</w:t>
      </w:r>
    </w:p>
    <w:p w:rsidR="00FE4872" w:rsidRPr="00BD1B8B" w:rsidRDefault="00FE4872" w:rsidP="00E930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один або більше </w:t>
      </w:r>
      <w:r w:rsidR="00D45805" w:rsidRPr="00BD1B8B">
        <w:rPr>
          <w:rFonts w:ascii="Times New Roman" w:hAnsi="Times New Roman" w:cs="Times New Roman"/>
          <w:sz w:val="28"/>
          <w:szCs w:val="28"/>
          <w:lang w:eastAsia="uk-UA"/>
        </w:rPr>
        <w:t>одного набору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даних (масив наборів даних)</w:t>
      </w:r>
      <w:r w:rsidR="007D0253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є </w:t>
      </w:r>
      <w:r w:rsidR="004939D5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властивим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для особи, активної операції, забезпечення. Має бути обов’язково поданий до Звітності.</w:t>
      </w:r>
    </w:p>
    <w:p w:rsidR="00716F8D" w:rsidRPr="00BD1B8B" w:rsidRDefault="00716F8D" w:rsidP="00E930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більше одного набору даних (масив наборів даних) є </w:t>
      </w:r>
      <w:r w:rsidR="004939D5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властивим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для особи, активної операції, забезпечення. Має бути обов’язково поданий до Звітності.</w:t>
      </w:r>
    </w:p>
    <w:p w:rsidR="00FE4872" w:rsidRPr="00BD1B8B" w:rsidRDefault="00FE4872" w:rsidP="00E930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один з кількох наборів даних є </w:t>
      </w:r>
      <w:r w:rsidR="004939D5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властивим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для особи, активної операції, забезпечення. Має бути обов’язково поданий до Звітності.</w:t>
      </w:r>
    </w:p>
    <w:p w:rsidR="006C110C" w:rsidRPr="00BD1B8B" w:rsidRDefault="006C110C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за умови властивості набору даних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особі, активній операції, забезпеченню тощо</w:t>
      </w:r>
      <w:r w:rsidRPr="00BD1B8B">
        <w:rPr>
          <w:rFonts w:ascii="Times New Roman" w:hAnsi="Times New Roman" w:cs="Times New Roman"/>
          <w:sz w:val="28"/>
          <w:szCs w:val="28"/>
        </w:rPr>
        <w:t>, подається один набір даних (одиничне значення)</w:t>
      </w:r>
      <w:r w:rsidR="00A54F9C" w:rsidRPr="00BD1B8B">
        <w:rPr>
          <w:rFonts w:ascii="Times New Roman" w:hAnsi="Times New Roman" w:cs="Times New Roman"/>
          <w:sz w:val="28"/>
          <w:szCs w:val="28"/>
        </w:rPr>
        <w:t>;</w:t>
      </w:r>
    </w:p>
    <w:p w:rsidR="006F0984" w:rsidRPr="00BD1B8B" w:rsidRDefault="006C110C" w:rsidP="00E930B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за умови властивості</w:t>
      </w:r>
      <w:r w:rsidR="00EA6F3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набору даних особі, активній операції, забезпеченню тощо,</w:t>
      </w:r>
      <w:r w:rsidRPr="00BD1B8B">
        <w:rPr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подається </w:t>
      </w:r>
      <w:r w:rsidR="00E94354" w:rsidRPr="00BD1B8B">
        <w:rPr>
          <w:rFonts w:ascii="Times New Roman" w:hAnsi="Times New Roman" w:cs="Times New Roman"/>
          <w:sz w:val="28"/>
          <w:szCs w:val="28"/>
          <w:lang w:eastAsia="uk-UA"/>
        </w:rPr>
        <w:t>один або більше одного набору даних</w:t>
      </w:r>
      <w:r w:rsidR="00716F8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(масив наборів даних)</w:t>
      </w:r>
      <w:r w:rsidR="004E15A0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D61EF" w:rsidRPr="00BD1B8B" w:rsidRDefault="009D61EF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="006F0984" w:rsidRPr="00BD1B8B">
        <w:rPr>
          <w:rFonts w:ascii="Times New Roman" w:hAnsi="Times New Roman" w:cs="Times New Roman"/>
          <w:sz w:val="28"/>
          <w:szCs w:val="28"/>
          <w:lang w:eastAsia="uk-UA"/>
        </w:rPr>
        <w:t>Звітності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F31CF" w:rsidRPr="00BD1B8B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даються дані про активні операції, відображення яких здійснюється </w:t>
      </w:r>
      <w:r w:rsidR="003B74A3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за </w:t>
      </w:r>
      <w:r w:rsidR="00F11D72" w:rsidRPr="00BD1B8B">
        <w:rPr>
          <w:rFonts w:ascii="Times New Roman" w:eastAsia="Calibri" w:hAnsi="Times New Roman" w:cs="Times New Roman"/>
          <w:sz w:val="28"/>
          <w:szCs w:val="28"/>
          <w:lang w:eastAsia="uk-UA"/>
        </w:rPr>
        <w:t>активними залишками рахунків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обліку</w:t>
      </w:r>
      <w:r w:rsidR="007C368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згідно з оборотно</w:t>
      </w:r>
      <w:r w:rsidR="00C4647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C3681"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C4647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C3681" w:rsidRPr="00BD1B8B">
        <w:rPr>
          <w:rFonts w:ascii="Times New Roman" w:hAnsi="Times New Roman" w:cs="Times New Roman"/>
          <w:sz w:val="28"/>
          <w:szCs w:val="28"/>
          <w:lang w:eastAsia="uk-UA"/>
        </w:rPr>
        <w:t>сальдовим балансом банку (файл 02</w:t>
      </w:r>
      <w:r w:rsidR="007C3681" w:rsidRPr="00BD1B8B">
        <w:rPr>
          <w:rFonts w:ascii="Times New Roman" w:hAnsi="Times New Roman" w:cs="Times New Roman"/>
          <w:sz w:val="28"/>
          <w:szCs w:val="28"/>
          <w:lang w:val="en-US" w:eastAsia="uk-UA"/>
        </w:rPr>
        <w:t>X</w:t>
      </w:r>
      <w:r w:rsidR="007C3681" w:rsidRPr="00BD1B8B">
        <w:rPr>
          <w:rFonts w:ascii="Times New Roman" w:hAnsi="Times New Roman" w:cs="Times New Roman"/>
          <w:sz w:val="28"/>
          <w:szCs w:val="28"/>
          <w:lang w:val="ru-RU" w:eastAsia="uk-UA"/>
        </w:rPr>
        <w:t>)</w:t>
      </w:r>
      <w:r w:rsidR="003B74A3" w:rsidRPr="00BD1B8B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F0984" w:rsidRPr="00BD1B8B" w:rsidRDefault="006F0984" w:rsidP="006F0984">
      <w:pPr>
        <w:spacing w:after="0" w:line="240" w:lineRule="auto"/>
        <w:ind w:left="71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1400, 1401, 1402, 1403, 1404, 1405, 1406, 1408, 1410, 1411, 1412, 1413, 1414, 1415, 1416, 1418, 1419, 1420, 1421, 1422, 1423, 1424, 1426, 1428, 1429, 1430, 1435, 1436, 1438, 1440, 1446, 1448,1450, 1455, 1456, 1458, 1500, 1502, 1508, 1509, 1510, 1513, 1516, 1518, 1519, 1520, 1521, 1522, 1524, 1526, 1528, 1529, 1532, 1533, 1535, 1536, 1538, 1542, 1543, 1545, 1546, 1548, 1549, 1600, 1607, 1609, 1811, 1819, 1832, 1839, 1890, 2010, 2016, 2018, 2019, 2020, 2026, 2028, 2029, 2030, 2036, 2038, 2039, 2040, 2041, 2042, 2043, 2044, 2045, 2046, 2048, 2049, 2060, 2063, 2066, 2068, 2069, 2071, 2076, 2078, 2079, 2083, 2086, 2088, 2089, 2103, 2106, 2108, 2109, 2113, 2116, 2118, 2119, 2123, 2126, 2128, 2129, 2133, 2136, 2138, 2139, 2140, 2141, 2142, 2143, 2146, 2148, 2149, 2203, 2206, 2208, 2209, 2211, 2216, 2218, 2219, 2220, 2226, 2228, 2229, 2233, 2236, 2238, 2239, 2240, 2241, 2242, 2243, 2244, 2246, 2248, 2249, 2260, 2266, 2268, 2269, 2301, 2303, 2306, 2307, 2308, 2309, 2310, 2311, 2316, 2317, 2318, 2319, 2320, 2321, 2326, 2327, 2328, 2329, 2330, 2331, 2336, 2337, 2338, 2339, 2340, 2341, 2346, 2347, 2348, 2349, 2351, 2353. 2356, 2357, 2358, 2359, 2360, 2361, 2362, 2363, 2366, 2367, 2368, 2369, 2370, 2371, 2372, 2373, 2376, 2377, 2378, 2379, 2380, 2381, 2382, 2383, 2386, 2387, 2388, 2390, 2391, 2392, 2393, 2394, 2395, 2396, 2397, 2398, 2401, 2403, 2406, 2407, 2408, 2409, 2410, 2411, 2416, 2417, 2418, 2419, 2420, 2421, 2426, 2427, 2428, 2429, 2431, 2433, 2436, 2437, 2438, 2439, 2440, 2441, 2446, 2447, 2448, 2449, 2450, 2451, 2452, 2453, 2454, 2456, 2457, 2458, 2600, 2607, 2609, 2620, 2621, 2627, 2629, 2650, 2657,  2659, 2800, 2801, 2805, 2806, 2807, 2809, 2890, 3002, 3003, 3005, 3007, 3008, 3010, 3011, 3012, 3013, 3014, 3015, 3016, 3018, 3040, 3041, 3042, 3043, 3044, 3049, 3102, 3103, 3105, 3107, 3108, 3110, 3111, 3112, 3113, 3114, 3115, 3116, 3118, 3119, 3140, 3141, 3142, 3143, 3144, 3210, 3211, 3212, 3213, 3214, 3216, 3218, 3219, 3412, 3413, 3415, 3418, 3422, 3423, 3425, 3428, 3510, 3511,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3519, 3540, 3541, 3542, 3548, 3550, 3551, 3552, 3559, 3560, 3566, 3568, 3569, 3570, 3578, 3590, 3599,</w:t>
      </w:r>
      <w:r w:rsidR="002247A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3690,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A40B6" w:rsidRPr="00BD1B8B">
        <w:rPr>
          <w:rFonts w:ascii="Times New Roman" w:hAnsi="Times New Roman" w:cs="Times New Roman"/>
          <w:sz w:val="28"/>
          <w:szCs w:val="28"/>
          <w:lang w:eastAsia="uk-UA"/>
        </w:rPr>
        <w:t>3600,</w:t>
      </w:r>
      <w:r w:rsidR="00BA40B6" w:rsidRPr="00BD1B8B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3648,</w:t>
      </w:r>
      <w:r w:rsidR="00BA40B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3692, 4102, 4103, 4105, 4108, 4202, 4203, 4205, 4208, 9000, 9001, 9002, 9003, 9100, 9122, 9129, 9200, 9201, 9202, 9203, 9204, 9206, 9207, 9208, 9221, 9224, 9227, 9228, 9300, 9321, 9324, 9327, 9328, 9350, 9351, 9352, 9353, 9354, 9356, 9357, 9358, 9359</w:t>
      </w:r>
      <w:r w:rsidR="00BE1340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E1340" w:rsidRPr="00BD1B8B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9600, 9601, 9610, 9611, 9613, 9615, 9617, 9618.</w:t>
      </w:r>
    </w:p>
    <w:p w:rsidR="004B7FD6" w:rsidRPr="00BD1B8B" w:rsidRDefault="004B7FD6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Перелік активних операцій з ознакою включення до Кредитного реєстру зазначено в </w:t>
      </w:r>
      <w:bookmarkStart w:id="6" w:name="ЗагалВимогиПерелікАктОперацКР"/>
      <w:r w:rsidR="00333E58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begin"/>
      </w:r>
      <w:r w:rsidR="00333E58" w:rsidRPr="00BD1B8B">
        <w:rPr>
          <w:rFonts w:ascii="Times New Roman" w:hAnsi="Times New Roman" w:cs="Times New Roman"/>
          <w:sz w:val="28"/>
          <w:szCs w:val="28"/>
          <w:lang w:eastAsia="uk-UA"/>
        </w:rPr>
        <w:instrText xml:space="preserve"> HYPERLINK  \l "ДодатокПерелікАктоперацій" </w:instrText>
      </w:r>
      <w:r w:rsidR="00333E58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separate"/>
      </w:r>
      <w:r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>Додатку 4 до цих Правил</w:t>
      </w:r>
      <w:bookmarkEnd w:id="6"/>
      <w:r w:rsidR="003015A0"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t>.</w:t>
      </w:r>
      <w:r w:rsidR="00333E58" w:rsidRPr="00BD1B8B">
        <w:rPr>
          <w:rFonts w:ascii="Times New Roman" w:hAnsi="Times New Roman" w:cs="Times New Roman"/>
          <w:sz w:val="28"/>
          <w:szCs w:val="28"/>
          <w:lang w:eastAsia="uk-UA"/>
        </w:rPr>
        <w:fldChar w:fldCharType="end"/>
      </w:r>
    </w:p>
    <w:p w:rsidR="00A279D7" w:rsidRPr="00BD1B8B" w:rsidRDefault="00F04E66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До Звітності по</w:t>
      </w:r>
      <w:r w:rsidR="002F31CF" w:rsidRPr="00BD1B8B">
        <w:rPr>
          <w:rFonts w:ascii="Times New Roman" w:hAnsi="Times New Roman" w:cs="Times New Roman"/>
          <w:sz w:val="28"/>
          <w:szCs w:val="28"/>
          <w:lang w:eastAsia="uk-UA"/>
        </w:rPr>
        <w:t>даютьс</w:t>
      </w:r>
      <w:r w:rsidR="0037310D" w:rsidRPr="00BD1B8B">
        <w:rPr>
          <w:rFonts w:ascii="Times New Roman" w:hAnsi="Times New Roman" w:cs="Times New Roman"/>
          <w:sz w:val="28"/>
          <w:szCs w:val="28"/>
          <w:lang w:eastAsia="uk-UA"/>
        </w:rPr>
        <w:t>я дані про забезпечення активної</w:t>
      </w:r>
      <w:r w:rsidR="002F31C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операці</w:t>
      </w:r>
      <w:r w:rsidR="0037310D" w:rsidRPr="00BD1B8B">
        <w:rPr>
          <w:rFonts w:ascii="Times New Roman" w:hAnsi="Times New Roman" w:cs="Times New Roman"/>
          <w:sz w:val="28"/>
          <w:szCs w:val="28"/>
          <w:lang w:eastAsia="uk-UA"/>
        </w:rPr>
        <w:t>ї, відображення якого</w:t>
      </w:r>
      <w:r w:rsidR="002F31C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здійснюється за</w:t>
      </w:r>
      <w:r w:rsidR="00260AE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37310D" w:rsidRPr="00BD1B8B">
        <w:rPr>
          <w:rFonts w:ascii="Times New Roman" w:hAnsi="Times New Roman" w:cs="Times New Roman"/>
          <w:sz w:val="28"/>
          <w:szCs w:val="28"/>
          <w:lang w:eastAsia="uk-UA"/>
        </w:rPr>
        <w:t>відповідними рахунками обліку.</w:t>
      </w:r>
    </w:p>
    <w:p w:rsidR="006F0984" w:rsidRPr="00BD1B8B" w:rsidRDefault="00484344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Реквізити, які набувають значення дати подаються у форматі: PPPP-MM-ДД, де РРРР – рік (1999, 2019, 2064) , ММ – місяць (01, 02, …, 12), ДД – число (01, 02, …, 31).</w:t>
      </w:r>
    </w:p>
    <w:p w:rsidR="00006A03" w:rsidRPr="00BD1B8B" w:rsidRDefault="00006A03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Реквізити</w:t>
      </w:r>
      <w:r w:rsidR="008E5B32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які подаються </w:t>
      </w:r>
      <w:r w:rsidR="00AF4491" w:rsidRPr="00BD1B8B">
        <w:rPr>
          <w:rFonts w:ascii="Times New Roman" w:hAnsi="Times New Roman" w:cs="Times New Roman"/>
          <w:sz w:val="28"/>
          <w:szCs w:val="28"/>
          <w:lang w:eastAsia="uk-UA"/>
        </w:rPr>
        <w:t>у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грошовому вимірі та відображаються в бухгалтерському обліку набувають значення в сотих частках одиниці валюти активної операції, вартості забезпечення тощо, за виключенням значень реквізитів </w:t>
      </w:r>
      <w:r w:rsidR="0053635A" w:rsidRPr="00BD1B8B">
        <w:rPr>
          <w:rFonts w:ascii="Times New Roman" w:hAnsi="Times New Roman" w:cs="Times New Roman"/>
          <w:sz w:val="28"/>
          <w:szCs w:val="28"/>
          <w:lang w:eastAsia="uk-UA"/>
        </w:rPr>
        <w:t>Середньомісячний підтверджений сукупний чистий дохід (proved_income, ID0167) та Середньомісячний непідтверджений сукупний чистий дохід (unproved_income, ID0168)</w:t>
      </w:r>
      <w:r w:rsidR="001D69B2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53635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які набувають значення в </w:t>
      </w:r>
      <w:r w:rsidR="001D69B2" w:rsidRPr="00BD1B8B">
        <w:rPr>
          <w:rFonts w:ascii="Times New Roman" w:hAnsi="Times New Roman" w:cs="Times New Roman"/>
          <w:sz w:val="28"/>
          <w:szCs w:val="28"/>
          <w:lang w:eastAsia="uk-UA"/>
        </w:rPr>
        <w:t>копійках</w:t>
      </w:r>
      <w:r w:rsidR="00451FB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="002024B2" w:rsidRPr="00BD1B8B">
        <w:rPr>
          <w:rFonts w:ascii="Times New Roman" w:hAnsi="Times New Roman" w:cs="Times New Roman"/>
          <w:sz w:val="28"/>
          <w:szCs w:val="28"/>
          <w:lang w:eastAsia="uk-UA"/>
        </w:rPr>
        <w:t>В разі отримання</w:t>
      </w:r>
      <w:r w:rsidR="00493AC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доходів в</w:t>
      </w:r>
      <w:r w:rsidR="00451FB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валюті, відмінній від національної</w:t>
      </w:r>
      <w:r w:rsidR="00E53322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451FB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подається значення</w:t>
      </w:r>
      <w:r w:rsidR="00493AC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D69B2"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>в гривневому еквіваленті за офіційним курсом Національного банку України, встановленим на перший робочий день місяця, наступного за звітним.</w:t>
      </w:r>
    </w:p>
    <w:p w:rsidR="00A146D3" w:rsidRPr="00BD1B8B" w:rsidRDefault="00A146D3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Реквізити для ідентифікації особи заповнюються на підставі відомостей:</w:t>
      </w:r>
    </w:p>
    <w:p w:rsidR="00A146D3" w:rsidRPr="00BD1B8B" w:rsidRDefault="00A146D3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про фізичну особу </w:t>
      </w:r>
      <w:r w:rsidR="00CE1DD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 документа, що посвідчує особу; </w:t>
      </w:r>
    </w:p>
    <w:p w:rsidR="00A146D3" w:rsidRPr="00BD1B8B" w:rsidRDefault="00A146D3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про юридичну особу – </w:t>
      </w:r>
      <w:r w:rsidR="000C016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 документів, які свідчать про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здійснення державної реєстрації юридичної особи або документа, що підтверджує статус іноземної юридичної особи.</w:t>
      </w:r>
    </w:p>
    <w:p w:rsidR="00A146D3" w:rsidRPr="00BD1B8B" w:rsidRDefault="00A146D3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Всі реквізити заповнюються українською мовою, а якщо у відповідних документах відсутнє україномовне написання  то заповнення відбувається літерами латинського алфавіту</w:t>
      </w:r>
      <w:r w:rsidR="00CE1DD1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662F3" w:rsidRPr="00BD1B8B" w:rsidRDefault="00A87E56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>П</w:t>
      </w:r>
      <w:r w:rsidR="00550ED4" w:rsidRPr="00BD1B8B">
        <w:rPr>
          <w:rFonts w:ascii="Times New Roman" w:hAnsi="Times New Roman" w:cs="Times New Roman"/>
          <w:sz w:val="28"/>
          <w:szCs w:val="28"/>
        </w:rPr>
        <w:t>одання</w:t>
      </w:r>
      <w:r w:rsidR="007662F3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реквізиту Подія (event, ID0051)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вимагає дотримання таких вимог</w:t>
      </w:r>
      <w:r w:rsidR="007662F3" w:rsidRPr="00BD1B8B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7662F3" w:rsidRPr="00BD1B8B" w:rsidRDefault="007662F3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 набуває одного з переліку значень довідника F150 “Подія щодо елементу набору даних”</w:t>
      </w:r>
      <w:r w:rsidR="000F1277"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7662F3" w:rsidRPr="00BD1B8B" w:rsidRDefault="000F1277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реквізит набуває </w:t>
      </w:r>
      <w:r w:rsidR="007662F3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значення </w:t>
      </w:r>
      <w:r w:rsidR="00C46478" w:rsidRPr="00BD1B8B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C42D80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Н</w:t>
      </w:r>
      <w:r w:rsidR="007662F3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ова</w:t>
      </w:r>
      <w:r w:rsidR="00C46478" w:rsidRPr="00BD1B8B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7662F3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для особи</w:t>
      </w:r>
      <w:r w:rsidR="00C42D80" w:rsidRPr="00BD1B8B">
        <w:rPr>
          <w:rFonts w:ascii="Times New Roman" w:hAnsi="Times New Roman" w:cs="Times New Roman"/>
          <w:sz w:val="28"/>
          <w:szCs w:val="28"/>
          <w:lang w:eastAsia="uk-UA"/>
        </w:rPr>
        <w:t>, незалежно від ролі</w:t>
      </w:r>
      <w:r w:rsidR="001E4B95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0F1277" w:rsidRPr="00BD1B8B" w:rsidRDefault="007662F3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якщо інформація </w:t>
      </w:r>
      <w:r w:rsidR="000F127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до Звітності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про таку особ</w:t>
      </w:r>
      <w:r w:rsidR="000F1277" w:rsidRPr="00BD1B8B">
        <w:rPr>
          <w:rFonts w:ascii="Times New Roman" w:hAnsi="Times New Roman" w:cs="Times New Roman"/>
          <w:sz w:val="28"/>
          <w:szCs w:val="28"/>
          <w:lang w:eastAsia="uk-UA"/>
        </w:rPr>
        <w:t>у подається респондентом вперше;</w:t>
      </w:r>
    </w:p>
    <w:p w:rsidR="007662F3" w:rsidRPr="00BD1B8B" w:rsidRDefault="000F1277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якщо інформація до Звітності про таку особу</w:t>
      </w:r>
      <w:r w:rsidR="001E4B95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уже </w:t>
      </w:r>
      <w:r w:rsidR="008C3EC4" w:rsidRPr="00BD1B8B">
        <w:rPr>
          <w:rFonts w:ascii="Times New Roman" w:hAnsi="Times New Roman" w:cs="Times New Roman"/>
          <w:sz w:val="28"/>
          <w:szCs w:val="28"/>
          <w:lang w:eastAsia="uk-UA"/>
        </w:rPr>
        <w:t>подавалась раніше, але</w:t>
      </w:r>
      <w:r w:rsidR="001E4B95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респондент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E4B95" w:rsidRPr="00BD1B8B">
        <w:rPr>
          <w:rFonts w:ascii="Times New Roman" w:hAnsi="Times New Roman" w:cs="Times New Roman"/>
          <w:sz w:val="28"/>
          <w:szCs w:val="28"/>
          <w:lang w:eastAsia="uk-UA"/>
        </w:rPr>
        <w:t>не пізніше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звітної дати, яка передує поточній</w:t>
      </w:r>
      <w:r w:rsidR="008C3EC4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8C3EC4" w:rsidRPr="00BD1B8B">
        <w:rPr>
          <w:rFonts w:ascii="Times New Roman" w:hAnsi="Times New Roman" w:cs="Times New Roman"/>
          <w:sz w:val="28"/>
          <w:szCs w:val="28"/>
          <w:lang w:eastAsia="uk-UA"/>
        </w:rPr>
        <w:t>по</w:t>
      </w:r>
      <w:r w:rsidR="001E4B95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дав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одне із значень</w:t>
      </w:r>
      <w:r w:rsidR="008C3EC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довідника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46478" w:rsidRPr="00BD1B8B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Припинена</w:t>
      </w:r>
      <w:r w:rsidR="008C3EC4" w:rsidRPr="00BD1B8B">
        <w:rPr>
          <w:rFonts w:ascii="Times New Roman" w:hAnsi="Times New Roman" w:cs="Times New Roman"/>
          <w:sz w:val="28"/>
          <w:szCs w:val="28"/>
          <w:lang w:eastAsia="uk-UA"/>
        </w:rPr>
        <w:t>…</w:t>
      </w:r>
      <w:r w:rsidR="00C46478" w:rsidRPr="00BD1B8B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C42D80"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="007662F3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0F1277" w:rsidRPr="00BD1B8B" w:rsidRDefault="007662F3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F1277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реквіз</w:t>
      </w:r>
      <w:r w:rsidR="00C42D80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ит набуває значення </w:t>
      </w:r>
      <w:r w:rsidR="00C46478" w:rsidRPr="00BD1B8B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C42D80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Нова</w:t>
      </w:r>
      <w:r w:rsidR="00C46478" w:rsidRPr="00BD1B8B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C42D80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C42D80" w:rsidRPr="00BD1B8B">
        <w:rPr>
          <w:rFonts w:ascii="Times New Roman" w:hAnsi="Times New Roman" w:cs="Times New Roman"/>
          <w:sz w:val="28"/>
          <w:szCs w:val="28"/>
          <w:lang w:eastAsia="uk-UA"/>
        </w:rPr>
        <w:t>для усіх інших наборів даних</w:t>
      </w:r>
      <w:r w:rsidR="008C3EC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F1277" w:rsidRPr="00BD1B8B">
        <w:rPr>
          <w:rFonts w:ascii="Times New Roman" w:hAnsi="Times New Roman" w:cs="Times New Roman"/>
          <w:sz w:val="28"/>
          <w:szCs w:val="28"/>
          <w:lang w:eastAsia="uk-UA"/>
        </w:rPr>
        <w:t>якщо інформація до Звітності про таку операцію подається респондентом вперше;</w:t>
      </w:r>
    </w:p>
    <w:p w:rsidR="000F1277" w:rsidRPr="00BD1B8B" w:rsidRDefault="001028A6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lastRenderedPageBreak/>
        <w:t xml:space="preserve">реквізит набуває значення </w:t>
      </w:r>
      <w:r w:rsidR="00A62833" w:rsidRPr="00BD1B8B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C42D80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Діюча</w:t>
      </w:r>
      <w:r w:rsidR="00A62833" w:rsidRPr="00BD1B8B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42D80" w:rsidRPr="00BD1B8B">
        <w:rPr>
          <w:rFonts w:ascii="Times New Roman" w:hAnsi="Times New Roman" w:cs="Times New Roman"/>
          <w:sz w:val="28"/>
          <w:szCs w:val="28"/>
          <w:lang w:eastAsia="uk-UA"/>
        </w:rPr>
        <w:t>за усіма особами та наборами даних, інформація за якими подавалась на попередні звітні дати зі значенням з довідника F150 “Подія щодо елементу набору даних” "Нова"  або "Діюча".</w:t>
      </w:r>
    </w:p>
    <w:p w:rsidR="000F1277" w:rsidRPr="00BD1B8B" w:rsidRDefault="000F1277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42D80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реквізит набуває значення </w:t>
      </w:r>
      <w:r w:rsidR="00A62833" w:rsidRPr="00BD1B8B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B557C0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Припинена</w:t>
      </w:r>
      <w:r w:rsidR="00A62833" w:rsidRPr="00BD1B8B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B557C0" w:rsidRPr="00BD1B8B">
        <w:rPr>
          <w:rFonts w:ascii="Times New Roman" w:hAnsi="Times New Roman" w:cs="Times New Roman"/>
          <w:sz w:val="28"/>
          <w:szCs w:val="28"/>
          <w:u w:val="single"/>
          <w:lang w:eastAsia="uk-UA"/>
        </w:rPr>
        <w:t>:</w:t>
      </w:r>
    </w:p>
    <w:p w:rsidR="00B557C0" w:rsidRPr="00BD1B8B" w:rsidRDefault="00E53322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для осо</w:t>
      </w:r>
      <w:r w:rsidR="00B557C0" w:rsidRPr="00BD1B8B">
        <w:rPr>
          <w:rFonts w:ascii="Times New Roman" w:hAnsi="Times New Roman" w:cs="Times New Roman"/>
          <w:sz w:val="28"/>
          <w:szCs w:val="28"/>
          <w:lang w:eastAsia="uk-UA"/>
        </w:rPr>
        <w:t>б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B557C0" w:rsidRPr="00BD1B8B">
        <w:rPr>
          <w:rFonts w:ascii="Times New Roman" w:hAnsi="Times New Roman" w:cs="Times New Roman"/>
          <w:sz w:val="28"/>
          <w:szCs w:val="28"/>
          <w:lang w:eastAsia="uk-UA"/>
        </w:rPr>
        <w:t>, якщ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о особа боржник повністю виконала зобов’язання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погасила</w:t>
      </w:r>
      <w:r w:rsidR="00B557C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заборгованість;</w:t>
      </w:r>
    </w:p>
    <w:p w:rsidR="00B557C0" w:rsidRPr="00BD1B8B" w:rsidRDefault="00E53322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для осі</w:t>
      </w:r>
      <w:r w:rsidR="00B557C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б, статус яких відмінний від боржника якщо </w:t>
      </w:r>
      <w:r w:rsidR="00F2732A" w:rsidRPr="00BD1B8B">
        <w:rPr>
          <w:rFonts w:ascii="Times New Roman" w:hAnsi="Times New Roman" w:cs="Times New Roman"/>
          <w:sz w:val="28"/>
          <w:szCs w:val="28"/>
          <w:lang w:eastAsia="uk-UA"/>
        </w:rPr>
        <w:t>така особа</w:t>
      </w:r>
      <w:r w:rsidR="00B557C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перест</w:t>
      </w:r>
      <w:r w:rsidR="00F2732A" w:rsidRPr="00BD1B8B">
        <w:rPr>
          <w:rFonts w:ascii="Times New Roman" w:hAnsi="Times New Roman" w:cs="Times New Roman"/>
          <w:sz w:val="28"/>
          <w:szCs w:val="28"/>
          <w:lang w:eastAsia="uk-UA"/>
        </w:rPr>
        <w:t>ала</w:t>
      </w:r>
      <w:r w:rsidR="00B557C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бути учасником групи, пов’язаною </w:t>
      </w:r>
      <w:r w:rsidR="00F2732A" w:rsidRPr="00BD1B8B">
        <w:rPr>
          <w:rFonts w:ascii="Times New Roman" w:hAnsi="Times New Roman" w:cs="Times New Roman"/>
          <w:sz w:val="28"/>
          <w:szCs w:val="28"/>
          <w:lang w:eastAsia="uk-UA"/>
        </w:rPr>
        <w:t>з боржником особою, виконала зобов’язання як надавач</w:t>
      </w:r>
      <w:r w:rsidR="00B557C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забезпечення тощо;</w:t>
      </w:r>
    </w:p>
    <w:p w:rsidR="000F1277" w:rsidRPr="00BD1B8B" w:rsidRDefault="00B557C0" w:rsidP="00E930BE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для наборів даних, якщо за операцією (угодою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правочином) виконані зобов’язання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AF4491" w:rsidRPr="00BD1B8B">
        <w:rPr>
          <w:rFonts w:ascii="Times New Roman" w:hAnsi="Times New Roman" w:cs="Times New Roman"/>
          <w:sz w:val="28"/>
          <w:szCs w:val="28"/>
          <w:lang w:eastAsia="uk-UA"/>
        </w:rPr>
        <w:t>погашена заборгованість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(угода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правочин втратила чинність).</w:t>
      </w:r>
    </w:p>
    <w:p w:rsidR="0094493A" w:rsidRPr="00BD1B8B" w:rsidRDefault="00550ED4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В разі подання </w:t>
      </w:r>
      <w:r w:rsidR="0094493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реквізитів Частка істотної (прямої) участі учасника </w:t>
      </w:r>
      <w:r w:rsidR="006052CC" w:rsidRPr="00BD1B8B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94493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статутному капіталі юридичної особи (share_direct_participation, ID0134) та Частка опосередкованої участі учасника у статутному капіталі юридичної особи (share_indirect_participation, ID0135) необхідно керуватись вимогами </w:t>
      </w:r>
      <w:r w:rsidR="0094493A" w:rsidRPr="00BD1B8B">
        <w:rPr>
          <w:rFonts w:ascii="Times New Roman" w:eastAsia="Calibri" w:hAnsi="Times New Roman" w:cs="Times New Roman"/>
          <w:sz w:val="28"/>
          <w:szCs w:val="28"/>
        </w:rPr>
        <w:t xml:space="preserve">Законів України </w:t>
      </w:r>
      <w:r w:rsidR="00A62833" w:rsidRPr="00BD1B8B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94493A" w:rsidRPr="00BD1B8B">
        <w:rPr>
          <w:rFonts w:ascii="Times New Roman" w:eastAsia="Times New Roman" w:hAnsi="Times New Roman" w:cs="Times New Roman"/>
          <w:sz w:val="28"/>
          <w:szCs w:val="28"/>
        </w:rPr>
        <w:t>Про банки і банківську діяльність</w:t>
      </w:r>
      <w:r w:rsidR="00A62833" w:rsidRPr="00BD1B8B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94493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4493A" w:rsidRPr="00BD1B8B">
        <w:rPr>
          <w:rFonts w:ascii="Times New Roman" w:eastAsia="Times New Roman" w:hAnsi="Times New Roman" w:cs="Times New Roman"/>
          <w:sz w:val="28"/>
          <w:szCs w:val="28"/>
        </w:rPr>
        <w:t>(№ 2121-III  від 07.12.2000)</w:t>
      </w:r>
      <w:r w:rsidR="0094493A" w:rsidRPr="00BD1B8B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="00A62833" w:rsidRPr="00BD1B8B">
        <w:rPr>
          <w:rFonts w:ascii="Times New Roman" w:hAnsi="Times New Roman" w:cs="Times New Roman"/>
          <w:sz w:val="28"/>
          <w:szCs w:val="28"/>
          <w:lang w:eastAsia="uk-UA"/>
        </w:rPr>
        <w:t>“</w:t>
      </w:r>
      <w:r w:rsidR="0094493A" w:rsidRPr="00BD1B8B">
        <w:rPr>
          <w:rFonts w:ascii="Times New Roman" w:eastAsia="Calibri" w:hAnsi="Times New Roman" w:cs="Times New Roman"/>
          <w:sz w:val="28"/>
          <w:szCs w:val="28"/>
        </w:rPr>
        <w:t>Про фінансові послуги та фінансові компанії</w:t>
      </w:r>
      <w:r w:rsidR="00A62833" w:rsidRPr="00BD1B8B">
        <w:rPr>
          <w:rFonts w:ascii="Times New Roman" w:hAnsi="Times New Roman" w:cs="Times New Roman"/>
          <w:sz w:val="28"/>
          <w:szCs w:val="28"/>
          <w:lang w:eastAsia="uk-UA"/>
        </w:rPr>
        <w:t>”</w:t>
      </w:r>
      <w:r w:rsidR="0094493A" w:rsidRPr="00BD1B8B">
        <w:rPr>
          <w:rFonts w:ascii="Times New Roman" w:eastAsia="Calibri" w:hAnsi="Times New Roman" w:cs="Times New Roman"/>
          <w:sz w:val="28"/>
          <w:szCs w:val="28"/>
        </w:rPr>
        <w:t xml:space="preserve"> (№ 1953-IX від 14.12.2021).</w:t>
      </w:r>
      <w:r w:rsidR="0094493A" w:rsidRPr="00BD1B8B">
        <w:rPr>
          <w:rFonts w:ascii="Arial" w:eastAsia="Calibri" w:hAnsi="Arial" w:cs="Arial"/>
          <w:sz w:val="20"/>
          <w:szCs w:val="20"/>
        </w:rPr>
        <w:t xml:space="preserve"> </w:t>
      </w:r>
    </w:p>
    <w:p w:rsidR="00A146D3" w:rsidRPr="00BD1B8B" w:rsidRDefault="002A0571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По</w:t>
      </w:r>
      <w:r w:rsidR="00E67CC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дання даних </w:t>
      </w:r>
      <w:r w:rsidR="0019354C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до Звітності </w:t>
      </w:r>
      <w:r w:rsidR="00E67CC1" w:rsidRPr="00BD1B8B">
        <w:rPr>
          <w:rFonts w:ascii="Times New Roman" w:hAnsi="Times New Roman" w:cs="Times New Roman"/>
          <w:sz w:val="28"/>
          <w:szCs w:val="28"/>
          <w:lang w:eastAsia="uk-UA"/>
        </w:rPr>
        <w:t>за операціями, списаними за рахунок сформованих резер</w:t>
      </w:r>
      <w:r w:rsidR="0054484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вів </w:t>
      </w:r>
      <w:r w:rsidR="0030187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здійснюється </w:t>
      </w:r>
      <w:r w:rsidR="0054484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до </w:t>
      </w:r>
      <w:r w:rsidR="0019354C" w:rsidRPr="00BD1B8B">
        <w:rPr>
          <w:rFonts w:ascii="Times New Roman" w:hAnsi="Times New Roman" w:cs="Times New Roman"/>
          <w:sz w:val="28"/>
          <w:szCs w:val="28"/>
          <w:lang w:eastAsia="uk-UA"/>
        </w:rPr>
        <w:t>повного виконання боржником зобов’язань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19354C" w:rsidRPr="00BD1B8B">
        <w:rPr>
          <w:rFonts w:ascii="Times New Roman" w:hAnsi="Times New Roman" w:cs="Times New Roman"/>
          <w:sz w:val="28"/>
          <w:szCs w:val="28"/>
          <w:lang w:eastAsia="uk-UA"/>
        </w:rPr>
        <w:t>погашення боргу</w:t>
      </w:r>
      <w:r w:rsidR="00C346C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 активом</w:t>
      </w:r>
      <w:r w:rsidR="0019354C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перед респондентом.</w:t>
      </w:r>
      <w:r w:rsidR="009611F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9726BF" w:rsidRPr="00BD1B8B" w:rsidRDefault="009611FB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Оновлення </w:t>
      </w:r>
      <w:r w:rsidR="00026B7E" w:rsidRPr="00BD1B8B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 наборами даних</w:t>
      </w:r>
      <w:r w:rsidR="009726BF" w:rsidRPr="00BD1B8B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9726BF" w:rsidRPr="00BD1B8B" w:rsidRDefault="00026B7E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7" w:name="_Toc152059436"/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30</w:t>
      </w:r>
      <w:r w:rsidRPr="00BD1B8B">
        <w:rPr>
          <w:rFonts w:ascii="Times New Roman" w:hAnsi="Times New Roman" w:cs="Times New Roman"/>
          <w:sz w:val="28"/>
          <w:szCs w:val="28"/>
        </w:rPr>
        <w:t>.Фізична особа (скорочені відомості) (ind_person_short)</w:t>
      </w:r>
      <w:bookmarkEnd w:id="7"/>
      <w:r w:rsidRPr="00BD1B8B">
        <w:rPr>
          <w:rFonts w:ascii="Times New Roman" w:hAnsi="Times New Roman" w:cs="Times New Roman"/>
          <w:sz w:val="28"/>
          <w:szCs w:val="28"/>
        </w:rPr>
        <w:t>,</w:t>
      </w:r>
      <w:r w:rsidR="009611F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31</w:t>
      </w:r>
      <w:r w:rsidRPr="00BD1B8B">
        <w:rPr>
          <w:rFonts w:ascii="Times New Roman" w:hAnsi="Times New Roman" w:cs="Times New Roman"/>
          <w:sz w:val="28"/>
          <w:szCs w:val="28"/>
        </w:rPr>
        <w:t xml:space="preserve">.Юридична особа (скорочені відомості) (entity_short),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32</w:t>
      </w:r>
      <w:r w:rsidRPr="00BD1B8B">
        <w:rPr>
          <w:rFonts w:ascii="Times New Roman" w:hAnsi="Times New Roman" w:cs="Times New Roman"/>
          <w:sz w:val="28"/>
          <w:szCs w:val="28"/>
        </w:rPr>
        <w:t xml:space="preserve">.Пов’язана особа (related_person), </w:t>
      </w:r>
      <w:bookmarkStart w:id="8" w:name="_Toc152059439"/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34</w:t>
      </w:r>
      <w:r w:rsidRPr="00BD1B8B">
        <w:rPr>
          <w:rFonts w:ascii="Times New Roman" w:hAnsi="Times New Roman" w:cs="Times New Roman"/>
          <w:sz w:val="28"/>
          <w:szCs w:val="28"/>
        </w:rPr>
        <w:t>.</w:t>
      </w:r>
      <w:r w:rsidR="00413E5C" w:rsidRPr="00BD1B8B">
        <w:rPr>
          <w:rFonts w:ascii="Times New Roman" w:hAnsi="Times New Roman" w:cs="Times New Roman"/>
          <w:sz w:val="28"/>
          <w:szCs w:val="28"/>
        </w:rPr>
        <w:t>Фізична особа – резидент (ind_person)</w:t>
      </w:r>
      <w:bookmarkStart w:id="9" w:name="_Toc152059440"/>
      <w:bookmarkEnd w:id="8"/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35</w:t>
      </w:r>
      <w:r w:rsidRPr="00BD1B8B">
        <w:rPr>
          <w:rFonts w:ascii="Times New Roman" w:hAnsi="Times New Roman" w:cs="Times New Roman"/>
          <w:sz w:val="28"/>
          <w:szCs w:val="28"/>
        </w:rPr>
        <w:t>.</w:t>
      </w:r>
      <w:r w:rsidR="00E610E1" w:rsidRPr="00BD1B8B">
        <w:rPr>
          <w:rFonts w:ascii="Times New Roman" w:hAnsi="Times New Roman" w:cs="Times New Roman"/>
          <w:sz w:val="28"/>
          <w:szCs w:val="28"/>
        </w:rPr>
        <w:t>Юридична особа – резидент (entity)</w:t>
      </w:r>
      <w:bookmarkStart w:id="10" w:name="_Toc152059441"/>
      <w:bookmarkEnd w:id="9"/>
      <w:r w:rsidRPr="00BD1B8B">
        <w:rPr>
          <w:rFonts w:ascii="Times New Roman" w:hAnsi="Times New Roman" w:cs="Times New Roman"/>
          <w:sz w:val="28"/>
          <w:szCs w:val="28"/>
        </w:rPr>
        <w:t>,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36</w:t>
      </w:r>
      <w:r w:rsidRPr="00BD1B8B">
        <w:rPr>
          <w:rFonts w:ascii="Times New Roman" w:hAnsi="Times New Roman" w:cs="Times New Roman"/>
          <w:sz w:val="28"/>
          <w:szCs w:val="28"/>
        </w:rPr>
        <w:t>.</w:t>
      </w:r>
      <w:r w:rsidR="00E610E1" w:rsidRPr="00BD1B8B">
        <w:rPr>
          <w:rFonts w:ascii="Times New Roman" w:hAnsi="Times New Roman" w:cs="Times New Roman"/>
          <w:sz w:val="28"/>
          <w:szCs w:val="28"/>
        </w:rPr>
        <w:t>Фізична особа – нерезидент (non_res_ind_person)</w:t>
      </w:r>
      <w:bookmarkEnd w:id="10"/>
      <w:r w:rsidRPr="00BD1B8B">
        <w:rPr>
          <w:rFonts w:ascii="Times New Roman" w:hAnsi="Times New Roman" w:cs="Times New Roman"/>
          <w:sz w:val="28"/>
          <w:szCs w:val="28"/>
        </w:rPr>
        <w:t>,</w:t>
      </w:r>
      <w:bookmarkStart w:id="11" w:name="_Toc152059442"/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37.</w:t>
      </w:r>
      <w:r w:rsidR="00E610E1" w:rsidRPr="00BD1B8B">
        <w:rPr>
          <w:rFonts w:ascii="Times New Roman" w:hAnsi="Times New Roman" w:cs="Times New Roman"/>
          <w:sz w:val="28"/>
          <w:szCs w:val="28"/>
        </w:rPr>
        <w:t>Юридична особа – нерезидент (non_res_entity)</w:t>
      </w:r>
      <w:bookmarkEnd w:id="11"/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9611FB" w:rsidRPr="00BD1B8B">
        <w:rPr>
          <w:rFonts w:ascii="Times New Roman" w:hAnsi="Times New Roman" w:cs="Times New Roman"/>
          <w:sz w:val="28"/>
          <w:szCs w:val="28"/>
          <w:lang w:eastAsia="uk-UA"/>
        </w:rPr>
        <w:t>ID38.Адреса реєстрації (reg_address) та ID39.Фактична адреса (actual_address) відбувається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611FB" w:rsidRPr="00BD1B8B">
        <w:rPr>
          <w:rFonts w:ascii="Times New Roman" w:hAnsi="Times New Roman" w:cs="Times New Roman"/>
          <w:sz w:val="28"/>
          <w:szCs w:val="28"/>
          <w:lang w:eastAsia="uk-UA"/>
        </w:rPr>
        <w:t>при проведенні чергової або позачергової ідентифікації особи, отриманні інформації від особи про змін</w:t>
      </w:r>
      <w:r w:rsidR="009E0F4E" w:rsidRPr="00BD1B8B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9611F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але не рідше одного разу в рік від дати останнього оновлення;</w:t>
      </w:r>
    </w:p>
    <w:p w:rsidR="009611FB" w:rsidRPr="00BD1B8B" w:rsidRDefault="00026B7E" w:rsidP="00E930B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12" w:name="_Toc152059447"/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44</w:t>
      </w:r>
      <w:r w:rsidRPr="00BD1B8B">
        <w:rPr>
          <w:rFonts w:ascii="Times New Roman" w:hAnsi="Times New Roman" w:cs="Times New Roman"/>
          <w:sz w:val="28"/>
          <w:szCs w:val="28"/>
        </w:rPr>
        <w:t>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Оцінка об’єкта забезпечення (</w:t>
      </w:r>
      <w:r w:rsidRPr="00BD1B8B">
        <w:rPr>
          <w:rFonts w:ascii="Times New Roman" w:hAnsi="Times New Roman" w:cs="Times New Roman"/>
          <w:sz w:val="28"/>
          <w:szCs w:val="28"/>
          <w:lang w:val="en-US" w:eastAsia="uk-UA"/>
        </w:rPr>
        <w:t>assessment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bookmarkEnd w:id="12"/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bookmarkStart w:id="13" w:name="_Toc152059448"/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46.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Перевірка об’єкта забезпечення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(</w:t>
      </w:r>
      <w:r w:rsidRPr="00BD1B8B">
        <w:rPr>
          <w:rFonts w:ascii="Times New Roman" w:hAnsi="Times New Roman" w:cs="Times New Roman"/>
          <w:sz w:val="28"/>
          <w:szCs w:val="28"/>
          <w:lang w:val="en-US" w:eastAsia="uk-UA"/>
        </w:rPr>
        <w:t>validation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bookmarkEnd w:id="13"/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93E14" w:rsidRPr="00BD1B8B">
        <w:rPr>
          <w:rFonts w:ascii="Times New Roman" w:hAnsi="Times New Roman" w:cs="Times New Roman"/>
          <w:sz w:val="28"/>
          <w:szCs w:val="28"/>
          <w:lang w:eastAsia="uk-UA"/>
        </w:rPr>
        <w:t>ID38.Адреса реєстрації (reg_address) та ID39.Фактична адреса (actual_address)</w:t>
      </w:r>
      <w:r w:rsidR="009726B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у складі наборів забезпечення</w:t>
      </w:r>
      <w:r w:rsidR="00993E1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відбувається </w:t>
      </w:r>
      <w:r w:rsidR="009611FB" w:rsidRPr="00BD1B8B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0743A3" w:rsidRPr="00BD1B8B">
        <w:rPr>
          <w:rFonts w:ascii="Times New Roman" w:hAnsi="Times New Roman" w:cs="Times New Roman"/>
          <w:sz w:val="28"/>
          <w:szCs w:val="28"/>
          <w:lang w:eastAsia="uk-UA"/>
        </w:rPr>
        <w:t>ід час проведення</w:t>
      </w:r>
      <w:r w:rsidR="009611F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оцінки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9611FB" w:rsidRPr="00BD1B8B">
        <w:rPr>
          <w:rFonts w:ascii="Times New Roman" w:hAnsi="Times New Roman" w:cs="Times New Roman"/>
          <w:sz w:val="28"/>
          <w:szCs w:val="28"/>
          <w:lang w:eastAsia="uk-UA"/>
        </w:rPr>
        <w:t>перевірки, отриманні інформації про змін</w:t>
      </w:r>
      <w:r w:rsidR="009E0F4E" w:rsidRPr="00BD1B8B">
        <w:rPr>
          <w:rFonts w:ascii="Times New Roman" w:hAnsi="Times New Roman" w:cs="Times New Roman"/>
          <w:sz w:val="28"/>
          <w:szCs w:val="28"/>
          <w:lang w:eastAsia="uk-UA"/>
        </w:rPr>
        <w:t>и</w:t>
      </w:r>
      <w:r w:rsidR="009611F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але не рідше одного разу в рік від дати останнього оновлення.</w:t>
      </w:r>
      <w:r w:rsidR="00142B9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9726BF" w:rsidRPr="00BD1B8B">
        <w:rPr>
          <w:rFonts w:ascii="Times New Roman" w:hAnsi="Times New Roman" w:cs="Times New Roman"/>
          <w:sz w:val="28"/>
          <w:szCs w:val="28"/>
          <w:lang w:eastAsia="uk-UA"/>
        </w:rPr>
        <w:t>До о</w:t>
      </w:r>
      <w:r w:rsidR="00DD3967" w:rsidRPr="00BD1B8B">
        <w:rPr>
          <w:rFonts w:ascii="Times New Roman" w:hAnsi="Times New Roman" w:cs="Times New Roman"/>
          <w:sz w:val="28"/>
          <w:szCs w:val="28"/>
          <w:lang w:eastAsia="uk-UA"/>
        </w:rPr>
        <w:t>новлення інформації респондент по</w:t>
      </w:r>
      <w:r w:rsidR="009726BF" w:rsidRPr="00BD1B8B">
        <w:rPr>
          <w:rFonts w:ascii="Times New Roman" w:hAnsi="Times New Roman" w:cs="Times New Roman"/>
          <w:sz w:val="28"/>
          <w:szCs w:val="28"/>
          <w:lang w:eastAsia="uk-UA"/>
        </w:rPr>
        <w:t>дає до Звітності інформацію, яка отримана під час останньої ідентифікації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9726BF" w:rsidRPr="00BD1B8B">
        <w:rPr>
          <w:rFonts w:ascii="Times New Roman" w:hAnsi="Times New Roman" w:cs="Times New Roman"/>
          <w:sz w:val="28"/>
          <w:szCs w:val="28"/>
          <w:lang w:eastAsia="uk-UA"/>
        </w:rPr>
        <w:t>перевірки.</w:t>
      </w:r>
    </w:p>
    <w:p w:rsidR="00D05F42" w:rsidRPr="00BD1B8B" w:rsidRDefault="00D05F42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Звітність є джерелом даних для Кредитного реєстру Національного банку України.</w:t>
      </w:r>
    </w:p>
    <w:p w:rsidR="00611BB9" w:rsidRPr="00BD1B8B" w:rsidRDefault="00611BB9" w:rsidP="0061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E17FA4" w:rsidRPr="00BD1B8B" w:rsidRDefault="00E17FA4" w:rsidP="00E930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9367D4" w:rsidRPr="00BD1B8B" w:rsidRDefault="007450BD" w:rsidP="007450BD">
      <w:pPr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ОсобаРозшир01"/>
      <w:bookmarkStart w:id="15" w:name="_Toc156815629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01.</w:t>
      </w:r>
      <w:r w:rsidR="009367D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Особа (розширені відомості) (person_full</w:t>
      </w:r>
      <w:r w:rsidR="009367D4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).</w:t>
      </w:r>
      <w:bookmarkEnd w:id="14"/>
      <w:bookmarkEnd w:id="15"/>
    </w:p>
    <w:p w:rsidR="00D60ED1" w:rsidRPr="00BD1B8B" w:rsidRDefault="008844DB" w:rsidP="00E930BE">
      <w:pPr>
        <w:pStyle w:val="a3"/>
        <w:numPr>
          <w:ilvl w:val="0"/>
          <w:numId w:val="3"/>
        </w:numPr>
        <w:tabs>
          <w:tab w:val="left" w:pos="567"/>
          <w:tab w:val="left" w:pos="311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Набір даних Особа (розширені відомості) (person_full</w:t>
      </w:r>
      <w:r w:rsidR="00214CBE" w:rsidRPr="00BD1B8B">
        <w:rPr>
          <w:rFonts w:ascii="Times New Roman" w:hAnsi="Times New Roman" w:cs="Times New Roman"/>
          <w:sz w:val="28"/>
          <w:szCs w:val="28"/>
        </w:rPr>
        <w:t xml:space="preserve">, </w:t>
      </w:r>
      <w:r w:rsidR="00214CBE" w:rsidRPr="00BD1B8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14CBE" w:rsidRPr="00BD1B8B">
        <w:rPr>
          <w:rFonts w:ascii="Times New Roman" w:hAnsi="Times New Roman" w:cs="Times New Roman"/>
          <w:sz w:val="28"/>
          <w:szCs w:val="28"/>
        </w:rPr>
        <w:t>01</w:t>
      </w:r>
      <w:r w:rsidRPr="00BD1B8B">
        <w:rPr>
          <w:rFonts w:ascii="Times New Roman" w:hAnsi="Times New Roman" w:cs="Times New Roman"/>
          <w:sz w:val="28"/>
          <w:szCs w:val="28"/>
        </w:rPr>
        <w:t>) подається за особою, статус якої визначений як боржник.</w:t>
      </w:r>
    </w:p>
    <w:p w:rsidR="005C537D" w:rsidRPr="00BD1B8B" w:rsidRDefault="005C537D" w:rsidP="00E930BE">
      <w:pPr>
        <w:pStyle w:val="a3"/>
        <w:numPr>
          <w:ilvl w:val="0"/>
          <w:numId w:val="3"/>
        </w:numPr>
        <w:tabs>
          <w:tab w:val="left" w:pos="567"/>
          <w:tab w:val="left" w:pos="311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Максимально можливий перелік вкладених наборів даних до набору даних </w:t>
      </w:r>
      <w:r w:rsidRPr="00BD1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ID01.Особа (розширені відомості) (person_ful</w:t>
      </w:r>
      <w:r w:rsidR="007B6D7E" w:rsidRPr="00BD1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l) з ієрархією вкладеності:</w:t>
      </w:r>
    </w:p>
    <w:tbl>
      <w:tblPr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  <w:gridCol w:w="3402"/>
        <w:gridCol w:w="2693"/>
      </w:tblGrid>
      <w:tr w:rsidR="00BD1B8B" w:rsidRPr="00BD1B8B" w:rsidTr="007B6D7E">
        <w:trPr>
          <w:trHeight w:val="99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Перший рівень</w:t>
            </w:r>
          </w:p>
          <w:p w:rsidR="007B6D7E" w:rsidRPr="00BD1B8B" w:rsidRDefault="007B6D7E" w:rsidP="007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Набір даних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Другий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 xml:space="preserve">Набори даних, що є вкладеними до наборів першого рівня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16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Третій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Набори даних, що є вкладеними до наборів другого рівня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</w:t>
            </w:r>
            <w:r w:rsidR="00071E27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етверт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 xml:space="preserve">Набори даних, що є вкладеними до наборів третього рівня </w:t>
            </w:r>
          </w:p>
        </w:tc>
      </w:tr>
      <w:tr w:rsidR="00BD1B8B" w:rsidRPr="00BD1B8B" w:rsidTr="00260AE1">
        <w:trPr>
          <w:trHeight w:val="306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ID01.Особа (розширені відомості) (person_full).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ID32.Пов’язана </w:t>
            </w:r>
            <w:r w:rsidRPr="00A6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особа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 xml:space="preserve"> (related_person)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ID29.Особа (person_info)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512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ID34.</w:t>
            </w:r>
            <w:r w:rsidR="00413E5C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Фізична особа – резидент (ind_person)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ID38.Адреса реєстрації (reg_address)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57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ID39.Фактична адреса (actual_address)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72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ID35.</w:t>
            </w:r>
            <w:r w:rsidR="00E610E1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Юридична особа – резидент (entity)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ID38.Адреса реєстрації (reg_address)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648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ID39.Фактична адреса (actual_address)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24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ID26.Рейтинг (rating)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536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ID36.</w:t>
            </w:r>
            <w:r w:rsidR="00E610E1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Фізична особа – нерезидент (non_res_ind_person)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ID38.Адреса реєстрації (reg_address)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418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ID39.Фактична адреса (actual_address)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606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ID37.</w:t>
            </w:r>
            <w:r w:rsidR="00E610E1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Юридична особа – нерезидент (non_res_entity)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ID38.Адреса реєстрації (reg_address)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452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ID39.Фактична адреса (actual_address)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36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ID26.Рейтинг (rating)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7B6D7E">
        <w:trPr>
          <w:trHeight w:val="23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24.Кредитний </w:t>
            </w:r>
            <w:r w:rsidRPr="00A628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ризик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особи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person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risk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B6D7E" w:rsidRPr="00BD1B8B" w:rsidRDefault="007B6D7E" w:rsidP="007B6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8844DB" w:rsidRPr="00BD1B8B" w:rsidRDefault="00055DB7" w:rsidP="00E930BE">
      <w:pPr>
        <w:pStyle w:val="a3"/>
        <w:numPr>
          <w:ilvl w:val="0"/>
          <w:numId w:val="3"/>
        </w:numPr>
        <w:tabs>
          <w:tab w:val="left" w:pos="567"/>
          <w:tab w:val="left" w:pos="311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9367D4" w:rsidRPr="00BD1B8B">
        <w:rPr>
          <w:rFonts w:ascii="Times New Roman" w:hAnsi="Times New Roman" w:cs="Times New Roman"/>
          <w:sz w:val="28"/>
          <w:szCs w:val="28"/>
        </w:rPr>
        <w:t>набору даних Особа (розширені відомості) (person_full</w:t>
      </w:r>
      <w:r w:rsidR="00214CBE" w:rsidRPr="00BD1B8B">
        <w:rPr>
          <w:rFonts w:ascii="Times New Roman" w:hAnsi="Times New Roman" w:cs="Times New Roman"/>
          <w:sz w:val="28"/>
          <w:szCs w:val="28"/>
        </w:rPr>
        <w:t xml:space="preserve">, </w:t>
      </w:r>
      <w:r w:rsidR="00214CBE" w:rsidRPr="00BD1B8B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214CBE" w:rsidRPr="00BD1B8B">
        <w:rPr>
          <w:rFonts w:ascii="Times New Roman" w:hAnsi="Times New Roman" w:cs="Times New Roman"/>
          <w:sz w:val="28"/>
          <w:szCs w:val="28"/>
        </w:rPr>
        <w:t>01</w:t>
      </w:r>
      <w:r w:rsidR="009367D4" w:rsidRPr="00BD1B8B">
        <w:rPr>
          <w:rFonts w:ascii="Times New Roman" w:hAnsi="Times New Roman" w:cs="Times New Roman"/>
          <w:sz w:val="28"/>
          <w:szCs w:val="28"/>
        </w:rPr>
        <w:t xml:space="preserve">) 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786B3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цьому набору даних </w:t>
      </w:r>
      <w:r w:rsidR="004E2A89" w:rsidRPr="00BD1B8B">
        <w:rPr>
          <w:rFonts w:ascii="Times New Roman" w:hAnsi="Times New Roman" w:cs="Times New Roman"/>
          <w:sz w:val="28"/>
          <w:szCs w:val="28"/>
        </w:rPr>
        <w:t>такі</w:t>
      </w:r>
      <w:r w:rsidR="009367D4" w:rsidRPr="00BD1B8B">
        <w:rPr>
          <w:rFonts w:ascii="Times New Roman" w:hAnsi="Times New Roman" w:cs="Times New Roman"/>
          <w:sz w:val="28"/>
          <w:szCs w:val="28"/>
        </w:rPr>
        <w:t xml:space="preserve"> реквізити</w:t>
      </w:r>
      <w:r w:rsidRPr="00BD1B8B">
        <w:rPr>
          <w:rFonts w:ascii="Times New Roman" w:hAnsi="Times New Roman" w:cs="Times New Roman"/>
          <w:sz w:val="28"/>
          <w:szCs w:val="28"/>
        </w:rPr>
        <w:t xml:space="preserve"> та набори даних</w:t>
      </w:r>
      <w:r w:rsidR="009367D4" w:rsidRPr="00BD1B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D50D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2" w:rsidRPr="00BD1B8B" w:rsidRDefault="002D20B2" w:rsidP="00BB20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2" w:rsidRPr="00BD1B8B" w:rsidRDefault="002D20B2" w:rsidP="00BB20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2" w:rsidRPr="00BD1B8B" w:rsidRDefault="002D20B2" w:rsidP="00BB20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B2" w:rsidRPr="00BD1B8B" w:rsidRDefault="002D20B2" w:rsidP="00BB20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</w:t>
            </w:r>
            <w:r w:rsidR="00DA035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(</w:t>
            </w:r>
            <w:r w:rsidR="00DA035E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D660CA">
        <w:tc>
          <w:tcPr>
            <w:tcW w:w="851" w:type="dxa"/>
            <w:tcBorders>
              <w:top w:val="single" w:sz="4" w:space="0" w:color="auto"/>
            </w:tcBorders>
          </w:tcPr>
          <w:p w:rsidR="002D20B2" w:rsidRPr="00BD1B8B" w:rsidRDefault="002D20B2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</w:tcBorders>
          </w:tcPr>
          <w:p w:rsidR="002D20B2" w:rsidRPr="00BD1B8B" w:rsidRDefault="002D20B2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особи (розширені відомості)</w:t>
            </w:r>
          </w:p>
          <w:bookmarkStart w:id="16" w:name="ОсобаРозширІДЕНТИФІКАТОРИ"/>
          <w:p w:rsidR="002D20B2" w:rsidRPr="00BD1B8B" w:rsidRDefault="00F0663E" w:rsidP="00110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="00300BD2" w:rsidRPr="00BD1B8B">
              <w:rPr>
                <w:sz w:val="28"/>
                <w:szCs w:val="28"/>
              </w:rPr>
              <w:instrText>HYPERLINK  \l "ДодатокІДЕНТИФІКАТОРИ"</w:instrText>
            </w:r>
            <w:r w:rsidRPr="00BD1B8B">
              <w:fldChar w:fldCharType="separate"/>
            </w:r>
            <w:r w:rsidR="0034570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6C500C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="0034570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Додатка</w:t>
            </w:r>
            <w:r w:rsidR="0034570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4570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11080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4570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="00A21B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bookmarkEnd w:id="16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D20B2" w:rsidRPr="00BD1B8B" w:rsidRDefault="002D20B2" w:rsidP="002D20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person_id_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full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0001</w:t>
            </w:r>
          </w:p>
        </w:tc>
      </w:tr>
      <w:tr w:rsidR="00BD1B8B" w:rsidRPr="00BD1B8B" w:rsidTr="00D660CA">
        <w:tc>
          <w:tcPr>
            <w:tcW w:w="851" w:type="dxa"/>
          </w:tcPr>
          <w:p w:rsidR="002D20B2" w:rsidRPr="00BD1B8B" w:rsidRDefault="00E1304D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</w:tcPr>
          <w:p w:rsidR="002D20B2" w:rsidRPr="00BD1B8B" w:rsidRDefault="002D20B2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Подія</w:t>
            </w:r>
          </w:p>
          <w:p w:rsidR="002D20B2" w:rsidRPr="00BD1B8B" w:rsidRDefault="002D20B2" w:rsidP="009521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Подія щодо елементу набору даних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6" w:type="dxa"/>
          </w:tcPr>
          <w:p w:rsidR="002D20B2" w:rsidRPr="00BD1B8B" w:rsidRDefault="005F7A6D" w:rsidP="002D20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f150_event</w:t>
            </w:r>
          </w:p>
        </w:tc>
        <w:tc>
          <w:tcPr>
            <w:tcW w:w="1559" w:type="dxa"/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0051</w:t>
            </w:r>
          </w:p>
        </w:tc>
      </w:tr>
      <w:tr w:rsidR="00BD1B8B" w:rsidRPr="00BD1B8B" w:rsidTr="00D660CA">
        <w:tc>
          <w:tcPr>
            <w:tcW w:w="851" w:type="dxa"/>
          </w:tcPr>
          <w:p w:rsidR="002D20B2" w:rsidRPr="00BD1B8B" w:rsidRDefault="00E1304D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</w:tcPr>
          <w:p w:rsidR="002D20B2" w:rsidRPr="00BD1B8B" w:rsidRDefault="002D20B2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7" w:name="ОсобаРозширРекв005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події</w:t>
            </w:r>
          </w:p>
          <w:bookmarkEnd w:id="17"/>
          <w:p w:rsidR="002D20B2" w:rsidRPr="00BD1B8B" w:rsidRDefault="00EE201F" w:rsidP="008C2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Pr="00BD1B8B">
              <w:instrText xml:space="preserve"> HYPERLINK \l "Додаток0052" </w:instrText>
            </w:r>
            <w:r w:rsidRPr="00BD1B8B">
              <w:fldChar w:fldCharType="separate"/>
            </w:r>
            <w:r w:rsidR="00F4269F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6C500C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F4269F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F4269F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8F056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.2</w:t>
            </w:r>
            <w:r w:rsidR="00F4269F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fldChar w:fldCharType="end"/>
            </w:r>
            <w:r w:rsidR="00A21B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</w:tcPr>
          <w:p w:rsidR="002D20B2" w:rsidRPr="00BD1B8B" w:rsidRDefault="002D20B2" w:rsidP="002D20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event_date</w:t>
            </w:r>
          </w:p>
        </w:tc>
        <w:tc>
          <w:tcPr>
            <w:tcW w:w="1559" w:type="dxa"/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0052</w:t>
            </w:r>
          </w:p>
        </w:tc>
      </w:tr>
      <w:tr w:rsidR="00BD1B8B" w:rsidRPr="00BD1B8B" w:rsidTr="00D660CA">
        <w:tc>
          <w:tcPr>
            <w:tcW w:w="851" w:type="dxa"/>
          </w:tcPr>
          <w:p w:rsidR="002D20B2" w:rsidRPr="00BD1B8B" w:rsidRDefault="00E1304D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0" w:type="dxa"/>
          </w:tcPr>
          <w:p w:rsidR="002D20B2" w:rsidRPr="00BD1B8B" w:rsidRDefault="002D20B2" w:rsidP="00AC4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8" w:name="ОсобаРозширРекв0200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Ознака включення активних операцій особи до кредитного реєстру</w:t>
            </w:r>
            <w:bookmarkEnd w:id="18"/>
          </w:p>
          <w:p w:rsidR="002D20B2" w:rsidRPr="00BD1B8B" w:rsidRDefault="002D20B2" w:rsidP="00AC4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 одного з переліку значень</w:t>
            </w:r>
            <w:r w:rsidR="00A21B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21B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A21B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A21B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A21B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A21B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4E0098" w:rsidRPr="00BD1B8B" w:rsidRDefault="004E0098" w:rsidP="004E009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Реквізит набуває значення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“Так”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якщо загальна сума заборгованості, зобов’язання  з кредитування, гарантіями та</w:t>
            </w:r>
            <w:r w:rsidR="000410FA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або акредитивами, тобто операціями за видами фінансових послуг, визначеними пунктами 2, 4–6 частини першої статті 4 Закону України “Про фінансові послуги та фінансові компанії” дорівнює або перевищує порогове значення 50 тисяч гривень і більше (або еквівалент цієї суми в іноземній валюті за офіційним курсом Національного банку, установленим на перший робочий день місяця, наступного за звітним)</w:t>
            </w:r>
            <w:r w:rsidR="00AC132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146F9" w:rsidRPr="00BD1B8B" w:rsidRDefault="004E0098" w:rsidP="004E0098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Значення реквізиту в подальшому подається до повного припинення за цим боржником зобов’язань,  визначеними пунктами 2, 4–6 частини першої статті 4 Закону України “Про фінансові послуги та фінансові компанії”.</w:t>
            </w:r>
          </w:p>
          <w:p w:rsidR="00C146F9" w:rsidRPr="00BD1B8B" w:rsidRDefault="00C146F9" w:rsidP="00AC41B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Приклади набуття значення</w:t>
            </w:r>
            <w:r w:rsidR="004E0098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реквізиту та умови подання даних до Звітності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зазначені в </w:t>
            </w:r>
            <w:hyperlink w:anchor="ДодатокПрикладиКР" w:history="1">
              <w:r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додатку 5 до цих Правил</w:t>
              </w:r>
            </w:hyperlink>
            <w:r w:rsidR="004E0098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2D20B2" w:rsidRPr="00BD1B8B" w:rsidRDefault="002D20B2" w:rsidP="002D20B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in_cr</w:t>
            </w:r>
          </w:p>
        </w:tc>
        <w:tc>
          <w:tcPr>
            <w:tcW w:w="1559" w:type="dxa"/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0200</w:t>
            </w:r>
          </w:p>
        </w:tc>
      </w:tr>
      <w:tr w:rsidR="00BD1B8B" w:rsidRPr="00BD1B8B" w:rsidTr="00D660CA">
        <w:tc>
          <w:tcPr>
            <w:tcW w:w="851" w:type="dxa"/>
          </w:tcPr>
          <w:p w:rsidR="002D20B2" w:rsidRPr="00BD1B8B" w:rsidRDefault="00E1304D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0" w:type="dxa"/>
          </w:tcPr>
          <w:p w:rsidR="00A21B17" w:rsidRPr="00BD1B8B" w:rsidRDefault="00A15F60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Код особи за некласифікованим реквізитом К020</w:t>
            </w:r>
          </w:p>
          <w:p w:rsidR="002D20B2" w:rsidRPr="00BD1B8B" w:rsidRDefault="00F37357" w:rsidP="00AC41B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</w:t>
            </w:r>
            <w:r w:rsidR="00A21B17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абуває </w:t>
            </w:r>
            <w:r w:rsidR="006C500C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одного значення</w:t>
            </w:r>
            <w:r w:rsidR="002D20B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згідно з правилами заповнення K020 (довідник K021 поле </w:t>
            </w:r>
            <w:r w:rsidR="00F317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“Пояснення до заповнення K020”)</w:t>
            </w:r>
            <w:r w:rsidR="00F2793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</w:tcPr>
          <w:p w:rsidR="002D20B2" w:rsidRPr="00BD1B8B" w:rsidRDefault="00D55700" w:rsidP="002D20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k020</w:t>
            </w:r>
          </w:p>
        </w:tc>
        <w:tc>
          <w:tcPr>
            <w:tcW w:w="1559" w:type="dxa"/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0053</w:t>
            </w:r>
          </w:p>
        </w:tc>
      </w:tr>
      <w:tr w:rsidR="00BD1B8B" w:rsidRPr="00BD1B8B" w:rsidTr="00D660CA">
        <w:tc>
          <w:tcPr>
            <w:tcW w:w="851" w:type="dxa"/>
          </w:tcPr>
          <w:p w:rsidR="002D20B2" w:rsidRPr="00BD1B8B" w:rsidRDefault="00E1304D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10910" w:type="dxa"/>
          </w:tcPr>
          <w:p w:rsidR="002D20B2" w:rsidRPr="00BD1B8B" w:rsidRDefault="00723F4B" w:rsidP="00AC41B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Код ознаки ідентифікаційного</w:t>
            </w:r>
            <w:r w:rsidR="00184E8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реєстраційного коду</w:t>
            </w:r>
            <w:r w:rsidR="00184E8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номера (довідник K021), що є супутнім реквізитом K020</w:t>
            </w:r>
          </w:p>
          <w:p w:rsidR="002D20B2" w:rsidRPr="00BD1B8B" w:rsidRDefault="002D20B2" w:rsidP="003607D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K021</w:t>
            </w:r>
            <w:r w:rsidR="00F317F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607D8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3607D8" w:rsidRPr="003607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Код ознаки ідентифікаційного/реєстраційного коду/номера </w:t>
            </w:r>
            <w:r w:rsidR="003607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 є супутнім реквізитом K020</w:t>
            </w:r>
            <w:r w:rsidR="003607D8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</w:tcPr>
          <w:p w:rsidR="002D20B2" w:rsidRPr="00BD1B8B" w:rsidRDefault="00D55700" w:rsidP="002D20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k021_reg_code_type</w:t>
            </w:r>
          </w:p>
        </w:tc>
        <w:tc>
          <w:tcPr>
            <w:tcW w:w="1559" w:type="dxa"/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0054</w:t>
            </w:r>
          </w:p>
        </w:tc>
      </w:tr>
      <w:tr w:rsidR="00BD1B8B" w:rsidRPr="00BD1B8B" w:rsidTr="00D660CA">
        <w:tc>
          <w:tcPr>
            <w:tcW w:w="851" w:type="dxa"/>
          </w:tcPr>
          <w:p w:rsidR="002D20B2" w:rsidRPr="00BD1B8B" w:rsidRDefault="002A0D58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10" w:type="dxa"/>
          </w:tcPr>
          <w:p w:rsidR="002D20B2" w:rsidRPr="00BD1B8B" w:rsidRDefault="002D20B2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Унікальний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код </w:t>
            </w:r>
            <w:r w:rsidR="0038369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боржника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в </w:t>
            </w:r>
            <w:r w:rsidR="00E957B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нформації про кредитні операції</w:t>
            </w:r>
          </w:p>
          <w:p w:rsidR="002D20B2" w:rsidRPr="00BD1B8B" w:rsidRDefault="00FB603F" w:rsidP="00550ED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властивості </w:t>
            </w:r>
            <w:r w:rsidR="00CE797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6C500C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CE797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унікального коду боржника, який застосовував </w:t>
            </w:r>
            <w:r w:rsidR="003E56DC" w:rsidRPr="00BD1B8B">
              <w:rPr>
                <w:rFonts w:ascii="Times New Roman" w:hAnsi="Times New Roman" w:cs="Times New Roman"/>
                <w:sz w:val="28"/>
                <w:szCs w:val="28"/>
              </w:rPr>
              <w:t>банк (</w:t>
            </w:r>
            <w:r w:rsidR="00CE7973" w:rsidRPr="00BD1B8B">
              <w:rPr>
                <w:rFonts w:ascii="Times New Roman" w:hAnsi="Times New Roman" w:cs="Times New Roman"/>
                <w:sz w:val="28"/>
                <w:szCs w:val="28"/>
              </w:rPr>
              <w:t>респондент</w:t>
            </w:r>
            <w:r w:rsidR="003E56DC" w:rsidRPr="00BD1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E797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для однозначної ідентифікації такого боржника </w:t>
            </w:r>
            <w:r w:rsidR="00550ED4" w:rsidRPr="00BD1B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797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D3C" w:rsidRPr="00BD1B8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F317FE"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E56DC" w:rsidRPr="00BD1B8B">
              <w:rPr>
                <w:rFonts w:ascii="Times New Roman" w:hAnsi="Times New Roman" w:cs="Times New Roman"/>
                <w:sz w:val="28"/>
                <w:szCs w:val="28"/>
              </w:rPr>
              <w:t>формації про кредитні операції. Значення р</w:t>
            </w:r>
            <w:r w:rsidR="00C23C63" w:rsidRPr="00BD1B8B">
              <w:rPr>
                <w:rFonts w:ascii="Times New Roman" w:hAnsi="Times New Roman" w:cs="Times New Roman"/>
                <w:sz w:val="28"/>
                <w:szCs w:val="28"/>
              </w:rPr>
              <w:t>еквізиту подається за боржником, у якого</w:t>
            </w:r>
            <w:r w:rsidR="003E56D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наявна заборгованість або не виконані зобов’язання перед банком (респондентом) станом на 01.01.2024.</w:t>
            </w:r>
          </w:p>
        </w:tc>
        <w:tc>
          <w:tcPr>
            <w:tcW w:w="2126" w:type="dxa"/>
          </w:tcPr>
          <w:p w:rsidR="002D20B2" w:rsidRPr="00BD1B8B" w:rsidRDefault="00983D02" w:rsidP="002D20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codMan</w:t>
            </w:r>
          </w:p>
        </w:tc>
        <w:tc>
          <w:tcPr>
            <w:tcW w:w="1559" w:type="dxa"/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0012</w:t>
            </w:r>
          </w:p>
        </w:tc>
      </w:tr>
      <w:tr w:rsidR="00BD1B8B" w:rsidRPr="00BD1B8B" w:rsidTr="00D660CA">
        <w:tc>
          <w:tcPr>
            <w:tcW w:w="851" w:type="dxa"/>
          </w:tcPr>
          <w:p w:rsidR="002D20B2" w:rsidRPr="00BD1B8B" w:rsidRDefault="002A0D58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910" w:type="dxa"/>
          </w:tcPr>
          <w:p w:rsidR="002D20B2" w:rsidRPr="00BD1B8B" w:rsidRDefault="002D20B2" w:rsidP="00A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Резидентність особи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D20B2" w:rsidRPr="00BD1B8B" w:rsidRDefault="002D20B2" w:rsidP="00AC41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</w:t>
            </w:r>
            <w:r w:rsidR="003163D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K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030</w:t>
            </w:r>
            <w:r w:rsidR="003F794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D336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1D3362" w:rsidRPr="001D336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резидентності</w:t>
            </w:r>
            <w:r w:rsidR="001D336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6" w:type="dxa"/>
          </w:tcPr>
          <w:p w:rsidR="002D20B2" w:rsidRPr="00BD1B8B" w:rsidRDefault="003E2EFE" w:rsidP="002D20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k030_person_type_residence</w:t>
            </w:r>
          </w:p>
        </w:tc>
        <w:tc>
          <w:tcPr>
            <w:tcW w:w="1559" w:type="dxa"/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0110</w:t>
            </w:r>
          </w:p>
        </w:tc>
      </w:tr>
      <w:tr w:rsidR="00BD1B8B" w:rsidRPr="00BD1B8B" w:rsidTr="00D660CA">
        <w:tc>
          <w:tcPr>
            <w:tcW w:w="851" w:type="dxa"/>
          </w:tcPr>
          <w:p w:rsidR="002D20B2" w:rsidRPr="00BD1B8B" w:rsidRDefault="002A0D58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910" w:type="dxa"/>
          </w:tcPr>
          <w:p w:rsidR="002D20B2" w:rsidRPr="00BD1B8B" w:rsidRDefault="002D20B2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Тип особи</w:t>
            </w:r>
          </w:p>
          <w:p w:rsidR="00F317FE" w:rsidRPr="00BD1B8B" w:rsidRDefault="003E2EFE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одного </w:t>
            </w:r>
            <w:r w:rsidR="002D20B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 переліку значень довідника </w:t>
            </w:r>
            <w:r w:rsidR="002D20B2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2D20B2" w:rsidRPr="00BD1B8B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="00BE4DA9" w:rsidRPr="00BE4DA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E4DA9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BE4DA9" w:rsidRPr="00BF0C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типу боржника</w:t>
            </w:r>
            <w:r w:rsidR="00BE4DA9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F7FD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за виключенням значення Група, до якої належить боржник – юридична особа</w:t>
            </w:r>
            <w:r w:rsidR="002D20B2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D20B2" w:rsidRPr="00BD1B8B" w:rsidRDefault="003E2EFE" w:rsidP="002D20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f082_person_type</w:t>
            </w:r>
          </w:p>
        </w:tc>
        <w:tc>
          <w:tcPr>
            <w:tcW w:w="1559" w:type="dxa"/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0111</w:t>
            </w:r>
          </w:p>
        </w:tc>
      </w:tr>
      <w:tr w:rsidR="00BD1B8B" w:rsidRPr="00BD1B8B" w:rsidTr="00D660CA">
        <w:tc>
          <w:tcPr>
            <w:tcW w:w="851" w:type="dxa"/>
          </w:tcPr>
          <w:p w:rsidR="002D20B2" w:rsidRPr="00BD1B8B" w:rsidRDefault="002A0D58" w:rsidP="00E1304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910" w:type="dxa"/>
          </w:tcPr>
          <w:p w:rsidR="002D20B2" w:rsidRPr="00BD1B8B" w:rsidRDefault="002D20B2" w:rsidP="00AC41B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Пов'язаність особи з респондентом</w:t>
            </w:r>
          </w:p>
          <w:p w:rsidR="002D20B2" w:rsidRPr="00BD1B8B" w:rsidRDefault="002D20B2" w:rsidP="00AC4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6C500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або більше ніж одне значення (кілька значень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6C500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масив значень)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довідника K060</w:t>
            </w:r>
            <w:r w:rsidR="00C0677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06775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C06775" w:rsidRPr="00DC21D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виду пов’язаної особи</w:t>
            </w:r>
            <w:r w:rsidR="00C06775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E698B" w:rsidRPr="00BD1B8B" w:rsidRDefault="005E698B" w:rsidP="00AC41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Значення реквізиту визначається відповідно до вимог статті 52 Закону України “Про банки і банківсь</w:t>
            </w:r>
            <w:r w:rsidR="00AB44E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 діяльність”.</w:t>
            </w:r>
          </w:p>
        </w:tc>
        <w:tc>
          <w:tcPr>
            <w:tcW w:w="2126" w:type="dxa"/>
          </w:tcPr>
          <w:p w:rsidR="002D20B2" w:rsidRPr="00BD1B8B" w:rsidRDefault="00F7264D" w:rsidP="002D20B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k060_resp_relation</w:t>
            </w:r>
          </w:p>
        </w:tc>
        <w:tc>
          <w:tcPr>
            <w:tcW w:w="1559" w:type="dxa"/>
          </w:tcPr>
          <w:p w:rsidR="002D20B2" w:rsidRPr="00BD1B8B" w:rsidRDefault="002D20B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0112</w:t>
            </w:r>
          </w:p>
        </w:tc>
      </w:tr>
      <w:tr w:rsidR="00BD1B8B" w:rsidRPr="00BD1B8B" w:rsidTr="00D660CA">
        <w:tc>
          <w:tcPr>
            <w:tcW w:w="851" w:type="dxa"/>
          </w:tcPr>
          <w:p w:rsidR="00CA06AB" w:rsidRPr="00BD1B8B" w:rsidRDefault="00CA06AB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910" w:type="dxa"/>
          </w:tcPr>
          <w:p w:rsidR="00CA06AB" w:rsidRPr="00BD1B8B" w:rsidRDefault="00860E3F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Інституційний сектор економіки</w:t>
            </w:r>
          </w:p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 одного з переліку значень довідника K070</w:t>
            </w:r>
            <w:r w:rsidR="00DC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C21DD" w:rsidRPr="00DC21D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Інституційний сектор економіки України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06AB" w:rsidRPr="00BD1B8B" w:rsidRDefault="00CC2301" w:rsidP="00CA06A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A06AB" w:rsidRPr="00BD1B8B" w:rsidRDefault="00F37357" w:rsidP="00CA06AB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E67586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A06AB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юридичних осіб та фізичних осіб підприємців значення визначається згідно з довідкою про реєстрацію </w:t>
            </w:r>
            <w:r w:rsidR="008A191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такої</w:t>
            </w:r>
            <w:r w:rsidR="00CA06AB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особи</w:t>
            </w:r>
            <w:r w:rsidR="008A191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Реєстрі статистичних одиниць Державної служби статистики (Наказ Державної служби статистики від 30.11.2021 №298)</w:t>
            </w:r>
            <w:r w:rsidR="00CA06AB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CA06AB" w:rsidRPr="00BD1B8B" w:rsidRDefault="00CA06AB" w:rsidP="00F3735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–</w:t>
            </w:r>
            <w:r w:rsidR="00E67586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для фізичних осіб, які не є суб’єктами підприємницької діяльності</w:t>
            </w:r>
            <w:r w:rsidR="008A191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(сектор домогосподарства)</w:t>
            </w:r>
            <w:r w:rsidR="00030FA6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A191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значення реквізиту визначається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виходячи з основного джерела</w:t>
            </w:r>
            <w:r w:rsidR="008A191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доходу.</w:t>
            </w:r>
          </w:p>
        </w:tc>
        <w:tc>
          <w:tcPr>
            <w:tcW w:w="2126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k070_type_sector</w:t>
            </w:r>
          </w:p>
        </w:tc>
        <w:tc>
          <w:tcPr>
            <w:tcW w:w="1559" w:type="dxa"/>
          </w:tcPr>
          <w:p w:rsidR="00CA06AB" w:rsidRPr="00BD1B8B" w:rsidRDefault="00CA06AB" w:rsidP="00CA0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0123 </w:t>
            </w:r>
          </w:p>
        </w:tc>
      </w:tr>
      <w:tr w:rsidR="00BD1B8B" w:rsidRPr="00BD1B8B" w:rsidTr="00D660CA">
        <w:tc>
          <w:tcPr>
            <w:tcW w:w="851" w:type="dxa"/>
          </w:tcPr>
          <w:p w:rsidR="00CA06AB" w:rsidRPr="00BD1B8B" w:rsidRDefault="00CA06AB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</w:tcPr>
          <w:p w:rsidR="00B82578" w:rsidRPr="00BD1B8B" w:rsidRDefault="00B82578" w:rsidP="009C5F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6AB" w:rsidRPr="00BD1B8B" w:rsidRDefault="00CA06AB" w:rsidP="00CA0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761" w:type="dxa"/>
            <w:gridSpan w:val="2"/>
          </w:tcPr>
          <w:p w:rsidR="00D50D74" w:rsidRPr="00BD1B8B" w:rsidRDefault="00D50D74" w:rsidP="00DD755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9" w:name="НабориОсобаРозш0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01.Особа (розширені відомості) (person_full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 може бути розширений наборами даних, правила формування реквізитів яких визначені за посиланням:</w:t>
            </w:r>
            <w:bookmarkEnd w:id="19"/>
          </w:p>
        </w:tc>
        <w:tc>
          <w:tcPr>
            <w:tcW w:w="2126" w:type="dxa"/>
          </w:tcPr>
          <w:p w:rsidR="00D50D74" w:rsidRPr="00BD1B8B" w:rsidRDefault="00D50D74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50D74" w:rsidRPr="00BD1B8B" w:rsidRDefault="00D50D74" w:rsidP="00CA0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</w:tcPr>
          <w:p w:rsidR="00CA06AB" w:rsidRPr="00BD1B8B" w:rsidRDefault="00CA06AB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</w:tcPr>
          <w:p w:rsidR="00534CE4" w:rsidRPr="00BD1B8B" w:rsidRDefault="00F504CC" w:rsidP="002050A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КредРизикОсоби24" w:history="1">
              <w:r w:rsidR="00CA06AB" w:rsidRPr="00BD1B8B">
                <w:rPr>
                  <w:rFonts w:ascii="Times New Roman" w:hAnsi="Times New Roman" w:cs="Times New Roman"/>
                  <w:sz w:val="28"/>
                  <w:szCs w:val="28"/>
                  <w:lang w:eastAsia="uk-UA"/>
                </w:rPr>
                <w:t xml:space="preserve">– </w:t>
              </w:r>
              <w:r w:rsidR="00CA06A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Кредитний ризик особи</w:t>
              </w:r>
            </w:hyperlink>
          </w:p>
        </w:tc>
        <w:tc>
          <w:tcPr>
            <w:tcW w:w="2126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person_risk</w:t>
            </w:r>
          </w:p>
        </w:tc>
        <w:tc>
          <w:tcPr>
            <w:tcW w:w="1559" w:type="dxa"/>
          </w:tcPr>
          <w:p w:rsidR="00CA06AB" w:rsidRPr="00BD1B8B" w:rsidRDefault="00CA06AB" w:rsidP="00CA06AB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24</w:t>
            </w:r>
          </w:p>
        </w:tc>
      </w:tr>
      <w:tr w:rsidR="00BD1B8B" w:rsidRPr="00BD1B8B" w:rsidTr="00D660CA">
        <w:tc>
          <w:tcPr>
            <w:tcW w:w="851" w:type="dxa"/>
          </w:tcPr>
          <w:p w:rsidR="00CA06AB" w:rsidRPr="00BD1B8B" w:rsidRDefault="00CA06AB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hyperlink w:anchor="ПовязанаОсоба32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Пов’язана особа</w:t>
              </w:r>
            </w:hyperlink>
          </w:p>
          <w:p w:rsidR="00534CE4" w:rsidRPr="00BD1B8B" w:rsidRDefault="00770C33" w:rsidP="00EA6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За умови властивості</w:t>
            </w:r>
            <w:r w:rsidR="002C1740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534CE4" w:rsidRPr="00BD1B8B">
              <w:rPr>
                <w:rFonts w:ascii="Times New Roman" w:hAnsi="Times New Roman" w:cs="Times New Roman"/>
                <w:sz w:val="28"/>
                <w:szCs w:val="28"/>
              </w:rPr>
              <w:t>одається</w:t>
            </w:r>
            <w:r w:rsidR="009B640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один або більше наборів даних</w:t>
            </w:r>
            <w:r w:rsidR="00DC21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related_person</w:t>
            </w:r>
          </w:p>
        </w:tc>
        <w:tc>
          <w:tcPr>
            <w:tcW w:w="1559" w:type="dxa"/>
          </w:tcPr>
          <w:p w:rsidR="00CA06AB" w:rsidRPr="00BD1B8B" w:rsidRDefault="00CA06AB" w:rsidP="00CA06AB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32</w:t>
            </w:r>
          </w:p>
        </w:tc>
      </w:tr>
      <w:tr w:rsidR="00BD1B8B" w:rsidRPr="00BD1B8B" w:rsidTr="00D660CA">
        <w:tc>
          <w:tcPr>
            <w:tcW w:w="851" w:type="dxa"/>
          </w:tcPr>
          <w:p w:rsidR="00A57C32" w:rsidRPr="00BD1B8B" w:rsidRDefault="00A57C32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</w:tcPr>
          <w:p w:rsidR="00A57C32" w:rsidRPr="00BD1B8B" w:rsidRDefault="00711702" w:rsidP="000743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Оновлення (актуалізація) даних за наборами даних, переліченими далі проводиться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</w:t>
            </w:r>
            <w:r w:rsidR="000743A3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ід час проведення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чергової або позачергової ідентифікації особи, отриманні інформації від особи про її зміну</w:t>
            </w:r>
            <w:r w:rsidR="00490773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але не рідше одного разу в рік від дати останнього оновлення.</w:t>
            </w:r>
          </w:p>
        </w:tc>
        <w:tc>
          <w:tcPr>
            <w:tcW w:w="2126" w:type="dxa"/>
          </w:tcPr>
          <w:p w:rsidR="00A57C32" w:rsidRPr="00BD1B8B" w:rsidRDefault="00A57C32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57C32" w:rsidRPr="00BD1B8B" w:rsidRDefault="00A57C32" w:rsidP="00CA06A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</w:tcPr>
          <w:p w:rsidR="00CA06AB" w:rsidRPr="00BD1B8B" w:rsidRDefault="00CA06AB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</w:tcPr>
          <w:p w:rsidR="00CA06AB" w:rsidRPr="00BD1B8B" w:rsidRDefault="00CA06AB" w:rsidP="00CA06A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ФізОсобаРез34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Фізична особа, резидент</w:t>
              </w:r>
            </w:hyperlink>
          </w:p>
          <w:p w:rsidR="007D0253" w:rsidRPr="00BD1B8B" w:rsidRDefault="007D0253" w:rsidP="004939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Подається один </w:t>
            </w:r>
            <w:r w:rsidR="00304F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AD349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властивих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наборів даних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413E5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– резидент (ind_person)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DF64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</w:t>
            </w:r>
            <w:r w:rsidR="00DD755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– резидент (entity)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DF64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  <w:r w:rsidR="00DD755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– нерезидент (non_res_ind_person)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DF64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або 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37</w:t>
            </w:r>
            <w:r w:rsidR="00DD755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– нерезидент (non_res_entity)</w:t>
            </w:r>
            <w:r w:rsidR="00A348D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ind_person</w:t>
            </w:r>
          </w:p>
        </w:tc>
        <w:tc>
          <w:tcPr>
            <w:tcW w:w="1559" w:type="dxa"/>
          </w:tcPr>
          <w:p w:rsidR="00CA06AB" w:rsidRPr="00BD1B8B" w:rsidRDefault="00CA06AB" w:rsidP="00CA0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34</w:t>
            </w:r>
          </w:p>
        </w:tc>
      </w:tr>
      <w:tr w:rsidR="00BD1B8B" w:rsidRPr="00BD1B8B" w:rsidTr="00D660CA">
        <w:tc>
          <w:tcPr>
            <w:tcW w:w="851" w:type="dxa"/>
          </w:tcPr>
          <w:p w:rsidR="00CA06AB" w:rsidRPr="00BD1B8B" w:rsidRDefault="00CA06AB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ЮрОсобаРезидент35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Юридична особа, резидент</w:t>
              </w:r>
            </w:hyperlink>
          </w:p>
          <w:p w:rsidR="00A348D8" w:rsidRPr="00BD1B8B" w:rsidRDefault="00DF6434" w:rsidP="00304F3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Подається один </w:t>
            </w:r>
            <w:r w:rsidR="00304F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 w:rsidR="004939D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властивих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наборів даних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34.</w:t>
            </w:r>
            <w:r w:rsidR="00413E5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– резидент (ind_person)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</w:t>
            </w:r>
            <w:r w:rsidR="00DD755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– резидент (entity)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  <w:r w:rsidR="00DD755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– нерезидент (non_res_ind_person)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37</w:t>
            </w:r>
            <w:r w:rsidR="00DD755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– нерезидент (non_res_entity)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entity</w:t>
            </w:r>
          </w:p>
        </w:tc>
        <w:tc>
          <w:tcPr>
            <w:tcW w:w="1559" w:type="dxa"/>
          </w:tcPr>
          <w:p w:rsidR="00CA06AB" w:rsidRPr="00BD1B8B" w:rsidRDefault="00CA06AB" w:rsidP="00CA06AB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35</w:t>
            </w:r>
          </w:p>
        </w:tc>
      </w:tr>
      <w:tr w:rsidR="00BD1B8B" w:rsidRPr="00BD1B8B" w:rsidTr="00D660CA">
        <w:tc>
          <w:tcPr>
            <w:tcW w:w="851" w:type="dxa"/>
          </w:tcPr>
          <w:p w:rsidR="00CA06AB" w:rsidRPr="00BD1B8B" w:rsidRDefault="00CA06AB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ФізОсобаНероез36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Фізична особа, нерезидент</w:t>
              </w:r>
            </w:hyperlink>
          </w:p>
          <w:p w:rsidR="00A348D8" w:rsidRPr="00BD1B8B" w:rsidRDefault="00DF6434" w:rsidP="00470F7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Подається один </w:t>
            </w:r>
            <w:r w:rsidR="00304F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4939D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властивих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наборів даних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34.</w:t>
            </w:r>
            <w:r w:rsidR="00413E5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– резидент (ind_person)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</w:t>
            </w:r>
            <w:r w:rsidR="00DD755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– резидент (entity)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  <w:r w:rsidR="00DD755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– нерезидент (non_res_ind_person)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37</w:t>
            </w:r>
            <w:r w:rsidR="00DD755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– нерезидент (non_res_entity)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person</w:t>
            </w:r>
          </w:p>
        </w:tc>
        <w:tc>
          <w:tcPr>
            <w:tcW w:w="1559" w:type="dxa"/>
          </w:tcPr>
          <w:p w:rsidR="00CA06AB" w:rsidRPr="00BD1B8B" w:rsidRDefault="00CA06AB" w:rsidP="00CA06AB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36</w:t>
            </w:r>
          </w:p>
        </w:tc>
      </w:tr>
      <w:tr w:rsidR="00BD1B8B" w:rsidRPr="00BD1B8B" w:rsidTr="00D660CA">
        <w:tc>
          <w:tcPr>
            <w:tcW w:w="851" w:type="dxa"/>
          </w:tcPr>
          <w:p w:rsidR="00CA06AB" w:rsidRPr="00BD1B8B" w:rsidRDefault="00CA06AB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</w:tcPr>
          <w:p w:rsidR="00AD3496" w:rsidRPr="00BD1B8B" w:rsidRDefault="00CA06AB" w:rsidP="00CA06AB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ЮрОсобаНерез37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Юридична особа, нерезидент</w:t>
              </w:r>
            </w:hyperlink>
          </w:p>
          <w:p w:rsidR="00CA06AB" w:rsidRPr="00BD1B8B" w:rsidRDefault="00DF6434" w:rsidP="004939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Подається один </w:t>
            </w:r>
            <w:r w:rsidR="00304F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 w:rsidR="004939D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властивих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наборів даних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34.</w:t>
            </w:r>
            <w:r w:rsidR="00413E5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– резидент (ind_person)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</w:t>
            </w:r>
            <w:r w:rsidR="00BC1DC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– резидент (entity)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  <w:r w:rsidR="00BC1DC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– нерезидент (non_res_ind_person)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37</w:t>
            </w:r>
            <w:r w:rsidR="00BC1DC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– нерезидент (non_res_entity)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entity</w:t>
            </w:r>
          </w:p>
        </w:tc>
        <w:tc>
          <w:tcPr>
            <w:tcW w:w="1559" w:type="dxa"/>
          </w:tcPr>
          <w:p w:rsidR="00CA06AB" w:rsidRPr="00BD1B8B" w:rsidRDefault="00CA06AB" w:rsidP="00CA06AB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37</w:t>
            </w:r>
          </w:p>
        </w:tc>
      </w:tr>
      <w:tr w:rsidR="00BD1B8B" w:rsidRPr="00BD1B8B" w:rsidTr="00E1304D">
        <w:tc>
          <w:tcPr>
            <w:tcW w:w="851" w:type="dxa"/>
          </w:tcPr>
          <w:p w:rsidR="00CA06AB" w:rsidRPr="00BD1B8B" w:rsidRDefault="00CA06AB" w:rsidP="00CA06A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vAlign w:val="center"/>
          </w:tcPr>
          <w:p w:rsidR="00CA06AB" w:rsidRPr="00BD1B8B" w:rsidRDefault="00CA06AB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A06AB" w:rsidRPr="00BD1B8B" w:rsidRDefault="00CA06AB" w:rsidP="00CA0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B47DC2">
        <w:tc>
          <w:tcPr>
            <w:tcW w:w="11761" w:type="dxa"/>
            <w:gridSpan w:val="2"/>
          </w:tcPr>
          <w:p w:rsidR="00153644" w:rsidRPr="00BD1B8B" w:rsidRDefault="00F504CC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153644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153644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vAlign w:val="center"/>
          </w:tcPr>
          <w:p w:rsidR="00153644" w:rsidRPr="00BD1B8B" w:rsidRDefault="00153644" w:rsidP="00CA06A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53644" w:rsidRPr="00BD1B8B" w:rsidRDefault="00153644" w:rsidP="00CA06A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2A0D58" w:rsidRPr="00BD1B8B" w:rsidRDefault="002A0D58">
      <w:pPr>
        <w:rPr>
          <w:rFonts w:ascii="Times New Roman" w:hAnsi="Times New Roman" w:cs="Times New Roman"/>
          <w:sz w:val="28"/>
          <w:szCs w:val="28"/>
        </w:rPr>
      </w:pPr>
      <w:bookmarkStart w:id="20" w:name="ОсобаСкорочені02"/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9367D4" w:rsidRPr="00BD1B8B" w:rsidRDefault="00687EF8" w:rsidP="00687EF8">
      <w:pPr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1" w:name="_Toc156815630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</w:t>
      </w:r>
      <w:r w:rsidR="0053593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</w:t>
      </w:r>
      <w:r w:rsidR="00AA7DB1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Особа </w:t>
      </w:r>
      <w:r w:rsidR="009367D4" w:rsidRPr="00BD1B8B">
        <w:rPr>
          <w:rFonts w:ascii="Times New Roman" w:hAnsi="Times New Roman" w:cs="Times New Roman"/>
          <w:b/>
          <w:sz w:val="28"/>
          <w:szCs w:val="28"/>
        </w:rPr>
        <w:t>(скорочені відомості) (person_short)</w:t>
      </w:r>
      <w:bookmarkEnd w:id="21"/>
    </w:p>
    <w:bookmarkEnd w:id="20"/>
    <w:p w:rsidR="00D9087B" w:rsidRPr="00BD1B8B" w:rsidRDefault="008844DB" w:rsidP="00E93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Набір даних </w:t>
      </w:r>
      <w:r w:rsidR="00B22C5C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22C5C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02.</w:t>
      </w:r>
      <w:r w:rsidRPr="00BD1B8B">
        <w:rPr>
          <w:rFonts w:ascii="Times New Roman" w:hAnsi="Times New Roman" w:cs="Times New Roman"/>
          <w:sz w:val="28"/>
          <w:szCs w:val="28"/>
        </w:rPr>
        <w:t>Особа (скорочені відомості) (person_short)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 xml:space="preserve">подається за особою, </w:t>
      </w:r>
      <w:r w:rsidR="002E2E35" w:rsidRPr="00BD1B8B">
        <w:rPr>
          <w:rFonts w:ascii="Times New Roman" w:hAnsi="Times New Roman" w:cs="Times New Roman"/>
          <w:sz w:val="28"/>
          <w:szCs w:val="28"/>
        </w:rPr>
        <w:t xml:space="preserve">яка має </w:t>
      </w:r>
      <w:r w:rsidRPr="00BD1B8B">
        <w:rPr>
          <w:rFonts w:ascii="Times New Roman" w:hAnsi="Times New Roman" w:cs="Times New Roman"/>
          <w:sz w:val="28"/>
          <w:szCs w:val="28"/>
        </w:rPr>
        <w:t>статус відмінний від статусу боржник</w:t>
      </w:r>
      <w:r w:rsidR="002E2E35" w:rsidRPr="00BD1B8B">
        <w:rPr>
          <w:rFonts w:ascii="Times New Roman" w:hAnsi="Times New Roman" w:cs="Times New Roman"/>
          <w:sz w:val="28"/>
          <w:szCs w:val="28"/>
        </w:rPr>
        <w:t>. П</w:t>
      </w:r>
      <w:r w:rsidR="003440FD" w:rsidRPr="00BD1B8B">
        <w:rPr>
          <w:rFonts w:ascii="Times New Roman" w:hAnsi="Times New Roman" w:cs="Times New Roman"/>
          <w:sz w:val="28"/>
          <w:szCs w:val="28"/>
        </w:rPr>
        <w:t xml:space="preserve">ерелік </w:t>
      </w:r>
      <w:r w:rsidR="002E2E35" w:rsidRPr="00BD1B8B">
        <w:rPr>
          <w:rFonts w:ascii="Times New Roman" w:hAnsi="Times New Roman" w:cs="Times New Roman"/>
          <w:sz w:val="28"/>
          <w:szCs w:val="28"/>
        </w:rPr>
        <w:t>таких статусів</w:t>
      </w:r>
      <w:r w:rsidR="003440FD" w:rsidRPr="00BD1B8B">
        <w:rPr>
          <w:rFonts w:ascii="Times New Roman" w:hAnsi="Times New Roman" w:cs="Times New Roman"/>
          <w:sz w:val="28"/>
          <w:szCs w:val="28"/>
        </w:rPr>
        <w:t xml:space="preserve"> визначений Довідником</w:t>
      </w:r>
      <w:r w:rsidR="00AC76D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K062</w:t>
      </w:r>
      <w:r w:rsidR="006724E6" w:rsidRPr="00BD1B8B">
        <w:rPr>
          <w:rFonts w:ascii="Times New Roman" w:hAnsi="Times New Roman" w:cs="Times New Roman"/>
          <w:sz w:val="28"/>
          <w:szCs w:val="28"/>
          <w:lang w:eastAsia="uk-UA"/>
        </w:rPr>
        <w:t>. Крім того</w:t>
      </w:r>
      <w:r w:rsidR="00A031DD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6724E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до набору даних подаються дані за особою</w:t>
      </w:r>
      <w:r w:rsidR="006724E6" w:rsidRPr="00BD1B8B">
        <w:rPr>
          <w:rFonts w:ascii="Times New Roman" w:hAnsi="Times New Roman" w:cs="Times New Roman"/>
          <w:sz w:val="28"/>
          <w:szCs w:val="28"/>
        </w:rPr>
        <w:t>, яка є надавачем забезпечення, поручителем тощо.</w:t>
      </w:r>
      <w:r w:rsidR="002E2E35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C346CB" w:rsidRPr="00BD1B8B">
        <w:rPr>
          <w:rFonts w:ascii="Times New Roman" w:hAnsi="Times New Roman" w:cs="Times New Roman"/>
          <w:sz w:val="28"/>
          <w:szCs w:val="28"/>
        </w:rPr>
        <w:t>Я</w:t>
      </w:r>
      <w:r w:rsidR="002E2E35" w:rsidRPr="00BD1B8B">
        <w:rPr>
          <w:rFonts w:ascii="Times New Roman" w:hAnsi="Times New Roman" w:cs="Times New Roman"/>
          <w:sz w:val="28"/>
          <w:szCs w:val="28"/>
        </w:rPr>
        <w:t>кщо боржник укладає угоду спільно з іншими особами,</w:t>
      </w:r>
      <w:r w:rsidR="00D50D74" w:rsidRPr="00BD1B8B">
        <w:rPr>
          <w:rFonts w:ascii="Times New Roman" w:hAnsi="Times New Roman" w:cs="Times New Roman"/>
          <w:sz w:val="28"/>
          <w:szCs w:val="28"/>
        </w:rPr>
        <w:t xml:space="preserve"> які </w:t>
      </w:r>
      <w:r w:rsidR="002E2E35" w:rsidRPr="00BD1B8B">
        <w:rPr>
          <w:rFonts w:ascii="Times New Roman" w:hAnsi="Times New Roman" w:cs="Times New Roman"/>
          <w:sz w:val="28"/>
          <w:szCs w:val="28"/>
        </w:rPr>
        <w:t>набувають статус солідарного боржника</w:t>
      </w:r>
      <w:r w:rsidR="00171EFC" w:rsidRPr="00BD1B8B">
        <w:rPr>
          <w:rFonts w:ascii="Times New Roman" w:hAnsi="Times New Roman" w:cs="Times New Roman"/>
          <w:sz w:val="28"/>
          <w:szCs w:val="28"/>
        </w:rPr>
        <w:t>,</w:t>
      </w:r>
      <w:r w:rsidR="002E2E35" w:rsidRPr="00BD1B8B">
        <w:rPr>
          <w:rFonts w:ascii="Times New Roman" w:hAnsi="Times New Roman" w:cs="Times New Roman"/>
          <w:sz w:val="28"/>
          <w:szCs w:val="28"/>
        </w:rPr>
        <w:t xml:space="preserve"> інформація про таку особу подається в цьому наборі даних.</w:t>
      </w:r>
    </w:p>
    <w:p w:rsidR="001E1CDB" w:rsidRPr="00BD1B8B" w:rsidRDefault="001E1CDB" w:rsidP="00E93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За умови подання даних за учасниками груп, тобто подання набору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02.Особа </w:t>
      </w:r>
      <w:r w:rsidRPr="00BD1B8B">
        <w:rPr>
          <w:rFonts w:ascii="Times New Roman" w:hAnsi="Times New Roman" w:cs="Times New Roman"/>
          <w:sz w:val="28"/>
          <w:szCs w:val="28"/>
        </w:rPr>
        <w:t>(скорочені відомості) (person_short) разом з набором даних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07.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ГПК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(group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BC76E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реквізити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цього набору</w:t>
      </w:r>
      <w:r w:rsidR="00BC76E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3329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Код за ЄДРПОУ 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="00D3329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Реєстраційний номер облікової картки платника податків (далі –  РНОКПП) 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/ </w:t>
      </w:r>
      <w:r w:rsidR="00D3329A" w:rsidRPr="00BD1B8B">
        <w:rPr>
          <w:rFonts w:ascii="Times New Roman" w:hAnsi="Times New Roman" w:cs="Times New Roman"/>
          <w:sz w:val="28"/>
          <w:szCs w:val="28"/>
          <w:lang w:eastAsia="uk-UA"/>
        </w:rPr>
        <w:t>реєстраційний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</w:t>
      </w:r>
      <w:r w:rsidR="00D3329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податковий код у країні реєстрації</w:t>
      </w:r>
      <w:r w:rsidR="00BC76E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(person_code, ID02.00.00.00.0102)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r w:rsidR="00BC76E1" w:rsidRPr="00BD1B8B">
        <w:rPr>
          <w:rFonts w:ascii="Times New Roman" w:hAnsi="Times New Roman" w:cs="Times New Roman"/>
          <w:sz w:val="28"/>
          <w:szCs w:val="28"/>
          <w:lang w:eastAsia="uk-UA"/>
        </w:rPr>
        <w:t>Інституційний сектор економіки, в якому здійснюється діяльність (k070_type_sector ID02.00.00.00.0123)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C76E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крім значень визначених правилом </w:t>
      </w:r>
      <w:r w:rsidR="00A0431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формування реквізиту можуть набувати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одного з переліку значень довідника F170 “</w:t>
      </w:r>
      <w:r w:rsidR="002B1617">
        <w:rPr>
          <w:rFonts w:ascii="Times New Roman" w:hAnsi="Times New Roman" w:cs="Times New Roman"/>
          <w:sz w:val="28"/>
          <w:szCs w:val="28"/>
          <w:lang w:eastAsia="uk-UA"/>
        </w:rPr>
        <w:t>Причина неподання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значення реквізиту</w:t>
      </w:r>
      <w:r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04314"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24A0" w:rsidRPr="00BD1B8B" w:rsidRDefault="008224A0" w:rsidP="00E93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Максимально можливий перелік вкладених наборів даних до набору даних </w:t>
      </w:r>
      <w:r w:rsidR="00CA5DDE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CA5DDE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02.Особа </w:t>
      </w:r>
      <w:r w:rsidR="00CA5DDE" w:rsidRPr="00BD1B8B">
        <w:rPr>
          <w:rFonts w:ascii="Times New Roman" w:hAnsi="Times New Roman" w:cs="Times New Roman"/>
          <w:sz w:val="28"/>
          <w:szCs w:val="28"/>
        </w:rPr>
        <w:t>(скорочені відомості) (person_short)</w:t>
      </w:r>
      <w:r w:rsidRPr="00BD1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ієрархією вкладеності:</w:t>
      </w:r>
    </w:p>
    <w:tbl>
      <w:tblPr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  <w:gridCol w:w="3402"/>
        <w:gridCol w:w="2693"/>
      </w:tblGrid>
      <w:tr w:rsidR="00BD1B8B" w:rsidRPr="00BD1B8B" w:rsidTr="00260AE1">
        <w:trPr>
          <w:trHeight w:val="151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Перший рівень</w:t>
            </w:r>
          </w:p>
          <w:p w:rsidR="00255FCA" w:rsidRPr="00BD1B8B" w:rsidRDefault="00255FCA" w:rsidP="002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Набір даних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CA" w:rsidRPr="00BD1B8B" w:rsidRDefault="00255FCA" w:rsidP="006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Другий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 xml:space="preserve">Набори даних, що є вкладеними до наборів першого рівня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FCA" w:rsidRPr="00BD1B8B" w:rsidRDefault="00255FCA" w:rsidP="0063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Третій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Набори даних, що є вкладеними до наборів другого рівня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</w:t>
            </w:r>
            <w:r w:rsidR="00917DD8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етверт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 xml:space="preserve">Набори даних, що є вкладеними до наборів третього рівня </w:t>
            </w:r>
          </w:p>
        </w:tc>
      </w:tr>
      <w:tr w:rsidR="00BD1B8B" w:rsidRPr="00BD1B8B" w:rsidTr="00260AE1">
        <w:trPr>
          <w:trHeight w:val="996"/>
        </w:trPr>
        <w:tc>
          <w:tcPr>
            <w:tcW w:w="425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  <w:t>ID02.Особа (скорочені відомості) (person_short)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22" w:name="RANGE!B14"/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30.Фізична особа (скорочені відомості)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person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short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  <w:bookmarkEnd w:id="2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ID38.Адреса реєстрації (reg_address)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84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ID39.Фактична адреса (actual_address)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612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23" w:name="RANGE!B16"/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31.Юридична особа (скорочені відомості)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entity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short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  <w:bookmarkEnd w:id="2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ID38.Адреса реєстрації (reg_address)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260AE1">
        <w:trPr>
          <w:trHeight w:val="960"/>
        </w:trPr>
        <w:tc>
          <w:tcPr>
            <w:tcW w:w="425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</w:p>
        </w:tc>
        <w:tc>
          <w:tcPr>
            <w:tcW w:w="510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ID39.Фактична адреса (actual_address)</w:t>
            </w:r>
          </w:p>
        </w:tc>
        <w:tc>
          <w:tcPr>
            <w:tcW w:w="269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5FCA" w:rsidRPr="00BD1B8B" w:rsidRDefault="00255FCA" w:rsidP="00255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3E0354" w:rsidRPr="00BD1B8B" w:rsidRDefault="00055DB7" w:rsidP="00E930B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lastRenderedPageBreak/>
        <w:t xml:space="preserve">До </w:t>
      </w:r>
      <w:r w:rsidR="00FE26E7" w:rsidRPr="00BD1B8B">
        <w:rPr>
          <w:rFonts w:ascii="Times New Roman" w:hAnsi="Times New Roman" w:cs="Times New Roman"/>
          <w:sz w:val="28"/>
          <w:szCs w:val="28"/>
        </w:rPr>
        <w:t xml:space="preserve">набору даних </w:t>
      </w:r>
      <w:r w:rsidR="00B22C5C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22C5C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02.</w:t>
      </w:r>
      <w:r w:rsidR="00B22C5C" w:rsidRPr="00BD1B8B">
        <w:rPr>
          <w:rFonts w:ascii="Times New Roman" w:hAnsi="Times New Roman" w:cs="Times New Roman"/>
          <w:sz w:val="28"/>
          <w:szCs w:val="28"/>
        </w:rPr>
        <w:t>Особа (скорочені відомості) (person_short)</w:t>
      </w:r>
      <w:r w:rsidR="00B22C5C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6E7" w:rsidRPr="00BD1B8B">
        <w:rPr>
          <w:rFonts w:ascii="Times New Roman" w:hAnsi="Times New Roman" w:cs="Times New Roman"/>
          <w:sz w:val="28"/>
          <w:szCs w:val="28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786B3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цьому набору даних </w:t>
      </w:r>
      <w:r w:rsidR="004E2A89" w:rsidRPr="00BD1B8B">
        <w:rPr>
          <w:rFonts w:ascii="Times New Roman" w:hAnsi="Times New Roman" w:cs="Times New Roman"/>
          <w:sz w:val="28"/>
          <w:szCs w:val="28"/>
        </w:rPr>
        <w:t>такі</w:t>
      </w:r>
      <w:r w:rsidR="00FE26E7" w:rsidRPr="00BD1B8B">
        <w:rPr>
          <w:rFonts w:ascii="Times New Roman" w:hAnsi="Times New Roman" w:cs="Times New Roman"/>
          <w:sz w:val="28"/>
          <w:szCs w:val="28"/>
        </w:rPr>
        <w:t xml:space="preserve"> реквізити</w:t>
      </w:r>
      <w:r w:rsidRPr="00BD1B8B">
        <w:rPr>
          <w:rFonts w:ascii="Times New Roman" w:hAnsi="Times New Roman" w:cs="Times New Roman"/>
          <w:sz w:val="28"/>
          <w:szCs w:val="28"/>
        </w:rPr>
        <w:t xml:space="preserve"> та набори даних</w:t>
      </w:r>
      <w:r w:rsidR="00FE26E7" w:rsidRPr="00BD1B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DF1E5A">
        <w:tc>
          <w:tcPr>
            <w:tcW w:w="851" w:type="dxa"/>
            <w:tcBorders>
              <w:bottom w:val="single" w:sz="4" w:space="0" w:color="auto"/>
            </w:tcBorders>
          </w:tcPr>
          <w:p w:rsidR="003E0354" w:rsidRPr="00BD1B8B" w:rsidRDefault="003E0354" w:rsidP="007239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3E0354" w:rsidRPr="00BD1B8B" w:rsidRDefault="003E0354" w:rsidP="007239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0354" w:rsidRPr="00BD1B8B" w:rsidRDefault="003E0354" w:rsidP="007239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0354" w:rsidRPr="00BD1B8B" w:rsidRDefault="006919A9" w:rsidP="007239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</w:t>
            </w:r>
            <w:r w:rsidR="00576BE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</w:tc>
      </w:tr>
      <w:tr w:rsidR="00BD1B8B" w:rsidRPr="00BD1B8B" w:rsidTr="00D660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354" w:rsidRPr="00BD1B8B" w:rsidRDefault="003E0354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354" w:rsidRPr="00BD1B8B" w:rsidRDefault="003E0354" w:rsidP="00F925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4" w:name="ОсобаСкорочені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Ідентифікатор особи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(скорочені відомості)</w:t>
            </w:r>
            <w:bookmarkEnd w:id="24"/>
          </w:p>
          <w:p w:rsidR="003E0354" w:rsidRPr="00BD1B8B" w:rsidRDefault="00F504CC" w:rsidP="00D427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ІДЕНТИФІКАТОРИ" w:history="1">
              <w:r w:rsidR="00F45C6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6C500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F45C6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F45C6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8C25E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F45C6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D4274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F45C6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354" w:rsidRPr="00BD1B8B" w:rsidRDefault="003E0354" w:rsidP="003E03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person_id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_short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354" w:rsidRPr="00BD1B8B" w:rsidRDefault="003E0354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C5373E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56EF3" w:rsidRPr="00BD1B8B" w:rsidRDefault="00441943" w:rsidP="00F925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5" w:name="ОсобаСкороченіРекв010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Код за ЄДРПОУ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Реєстраційний номер облікової картки платника податків (далі –  РНОКПП)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реєстраційний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податковий код у країні реєстрації</w:t>
            </w:r>
          </w:p>
          <w:bookmarkEnd w:id="25"/>
          <w:p w:rsidR="003E0354" w:rsidRPr="00BD1B8B" w:rsidRDefault="00833063" w:rsidP="00C57B8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fldChar w:fldCharType="begin"/>
            </w:r>
            <w:r w:rsidRPr="00BD1B8B">
              <w:rPr>
                <w:sz w:val="28"/>
                <w:szCs w:val="28"/>
              </w:rPr>
              <w:instrText xml:space="preserve"> HYPERLINK \l "Додаток0102" </w:instrText>
            </w:r>
            <w:r w:rsidRPr="00BD1B8B">
              <w:fldChar w:fldCharType="separate"/>
            </w:r>
            <w:r w:rsidR="00F56EF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6C500C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F56EF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F56EF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D4274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C57B86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8</w:t>
            </w:r>
            <w:r w:rsidR="00F56EF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fldChar w:fldCharType="end"/>
            </w:r>
            <w:r w:rsidR="00BD0A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3E0354" w:rsidP="003E03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person_code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3E0354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C5373E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27938" w:rsidRPr="00BD1B8B" w:rsidRDefault="00983F57" w:rsidP="00F925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Код особи за некласифікованим реквізитом К020</w:t>
            </w:r>
          </w:p>
          <w:p w:rsidR="00B36B6E" w:rsidRPr="00BD1B8B" w:rsidRDefault="00C5373E" w:rsidP="00F9259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</w:t>
            </w:r>
            <w:r w:rsidR="00F27938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абуває </w:t>
            </w:r>
            <w:r w:rsidR="006C500C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одного значення</w:t>
            </w:r>
            <w:r w:rsidR="00F2793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згідно з правилами заповнення K020 (довідник K021 поле “Пояснення до заповнення K020”).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B36B6E" w:rsidP="00B36B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k020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B36B6E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C5373E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27938" w:rsidRPr="00BD1B8B" w:rsidRDefault="00F27938" w:rsidP="00F9259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Код ознаки ідентифікаційного</w:t>
            </w:r>
            <w:r w:rsidR="00A2209D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реєстраційного коду</w:t>
            </w:r>
            <w:r w:rsidR="00A2209D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номера (довідник K021), що є супутнім реквізитом K020</w:t>
            </w:r>
          </w:p>
          <w:p w:rsidR="00B36B6E" w:rsidRPr="00BD1B8B" w:rsidRDefault="00F27938" w:rsidP="00F92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K021</w:t>
            </w:r>
            <w:r w:rsidR="00316FB8" w:rsidRPr="00316FB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16FB8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316FB8" w:rsidRPr="003607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Код ознаки ідентифікаційного/реєстраційного коду/номера </w:t>
            </w:r>
            <w:r w:rsidR="00316FB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 є супутнім реквізитом K020</w:t>
            </w:r>
            <w:r w:rsidR="00316FB8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є супутнім реквізитом K020.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B36B6E" w:rsidP="00B36B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k021_reg_code_type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B36B6E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C5373E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B36B6E" w:rsidP="00F925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Тип особи</w:t>
            </w:r>
          </w:p>
          <w:p w:rsidR="000A4F28" w:rsidRPr="00BD1B8B" w:rsidRDefault="00B36B6E" w:rsidP="00F92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 w:rsidR="00625CB0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0C23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BF0C23" w:rsidRPr="00BF0C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типу боржника</w:t>
            </w:r>
            <w:r w:rsidR="00BF0C23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BF0C23" w:rsidRPr="00BF0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5CB0" w:rsidRPr="00BD1B8B">
              <w:rPr>
                <w:rFonts w:ascii="Times New Roman" w:hAnsi="Times New Roman" w:cs="Times New Roman"/>
                <w:sz w:val="28"/>
                <w:szCs w:val="28"/>
              </w:rPr>
              <w:t>за виключенням значення Група, до якої належить боржник – юридична особа.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B36B6E" w:rsidP="00B36B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f082_person_type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36B6E" w:rsidRPr="00BD1B8B" w:rsidRDefault="00B36B6E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67BF" w:rsidRPr="00BD1B8B" w:rsidRDefault="00C5373E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0A4F28" w:rsidRPr="00BD1B8B" w:rsidRDefault="000A4F28" w:rsidP="00F9259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Пов'язаність особи з респондентом</w:t>
            </w:r>
          </w:p>
          <w:p w:rsidR="000A4F28" w:rsidRPr="00BD1B8B" w:rsidRDefault="000A4F28" w:rsidP="00F925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або кількох значень довідника K060</w:t>
            </w:r>
            <w:r w:rsidR="00DC21D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C21DD" w:rsidRPr="00DC21D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виду пов’язаної особи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067BF" w:rsidRPr="00BD1B8B" w:rsidRDefault="000A4F28" w:rsidP="00CD62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Значення реквізиту визначається відповідно до вимог статті 52 Закону України “Про </w:t>
            </w:r>
            <w:r w:rsidR="00CD629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банки і банківську діяльність”.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67BF" w:rsidRPr="00BD1B8B" w:rsidRDefault="000067BF" w:rsidP="000067B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k060_resp_relation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67BF" w:rsidRPr="00BD1B8B" w:rsidRDefault="000067BF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C5373E" w:rsidP="00C5373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3E0354" w:rsidP="00F9259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Країна місцезнаходження</w:t>
            </w:r>
          </w:p>
          <w:p w:rsidR="000A4F28" w:rsidRPr="00BD1B8B" w:rsidRDefault="003E0354" w:rsidP="00C5373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</w:t>
            </w:r>
            <w:r w:rsidR="000F36E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переліку </w:t>
            </w:r>
            <w:r w:rsidR="00C5373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значень </w:t>
            </w:r>
            <w:r w:rsidR="000F36E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довідника K040</w:t>
            </w:r>
            <w:r w:rsidR="007E5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E590C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7E590C" w:rsidRPr="007E59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країни</w:t>
            </w:r>
            <w:r w:rsidR="007E590C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0F36E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4F5EA6" w:rsidRPr="00BD1B8B" w:rsidRDefault="004F5EA6" w:rsidP="000B786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Значення реквізиту має відповідати значенню реквізиту </w:t>
            </w:r>
            <w:r w:rsidRPr="00BD1B8B">
              <w:t xml:space="preserve">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Країна реєстрації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перебування (k040_reg_country, ID0601) набору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38.Адреса реєстрації (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reg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address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512C6D" w:rsidP="003E03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k040_placement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3E0354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0EE9" w:rsidRPr="00BD1B8B" w:rsidRDefault="00C5373E" w:rsidP="00C70EE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70EE9" w:rsidRPr="00BD1B8B" w:rsidRDefault="00C70EE9" w:rsidP="00C70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Інституційний сектор економіки</w:t>
            </w:r>
          </w:p>
          <w:p w:rsidR="00C70EE9" w:rsidRPr="00BD1B8B" w:rsidRDefault="00C70EE9" w:rsidP="00C70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 одного з переліку значень довідника K070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C21DD" w:rsidRPr="00DC21D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Інституційний сектор економіки України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0EE9" w:rsidRPr="00BD1B8B" w:rsidRDefault="00CC2301" w:rsidP="00C70EE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70EE9" w:rsidRPr="00BD1B8B" w:rsidRDefault="00CC2301" w:rsidP="00C70EE9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C70EE9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(Наказ Державної служби статистики від 30.11.2021 №298); </w:t>
            </w:r>
          </w:p>
          <w:p w:rsidR="00C70EE9" w:rsidRPr="00BD1B8B" w:rsidRDefault="00C70EE9" w:rsidP="00C537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CC2301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для фізичних осіб, які не є суб’єктами підприємницької діяльності (сектор домогосподарства)</w:t>
            </w:r>
            <w:r w:rsidR="00D11D63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значення реквізиту визначається виходячи з основного джерела доходу.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0EE9" w:rsidRPr="00BD1B8B" w:rsidRDefault="00C70EE9" w:rsidP="00C70EE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k070_type_sector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0EE9" w:rsidRPr="00BD1B8B" w:rsidRDefault="00C70EE9" w:rsidP="00C70E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0123 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C5373E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550EF" w:rsidRPr="00BD1B8B" w:rsidRDefault="003550EF" w:rsidP="00F925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6" w:name="ОсобаСкороченіРекв0117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Вид економічної діяльності особи визначений на підставі даних Єдиного державного реєстру юридичних осіб, фізичних осіб-підприємців та громадських формувань</w:t>
            </w:r>
          </w:p>
          <w:bookmarkEnd w:id="26"/>
          <w:p w:rsidR="003E0354" w:rsidRPr="00BD1B8B" w:rsidRDefault="002E2B41" w:rsidP="00EA6F3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Pr="00BD1B8B">
              <w:instrText xml:space="preserve"> HYPERLINK \l "Додаток0117" </w:instrText>
            </w:r>
            <w:r w:rsidRPr="00BD1B8B">
              <w:fldChar w:fldCharType="separate"/>
            </w:r>
            <w:r w:rsidR="0049732A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за умови властивості</w:t>
            </w:r>
            <w:r w:rsidR="006B05EE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,</w:t>
            </w:r>
            <w:r w:rsidR="0049732A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н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6C500C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8C25E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0569DF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4E739E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2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fldChar w:fldCharType="end"/>
            </w:r>
            <w:r w:rsidR="00BD0A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3550EF" w:rsidP="003E03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k110_activity_type_reg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3E0354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C5373E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17364F" w:rsidP="00F9259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7" w:name="ОсобаСкороченіРекв0118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економічної діяльності</w:t>
            </w:r>
            <w:r w:rsidR="003E0354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виз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начений на підставі даних річної</w:t>
            </w:r>
            <w:r w:rsidR="003E0354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фінансової звітності</w:t>
            </w:r>
          </w:p>
          <w:bookmarkEnd w:id="27"/>
          <w:p w:rsidR="003E0354" w:rsidRPr="00BD1B8B" w:rsidRDefault="002E2B41" w:rsidP="00EA6F3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Pr="00BD1B8B">
              <w:instrText xml:space="preserve"> HYPERLINK \l "Додаток0118" </w:instrText>
            </w:r>
            <w:r w:rsidRPr="00BD1B8B">
              <w:fldChar w:fldCharType="separate"/>
            </w:r>
            <w:r w:rsidR="006B05EE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за умови властивості, н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6C500C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8C25E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0569DF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4E739E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3</w:t>
            </w:r>
            <w:r w:rsidR="00BD0A8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Правил.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BD0A8D" w:rsidP="003E03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k110_activity_type_report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3E0354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C5373E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3E0354" w:rsidP="00F925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Група видів економічної діяльності особи визначена на підставі даних річної фінансової звітності</w:t>
            </w:r>
          </w:p>
          <w:p w:rsidR="003E0354" w:rsidRPr="00BD1B8B" w:rsidRDefault="00422440" w:rsidP="00EA6F3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E035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K115</w:t>
            </w:r>
            <w:r w:rsidR="00E1154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1154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11542" w:rsidRPr="00E115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групи видів економічної діяльності</w:t>
            </w:r>
            <w:r w:rsidR="00E1154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3E035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112068" w:rsidP="003E03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k115_activity_group_person_report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0354" w:rsidRPr="00BD1B8B" w:rsidRDefault="003E0354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0120</w:t>
            </w:r>
          </w:p>
        </w:tc>
      </w:tr>
      <w:tr w:rsidR="00BD1B8B" w:rsidRPr="00BD1B8B" w:rsidTr="00D660CA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D74" w:rsidRPr="00BD1B8B" w:rsidRDefault="00D50D74" w:rsidP="00FB506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8" w:name="НабориОсобаСкорочені0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02.Особа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(скорочені відомості) (person_short)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може бути розширений наборами даних, правила формування реквізитів яких визначені за посиланням:</w:t>
            </w:r>
            <w:bookmarkEnd w:id="28"/>
          </w:p>
          <w:p w:rsidR="00C9588B" w:rsidRPr="00BD1B8B" w:rsidRDefault="00711702" w:rsidP="000743A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Оновлення (актуалізація) даних за наборами даних, переліченими далі проводиться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</w:t>
            </w:r>
            <w:r w:rsidR="000743A3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ід час проведення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чергової або позачергової ідентифікації особи, отриманні інформації від особи про її зміну але не рідше одного разу в рік від дати останнього оновлення.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50D74" w:rsidRPr="00BD1B8B" w:rsidRDefault="00D50D74" w:rsidP="003E03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50D74" w:rsidRPr="00BD1B8B" w:rsidRDefault="00D50D74" w:rsidP="00825B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375" w:rsidRPr="00BD1B8B" w:rsidRDefault="00435375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35375" w:rsidRPr="00BD1B8B" w:rsidRDefault="007B104A" w:rsidP="00F92595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ФізОсобаСкороч30" w:history="1">
              <w:r w:rsidR="0043537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Фізична особа (скорочені відомості)</w:t>
              </w:r>
            </w:hyperlink>
          </w:p>
          <w:p w:rsidR="006A74DB" w:rsidRPr="00BD1B8B" w:rsidRDefault="006A74DB" w:rsidP="00A626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Подається один </w:t>
            </w:r>
            <w:r w:rsidR="00A626D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 w:rsidR="00E770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властивих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наборів даних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1C15F9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30.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(скорочені відомості)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ind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person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short</w:t>
            </w:r>
            <w:r w:rsidR="001C15F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7764D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31.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(скорочені відомості)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268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entity_short</w:t>
            </w:r>
            <w:r w:rsidR="00B0268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5375" w:rsidRPr="00BD1B8B" w:rsidRDefault="00435375" w:rsidP="00435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ind_person_short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5375" w:rsidRPr="00BD1B8B" w:rsidRDefault="00435375" w:rsidP="006270D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30</w:t>
            </w:r>
          </w:p>
        </w:tc>
      </w:tr>
      <w:tr w:rsidR="00BD1B8B" w:rsidRPr="00BD1B8B" w:rsidTr="00153644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35375" w:rsidRPr="00BD1B8B" w:rsidRDefault="00435375" w:rsidP="007B104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35375" w:rsidRPr="00BD1B8B" w:rsidRDefault="007B104A" w:rsidP="00F92595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ЮрОсобаСкороч31" w:history="1">
              <w:r w:rsidR="0043537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Юридична особа (скорочені відомості)</w:t>
              </w:r>
            </w:hyperlink>
          </w:p>
          <w:p w:rsidR="006A74DB" w:rsidRPr="00BD1B8B" w:rsidRDefault="007764D9" w:rsidP="00B735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Подається один </w:t>
            </w:r>
            <w:r w:rsidR="00A626D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</w:t>
            </w:r>
            <w:r w:rsidR="00E770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властивих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наборів даних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30.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Фізична особа (скорочені відомості)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ind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person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short</w:t>
            </w:r>
            <w:r w:rsidR="00AA1D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AA1DE6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31.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Юридична особа (скорочені відомості)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02687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entity_short</w:t>
            </w:r>
            <w:r w:rsidR="00B02687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35375" w:rsidRPr="00BD1B8B" w:rsidRDefault="00435375" w:rsidP="004353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entity_short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35375" w:rsidRPr="00BD1B8B" w:rsidRDefault="00435375" w:rsidP="006270D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31</w:t>
            </w:r>
          </w:p>
        </w:tc>
      </w:tr>
      <w:tr w:rsidR="00BD1B8B" w:rsidRPr="00BD1B8B" w:rsidTr="00B47DC2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644" w:rsidRPr="00BD1B8B" w:rsidRDefault="00F504CC" w:rsidP="00F925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Зміст" w:history="1">
              <w:r w:rsidR="00153644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153644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44" w:rsidRPr="00BD1B8B" w:rsidRDefault="00153644" w:rsidP="004353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644" w:rsidRPr="00BD1B8B" w:rsidRDefault="00153644" w:rsidP="004353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B73575" w:rsidRDefault="00B73575" w:rsidP="00435CCE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B73575" w:rsidRDefault="00B73575">
      <w:pPr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br w:type="page"/>
      </w:r>
    </w:p>
    <w:p w:rsidR="009367D4" w:rsidRPr="00BD1B8B" w:rsidRDefault="009367D4" w:rsidP="00435CCE">
      <w:pPr>
        <w:rPr>
          <w:rFonts w:ascii="Times New Roman" w:hAnsi="Times New Roman" w:cs="Times New Roman"/>
          <w:sz w:val="28"/>
          <w:szCs w:val="28"/>
          <w:lang w:eastAsia="uk-UA"/>
        </w:rPr>
      </w:pPr>
    </w:p>
    <w:p w:rsidR="00AB5562" w:rsidRPr="00BD1B8B" w:rsidRDefault="00687EF8" w:rsidP="00687EF8">
      <w:pPr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9" w:name="ФінЗобовязання03"/>
      <w:bookmarkStart w:id="30" w:name="_Toc156815631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</w:t>
      </w:r>
      <w:r w:rsidR="00FB4391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6F51B0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Фінансове з</w:t>
      </w:r>
      <w:r w:rsidR="00AB556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обов'язання (</w:t>
      </w:r>
      <w:r w:rsidR="00AB5562" w:rsidRPr="00BD1B8B">
        <w:rPr>
          <w:rFonts w:ascii="Times New Roman" w:hAnsi="Times New Roman" w:cs="Times New Roman"/>
          <w:b/>
          <w:sz w:val="28"/>
          <w:szCs w:val="28"/>
          <w:lang w:val="en-US"/>
        </w:rPr>
        <w:t>liability</w:t>
      </w:r>
      <w:r w:rsidR="00AB556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9"/>
      <w:bookmarkEnd w:id="30"/>
    </w:p>
    <w:p w:rsidR="00DC5044" w:rsidRPr="00BD1B8B" w:rsidRDefault="00DC5044" w:rsidP="00DC50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AC9" w:rsidRPr="00BD1B8B" w:rsidRDefault="00F71954" w:rsidP="00E93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</w:t>
      </w:r>
      <w:r w:rsidR="00AD6AC9" w:rsidRPr="00BD1B8B">
        <w:rPr>
          <w:rFonts w:ascii="Times New Roman" w:hAnsi="Times New Roman" w:cs="Times New Roman"/>
          <w:sz w:val="28"/>
          <w:szCs w:val="28"/>
        </w:rPr>
        <w:t>набору даних подаються дані про</w:t>
      </w:r>
      <w:r w:rsidRPr="00BD1B8B">
        <w:rPr>
          <w:rFonts w:ascii="Times New Roman" w:hAnsi="Times New Roman" w:cs="Times New Roman"/>
          <w:sz w:val="28"/>
          <w:szCs w:val="28"/>
        </w:rPr>
        <w:t>:</w:t>
      </w:r>
    </w:p>
    <w:p w:rsidR="00AD6AC9" w:rsidRPr="00BD1B8B" w:rsidRDefault="00AD6AC9" w:rsidP="00E930B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активну операцію (фінансове </w:t>
      </w:r>
      <w:r w:rsidR="00F71954" w:rsidRPr="00BD1B8B">
        <w:rPr>
          <w:rFonts w:ascii="Times New Roman" w:hAnsi="Times New Roman" w:cs="Times New Roman"/>
          <w:sz w:val="28"/>
          <w:szCs w:val="28"/>
        </w:rPr>
        <w:t>зобов’язання), відображення якої відбувається на позабалансових рахунках облік</w:t>
      </w:r>
      <w:r w:rsidR="00435CCE" w:rsidRPr="00BD1B8B">
        <w:rPr>
          <w:rFonts w:ascii="Times New Roman" w:hAnsi="Times New Roman" w:cs="Times New Roman"/>
          <w:sz w:val="28"/>
          <w:szCs w:val="28"/>
        </w:rPr>
        <w:t>у (до прикладу: гарантії,</w:t>
      </w:r>
      <w:r w:rsidR="00B30A78" w:rsidRPr="00BD1B8B">
        <w:rPr>
          <w:rFonts w:ascii="Times New Roman" w:hAnsi="Times New Roman" w:cs="Times New Roman"/>
          <w:sz w:val="28"/>
          <w:szCs w:val="28"/>
        </w:rPr>
        <w:t xml:space="preserve"> прийняття кредитного ризику боржника щодо неоплати ним зобов’язань за правами грошових вимог, що були відступлені фактору,</w:t>
      </w:r>
      <w:r w:rsidR="00F23736" w:rsidRPr="00BD1B8B">
        <w:rPr>
          <w:rFonts w:ascii="Times New Roman" w:hAnsi="Times New Roman" w:cs="Times New Roman"/>
          <w:sz w:val="28"/>
          <w:szCs w:val="28"/>
        </w:rPr>
        <w:t xml:space="preserve"> аваль</w:t>
      </w:r>
      <w:r w:rsidR="00435CCE" w:rsidRPr="00BD1B8B">
        <w:rPr>
          <w:rFonts w:ascii="Times New Roman" w:hAnsi="Times New Roman" w:cs="Times New Roman"/>
          <w:sz w:val="28"/>
          <w:szCs w:val="28"/>
        </w:rPr>
        <w:t xml:space="preserve">, </w:t>
      </w:r>
      <w:r w:rsidR="00F71954" w:rsidRPr="00BD1B8B">
        <w:rPr>
          <w:rFonts w:ascii="Times New Roman" w:hAnsi="Times New Roman" w:cs="Times New Roman"/>
          <w:sz w:val="28"/>
          <w:szCs w:val="28"/>
        </w:rPr>
        <w:t>акцепт тощо)</w:t>
      </w:r>
      <w:r w:rsidR="00DC5044" w:rsidRPr="00BD1B8B">
        <w:rPr>
          <w:rFonts w:ascii="Times New Roman" w:hAnsi="Times New Roman" w:cs="Times New Roman"/>
          <w:sz w:val="28"/>
          <w:szCs w:val="28"/>
        </w:rPr>
        <w:t>.</w:t>
      </w:r>
    </w:p>
    <w:p w:rsidR="00AD6AC9" w:rsidRPr="00BD1B8B" w:rsidRDefault="00AD6AC9" w:rsidP="00E930B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активну операцію</w:t>
      </w:r>
      <w:r w:rsidR="00F71954" w:rsidRPr="00BD1B8B">
        <w:rPr>
          <w:rFonts w:ascii="Times New Roman" w:hAnsi="Times New Roman" w:cs="Times New Roman"/>
          <w:sz w:val="28"/>
          <w:szCs w:val="28"/>
        </w:rPr>
        <w:t xml:space="preserve">, яка передбачає часткове (поступове) виконання респондентом фінансового зобов’язання в результаті чого </w:t>
      </w:r>
      <w:r w:rsidR="00604556" w:rsidRPr="00BD1B8B">
        <w:rPr>
          <w:rFonts w:ascii="Times New Roman" w:hAnsi="Times New Roman" w:cs="Times New Roman"/>
          <w:sz w:val="28"/>
          <w:szCs w:val="28"/>
        </w:rPr>
        <w:t>залишок</w:t>
      </w:r>
      <w:r w:rsidR="00435CCE" w:rsidRPr="00BD1B8B">
        <w:rPr>
          <w:rFonts w:ascii="Times New Roman" w:hAnsi="Times New Roman" w:cs="Times New Roman"/>
          <w:sz w:val="28"/>
          <w:szCs w:val="28"/>
        </w:rPr>
        <w:t xml:space="preserve"> фінансового зобов’язання </w:t>
      </w:r>
      <w:r w:rsidR="00604556" w:rsidRPr="00BD1B8B">
        <w:rPr>
          <w:rFonts w:ascii="Times New Roman" w:hAnsi="Times New Roman" w:cs="Times New Roman"/>
          <w:sz w:val="28"/>
          <w:szCs w:val="28"/>
        </w:rPr>
        <w:t>відображається за позабалансовими рахунками</w:t>
      </w:r>
      <w:r w:rsidR="00435CCE" w:rsidRPr="00BD1B8B">
        <w:rPr>
          <w:rFonts w:ascii="Times New Roman" w:hAnsi="Times New Roman" w:cs="Times New Roman"/>
          <w:sz w:val="28"/>
          <w:szCs w:val="28"/>
        </w:rPr>
        <w:t xml:space="preserve"> обліку, а </w:t>
      </w:r>
      <w:r w:rsidR="00044404" w:rsidRPr="00BD1B8B">
        <w:rPr>
          <w:rFonts w:ascii="Times New Roman" w:hAnsi="Times New Roman" w:cs="Times New Roman"/>
          <w:sz w:val="28"/>
          <w:szCs w:val="28"/>
        </w:rPr>
        <w:t>заборгованість з</w:t>
      </w:r>
      <w:r w:rsidR="00F71954" w:rsidRPr="00BD1B8B">
        <w:rPr>
          <w:rFonts w:ascii="Times New Roman" w:hAnsi="Times New Roman" w:cs="Times New Roman"/>
          <w:sz w:val="28"/>
          <w:szCs w:val="28"/>
        </w:rPr>
        <w:t>а балансов</w:t>
      </w:r>
      <w:r w:rsidR="00604556" w:rsidRPr="00BD1B8B">
        <w:rPr>
          <w:rFonts w:ascii="Times New Roman" w:hAnsi="Times New Roman" w:cs="Times New Roman"/>
          <w:sz w:val="28"/>
          <w:szCs w:val="28"/>
        </w:rPr>
        <w:t>и</w:t>
      </w:r>
      <w:r w:rsidR="00044404" w:rsidRPr="00BD1B8B">
        <w:rPr>
          <w:rFonts w:ascii="Times New Roman" w:hAnsi="Times New Roman" w:cs="Times New Roman"/>
          <w:sz w:val="28"/>
          <w:szCs w:val="28"/>
        </w:rPr>
        <w:t>ми</w:t>
      </w:r>
      <w:r w:rsidR="00604556" w:rsidRPr="00BD1B8B">
        <w:rPr>
          <w:rFonts w:ascii="Times New Roman" w:hAnsi="Times New Roman" w:cs="Times New Roman"/>
          <w:sz w:val="28"/>
          <w:szCs w:val="28"/>
        </w:rPr>
        <w:t xml:space="preserve"> рахунка</w:t>
      </w:r>
      <w:r w:rsidR="00044404" w:rsidRPr="00BD1B8B">
        <w:rPr>
          <w:rFonts w:ascii="Times New Roman" w:hAnsi="Times New Roman" w:cs="Times New Roman"/>
          <w:sz w:val="28"/>
          <w:szCs w:val="28"/>
        </w:rPr>
        <w:t>ми</w:t>
      </w:r>
      <w:r w:rsidR="00604556" w:rsidRPr="00BD1B8B">
        <w:rPr>
          <w:rFonts w:ascii="Times New Roman" w:hAnsi="Times New Roman" w:cs="Times New Roman"/>
          <w:sz w:val="28"/>
          <w:szCs w:val="28"/>
        </w:rPr>
        <w:t xml:space="preserve"> обліку (до прикладу:</w:t>
      </w:r>
      <w:r w:rsidR="00F71954" w:rsidRPr="00BD1B8B">
        <w:rPr>
          <w:rFonts w:ascii="Times New Roman" w:hAnsi="Times New Roman" w:cs="Times New Roman"/>
          <w:sz w:val="28"/>
          <w:szCs w:val="28"/>
        </w:rPr>
        <w:t xml:space="preserve"> кредитна лінія,</w:t>
      </w:r>
      <w:r w:rsidR="00B30A78" w:rsidRPr="00BD1B8B">
        <w:rPr>
          <w:rFonts w:ascii="Times New Roman" w:hAnsi="Times New Roman" w:cs="Times New Roman"/>
          <w:sz w:val="28"/>
          <w:szCs w:val="28"/>
        </w:rPr>
        <w:t xml:space="preserve"> лінія на факторингові операції (фінансування, покриття кредитного ризику), лінія на фінансовий лізинг</w:t>
      </w:r>
      <w:r w:rsidR="00F71954" w:rsidRPr="00BD1B8B">
        <w:rPr>
          <w:rFonts w:ascii="Times New Roman" w:hAnsi="Times New Roman" w:cs="Times New Roman"/>
          <w:sz w:val="28"/>
          <w:szCs w:val="28"/>
        </w:rPr>
        <w:t xml:space="preserve"> тощо).</w:t>
      </w:r>
    </w:p>
    <w:p w:rsidR="00852B80" w:rsidRPr="00BD1B8B" w:rsidRDefault="00CA5DDE" w:rsidP="00E93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Максимально можливий перелік вкладених наборів даних до набору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03.Фінансове зобов'язання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liability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BD1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ієрархією вкладеності:</w:t>
      </w:r>
    </w:p>
    <w:tbl>
      <w:tblPr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5244"/>
        <w:gridCol w:w="3544"/>
      </w:tblGrid>
      <w:tr w:rsidR="00BD1B8B" w:rsidRPr="00BD1B8B" w:rsidTr="00E55169">
        <w:trPr>
          <w:trHeight w:val="93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Перший рівень</w:t>
            </w:r>
          </w:p>
          <w:p w:rsidR="00852B80" w:rsidRPr="00BD1B8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Набір даних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Другий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На</w:t>
            </w:r>
            <w:r w:rsidR="00A626D9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бори даних, що є вкладеними до 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наборів першого рівня 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B80" w:rsidRPr="00BD1B8B" w:rsidRDefault="00852B80" w:rsidP="00A62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Третій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Набори даних, що є вкладеними до наборів другого рівня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B80" w:rsidRPr="00BD1B8B" w:rsidRDefault="00852B80" w:rsidP="0091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Четвертий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 xml:space="preserve">Набори даних, що є вкладеними до наборів третього рівня </w:t>
            </w:r>
          </w:p>
        </w:tc>
      </w:tr>
      <w:tr w:rsidR="00BD1B8B" w:rsidRPr="00BD1B8B" w:rsidTr="00E55169">
        <w:trPr>
          <w:trHeight w:val="519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52B80" w:rsidRPr="00BD1B8B" w:rsidRDefault="004775C9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ID03.Фінансове зобов'язання (liability)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ID21.Транш (tranche)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ID22.Облікова інформація (account_info)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31" w:name="RANGE!D19"/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23.Облікова інформація, сума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acc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amount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info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  <w:bookmarkEnd w:id="31"/>
          </w:p>
        </w:tc>
      </w:tr>
      <w:tr w:rsidR="00BD1B8B" w:rsidRPr="00BD1B8B" w:rsidTr="00E55169">
        <w:trPr>
          <w:trHeight w:val="32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377339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25</w:t>
            </w:r>
            <w:r w:rsidRPr="00BD1B8B">
              <w:rPr>
                <w:rFonts w:ascii="Times New Roman" w:hAnsi="Times New Roman" w:cs="Times New Roman"/>
                <w:sz w:val="24"/>
                <w:szCs w:val="24"/>
              </w:rPr>
              <w:t>.Кредитний ризик (risk)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E55169">
        <w:trPr>
          <w:trHeight w:val="43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32" w:name="RANGE!C21"/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27.Врегулювання заборгованості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debt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settlement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  <w:bookmarkEnd w:id="32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E55169">
        <w:trPr>
          <w:trHeight w:val="54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33" w:name="RANGE!C22"/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28.Подія дефолту</w:t>
            </w:r>
            <w:r w:rsidR="000410FA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високого кредитного ризку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risk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event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  <w:bookmarkEnd w:id="33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E55169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ID22.Облікова інформація (account_info)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23.Облікова інформація, сума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acc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amount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info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E55169">
        <w:trPr>
          <w:trHeight w:val="30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377339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25</w:t>
            </w:r>
            <w:r w:rsidRPr="00BD1B8B">
              <w:rPr>
                <w:rFonts w:ascii="Times New Roman" w:hAnsi="Times New Roman" w:cs="Times New Roman"/>
                <w:sz w:val="24"/>
                <w:szCs w:val="24"/>
              </w:rPr>
              <w:t>.Кредитний ризик (risk)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377339">
        <w:trPr>
          <w:trHeight w:val="69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27.Врегулювання заборгованості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debt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settlement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377339">
        <w:trPr>
          <w:trHeight w:val="23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28.Подія дефолту</w:t>
            </w:r>
            <w:r w:rsidR="000410FA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високого кредитного ризку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risk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event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2B80" w:rsidRPr="00BD1B8B" w:rsidRDefault="00852B80" w:rsidP="00852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377339">
        <w:trPr>
          <w:trHeight w:val="234"/>
        </w:trPr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377339" w:rsidRPr="00BD1B8B" w:rsidRDefault="00377339" w:rsidP="00377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339" w:rsidRPr="00BD1B8B" w:rsidRDefault="00377339" w:rsidP="00377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ID29.Особа (person_info)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77339" w:rsidRPr="00BD1B8B" w:rsidRDefault="00377339" w:rsidP="00377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77339" w:rsidRPr="00BD1B8B" w:rsidRDefault="00377339" w:rsidP="003773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</w:tbl>
    <w:p w:rsidR="00AD6AC9" w:rsidRPr="00BD1B8B" w:rsidRDefault="00DC5044" w:rsidP="00E93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За наявності вкладеного набору даних </w:t>
      </w:r>
      <w:r w:rsidR="00666148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66614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21.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Транш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tranche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BD1B8B">
        <w:rPr>
          <w:rFonts w:ascii="Times New Roman" w:hAnsi="Times New Roman" w:cs="Times New Roman"/>
          <w:sz w:val="28"/>
          <w:szCs w:val="28"/>
        </w:rPr>
        <w:t xml:space="preserve">в наборі даних </w:t>
      </w:r>
      <w:r w:rsidR="00666148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66614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03.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Фінансове зобов'язання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liability</w:t>
      </w:r>
      <w:r w:rsidR="007A53D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окремі реквізити </w:t>
      </w:r>
      <w:r w:rsidR="00435CCE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не подаються та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набувають значення </w:t>
      </w:r>
      <w:r w:rsidR="007A53D4"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7A53D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Реквізит </w:t>
      </w:r>
      <w:r w:rsidR="00472008" w:rsidRPr="00BD1B8B">
        <w:rPr>
          <w:rFonts w:ascii="Times New Roman" w:hAnsi="Times New Roman" w:cs="Times New Roman"/>
          <w:sz w:val="28"/>
          <w:szCs w:val="28"/>
          <w:lang w:eastAsia="uk-UA"/>
        </w:rPr>
        <w:t>невластивий</w:t>
      </w:r>
      <w:r w:rsidR="007A53D4"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66148" w:rsidRPr="00BD1B8B">
        <w:rPr>
          <w:rFonts w:ascii="Times New Roman" w:hAnsi="Times New Roman" w:cs="Times New Roman"/>
          <w:sz w:val="28"/>
          <w:szCs w:val="28"/>
          <w:lang w:eastAsia="uk-UA"/>
        </w:rPr>
        <w:t>, п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ро що зазначено в правилах формування таких реквізитів.</w:t>
      </w:r>
    </w:p>
    <w:p w:rsidR="00DC5044" w:rsidRPr="00BD1B8B" w:rsidRDefault="00055DB7" w:rsidP="00E930B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</w:t>
      </w:r>
      <w:r w:rsidR="004E2A89" w:rsidRPr="00BD1B8B">
        <w:rPr>
          <w:rFonts w:ascii="Times New Roman" w:hAnsi="Times New Roman" w:cs="Times New Roman"/>
          <w:sz w:val="28"/>
          <w:szCs w:val="28"/>
        </w:rPr>
        <w:t xml:space="preserve">набору даних </w:t>
      </w:r>
      <w:r w:rsidR="00666148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66614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03.Фінансове зобов'язання (</w:t>
      </w:r>
      <w:r w:rsidR="00666148" w:rsidRPr="00BD1B8B">
        <w:rPr>
          <w:rFonts w:ascii="Times New Roman" w:hAnsi="Times New Roman" w:cs="Times New Roman"/>
          <w:sz w:val="28"/>
          <w:szCs w:val="28"/>
          <w:lang w:val="en-US"/>
        </w:rPr>
        <w:t>liability</w:t>
      </w:r>
      <w:r w:rsidR="00E867E1"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4E2A8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E2A89" w:rsidRPr="00BD1B8B">
        <w:rPr>
          <w:rFonts w:ascii="Times New Roman" w:hAnsi="Times New Roman" w:cs="Times New Roman"/>
          <w:sz w:val="28"/>
          <w:szCs w:val="28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786B3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цьому набору даних </w:t>
      </w:r>
      <w:r w:rsidR="004E2A89" w:rsidRPr="00BD1B8B">
        <w:rPr>
          <w:rFonts w:ascii="Times New Roman" w:hAnsi="Times New Roman" w:cs="Times New Roman"/>
          <w:sz w:val="28"/>
          <w:szCs w:val="28"/>
        </w:rPr>
        <w:t>такі реквізити</w:t>
      </w:r>
      <w:r w:rsidRPr="00BD1B8B">
        <w:rPr>
          <w:rFonts w:ascii="Times New Roman" w:hAnsi="Times New Roman" w:cs="Times New Roman"/>
          <w:sz w:val="28"/>
          <w:szCs w:val="28"/>
        </w:rPr>
        <w:t xml:space="preserve"> та набори даних</w:t>
      </w:r>
      <w:r w:rsidR="004E2A89" w:rsidRPr="00BD1B8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0915"/>
        <w:gridCol w:w="2126"/>
        <w:gridCol w:w="1559"/>
      </w:tblGrid>
      <w:tr w:rsidR="00BD1B8B" w:rsidRPr="00BD1B8B" w:rsidTr="00DF1E5A">
        <w:tc>
          <w:tcPr>
            <w:tcW w:w="851" w:type="dxa"/>
            <w:tcBorders>
              <w:bottom w:val="single" w:sz="4" w:space="0" w:color="auto"/>
            </w:tcBorders>
          </w:tcPr>
          <w:p w:rsidR="00BE6F37" w:rsidRPr="00BD1B8B" w:rsidRDefault="00BE6F37" w:rsidP="00BE6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BE6F37" w:rsidRPr="00BD1B8B" w:rsidRDefault="00BE6F37" w:rsidP="00BE6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Найменування та правило формування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реквізита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E6F37" w:rsidRPr="00BD1B8B" w:rsidRDefault="00BE6F37" w:rsidP="00BE6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E6F37" w:rsidRPr="00BD1B8B" w:rsidRDefault="00B82767" w:rsidP="00BE6F3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</w:t>
            </w:r>
            <w:r w:rsidR="00576BE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</w:tc>
      </w:tr>
      <w:tr w:rsidR="00BD1B8B" w:rsidRPr="00BD1B8B" w:rsidTr="00D660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7" w:rsidRPr="00BD1B8B" w:rsidRDefault="00BE6F37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7" w:rsidRPr="00BD1B8B" w:rsidRDefault="00BE6F37" w:rsidP="00BE6F3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ФінЗобовязання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Ідентифікатор фінансового зобов'язання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bookmarkEnd w:id="34"/>
          <w:p w:rsidR="00BE6F37" w:rsidRPr="00BD1B8B" w:rsidRDefault="009C6839" w:rsidP="009156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="00914AB8" w:rsidRPr="00BD1B8B">
              <w:rPr>
                <w:sz w:val="28"/>
                <w:szCs w:val="28"/>
              </w:rPr>
              <w:instrText>HYPERLINK  \l "ДодатокІДЕНТИФІКАТОРИ"</w:instrText>
            </w:r>
            <w:r w:rsidRPr="00BD1B8B"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6C500C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</w:t>
            </w:r>
            <w:r w:rsidR="00BD68D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7" w:rsidRPr="00BD1B8B" w:rsidRDefault="00BE6F37" w:rsidP="00BE6F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liability_id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6F37" w:rsidRPr="00BD1B8B" w:rsidRDefault="00BE6F37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372BC4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211E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особи (розширені відомості)</w:t>
            </w:r>
          </w:p>
          <w:p w:rsidR="00211EF9" w:rsidRPr="00BD1B8B" w:rsidRDefault="00F504CC" w:rsidP="008C25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ІДЕНТИФІКАТОРИ" w:history="1"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набуває </w:t>
              </w:r>
              <w:r w:rsidR="006C500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одного значення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Додатка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25E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BD68D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.1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цих Правил</w:t>
              </w:r>
            </w:hyperlink>
            <w:r w:rsidR="00211EF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211E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person_id_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full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372BC4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211E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активної операції</w:t>
            </w:r>
          </w:p>
          <w:p w:rsidR="003068F6" w:rsidRPr="00BD1B8B" w:rsidRDefault="00F504CC" w:rsidP="00EA6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ІДЕНТИФІКАТОРИ" w:history="1">
              <w:r w:rsidR="007814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за умови властивості, н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0A3CC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або більше значе</w:t>
              </w:r>
              <w:r w:rsidR="007814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нь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8C25E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BD68D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.1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Правил.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211E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loan_id</w:t>
            </w:r>
          </w:p>
          <w:p w:rsidR="00211EF9" w:rsidRPr="00BD1B8B" w:rsidRDefault="00211EF9" w:rsidP="00211EF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372BC4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096F5C" w:rsidP="00211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Ідентифікатор узагальнюючої угоди</w:t>
            </w:r>
          </w:p>
          <w:p w:rsidR="00101F1E" w:rsidRPr="00BD1B8B" w:rsidRDefault="00F504CC" w:rsidP="00EA6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ІДЕНТИФІКАТОРИ" w:history="1">
              <w:r w:rsidR="007814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 умови властивості</w:t>
              </w:r>
              <w:r w:rsidR="00C05126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,</w:t>
              </w:r>
              <w:r w:rsidR="007814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н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абуває </w:t>
              </w:r>
              <w:r w:rsidR="006C500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одного значення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Додатка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8C25E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BD68D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211EF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цих Правил</w:t>
              </w:r>
            </w:hyperlink>
            <w:r w:rsidR="00237EAA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211EF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contract_id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372BC4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211EF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Ідентифікатор забезпечення</w:t>
            </w:r>
          </w:p>
          <w:p w:rsidR="00D3155B" w:rsidRPr="00BD1B8B" w:rsidRDefault="00F504CC" w:rsidP="00C05126">
            <w:pPr>
              <w:rPr>
                <w:sz w:val="28"/>
                <w:szCs w:val="28"/>
              </w:rPr>
            </w:pPr>
            <w:hyperlink w:anchor="ДодатокІДЕНТИФІКАТОРИ" w:history="1">
              <w:r w:rsidR="007814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7814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, набуває одного або більше значень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7814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1.1 цих Правил.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211EF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collateral_id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372BC4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211E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</w:t>
            </w:r>
            <w:r w:rsidR="007F673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тифікатор первісної угоди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p w:rsidR="00DE439C" w:rsidRPr="00BD1B8B" w:rsidRDefault="00F504CC" w:rsidP="00DE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ІДЕНТИФІКАТОРИ" w:history="1">
              <w:r w:rsidR="000E61D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властивості</w:t>
              </w:r>
              <w:r w:rsidR="000E61D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набуває </w:t>
              </w:r>
              <w:r w:rsidR="006C500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одного або більше ніж одне значення (кілька значень</w:t>
              </w:r>
              <w:r w:rsidR="00171F7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0410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/ </w:t>
              </w:r>
              <w:r w:rsidR="00171F7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r w:rsidR="006C500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масив значень)</w:t>
              </w:r>
              <w:r w:rsidR="000E61D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Додатка</w:t>
              </w:r>
              <w:r w:rsidR="000E61D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1.1 цих Правил</w:t>
              </w:r>
            </w:hyperlink>
            <w:r w:rsidR="000E61D5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18E7" w:rsidRPr="00BD1B8B" w:rsidRDefault="002D18E7" w:rsidP="00E115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Значення реквізиту Ідентифікатор первісної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(initial_agreem_id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0008) має відповідати значенню реквізиту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Ідентифікатор фінансового зобов’язання (liability_id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0003)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Ідентифікатор активної операції (person_id_short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0004), </w:t>
            </w:r>
            <w:r w:rsidR="00E115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подавалось до зміни активу за боржником</w:t>
            </w:r>
            <w:r w:rsidR="00DE439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F959C9" w:rsidP="00211EF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lastRenderedPageBreak/>
              <w:t>initial_agreem_id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11EF9" w:rsidRPr="00BD1B8B" w:rsidRDefault="00211EF9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5D18" w:rsidRPr="00BD1B8B" w:rsidRDefault="00A35D18" w:rsidP="00A35D1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A35D18" w:rsidRPr="00BD1B8B" w:rsidRDefault="00A35D18" w:rsidP="00A35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Ідентифікатор попередньої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правочину</w:t>
            </w:r>
          </w:p>
          <w:p w:rsidR="00A35D18" w:rsidRPr="00BD1B8B" w:rsidRDefault="00F504CC" w:rsidP="00A3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ІДЕНТИФІКАТОРИ" w:history="1">
              <w:r w:rsidR="00A35D1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за умови властивості набуває одного значення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Додатка</w:t>
              </w:r>
              <w:r w:rsidR="00A35D1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1.1 цих Правил</w:t>
              </w:r>
            </w:hyperlink>
            <w:r w:rsidR="00A35D18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D18" w:rsidRPr="00BD1B8B" w:rsidRDefault="00677049" w:rsidP="00A3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="00A35D18"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5D18" w:rsidRPr="00BD1B8B" w:rsidRDefault="00F95E50" w:rsidP="00A35D1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="00A35D1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якщо </w:t>
            </w:r>
            <w:r w:rsidR="00A35D18" w:rsidRPr="00BD1B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Респондент, який у звітному періоді є поточним кредитором</w:t>
            </w:r>
          </w:p>
          <w:p w:rsidR="00A35D18" w:rsidRPr="00BD1B8B" w:rsidRDefault="00A35D18" w:rsidP="00A35D1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здійснює передачу прав вимоги іншому </w:t>
            </w:r>
            <w:r w:rsidR="006B2046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(новому) кредитору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(реквізит Подія (event, ID03.00.00.00.0051) набуває значення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“Припинена…) реквізит набуває значення “</w:t>
            </w:r>
            <w:r w:rsidR="00621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н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евластивий”</w:t>
            </w:r>
            <w:r w:rsidR="0067704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незалежно від того чи </w:t>
            </w:r>
            <w:r w:rsidR="00DB5E5B" w:rsidRPr="00BD1B8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7704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давав </w:t>
            </w:r>
            <w:r w:rsidR="00E8289D" w:rsidRPr="00BD1B8B">
              <w:rPr>
                <w:rFonts w:ascii="Times New Roman" w:hAnsi="Times New Roman" w:cs="Times New Roman"/>
                <w:sz w:val="28"/>
                <w:szCs w:val="28"/>
              </w:rPr>
              <w:t>такий кредитор</w:t>
            </w:r>
            <w:r w:rsidR="0067704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до Звітності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35D18" w:rsidRPr="00BD1B8B" w:rsidRDefault="009314D6" w:rsidP="00A35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="00A35D1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якщо</w:t>
            </w:r>
            <w:r w:rsidR="00A35D18" w:rsidRPr="00BD1B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Респондент, який у звітному періоді набуває статус нового кредитора</w:t>
            </w:r>
            <w:r w:rsidR="00A35D1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289D" w:rsidRPr="00BD1B8B" w:rsidRDefault="00A35D18" w:rsidP="00A35D18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 xml:space="preserve">в результаті придбання  прав вимоги від іншого </w:t>
            </w:r>
            <w:r w:rsidR="00E8289D"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 xml:space="preserve">кредитора,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тобто реквізит Подія (event, ID03.00.00.00.0051) набуває значення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“Нова” </w:t>
            </w:r>
            <w:r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реквізит набуває значення</w:t>
            </w:r>
            <w:r w:rsidR="00E8289D"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:</w:t>
            </w:r>
          </w:p>
          <w:p w:rsidR="00E8289D" w:rsidRPr="00BD1B8B" w:rsidRDefault="00F95E50" w:rsidP="00A35D18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="00A35D18"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 xml:space="preserve">яке має відповідати значенню реквізиту </w:t>
            </w:r>
            <w:r w:rsidR="00F735F0"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Ідентифікатор фінансового зобов'язання</w:t>
            </w:r>
            <w:r w:rsidR="00A35D18"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 xml:space="preserve"> (</w:t>
            </w:r>
            <w:r w:rsidR="00F735F0"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liability_id</w:t>
            </w:r>
            <w:r w:rsidR="00A35D18"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, ID03.00.00.00.0003) попереднього Респондента</w:t>
            </w:r>
            <w:r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;</w:t>
            </w:r>
          </w:p>
          <w:p w:rsidR="00A35D18" w:rsidRPr="00BD1B8B" w:rsidRDefault="00F95E50" w:rsidP="00A35D18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="00E8289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6212A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н</w:t>
            </w:r>
            <w:r w:rsidR="00E8289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евластивий”, якщо попередній кредитор не подавав</w:t>
            </w:r>
            <w:r w:rsidR="00E8289D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до Звітності</w:t>
            </w:r>
            <w:r w:rsidR="00A35D18"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.</w:t>
            </w:r>
          </w:p>
          <w:p w:rsidR="00A35D18" w:rsidRPr="00BD1B8B" w:rsidRDefault="00326E16" w:rsidP="00A35D18">
            <w:pPr>
              <w:jc w:val="both"/>
              <w:rPr>
                <w:rFonts w:ascii="Calibri" w:eastAsia="Calibri" w:hAnsi="Calibri" w:cs="Times New Roman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При цьому новий кредитор має відобразити у Звітності інформацію, яка була властива боржнику, фінансовому зобов’язанню наявна у попереднього кредитора, зокрема інформацію про забезпечення тощо.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D18" w:rsidRPr="00BD1B8B" w:rsidRDefault="00A35D18" w:rsidP="00A35D1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prev_agreem_id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5D18" w:rsidRPr="00BD1B8B" w:rsidRDefault="00A35D18" w:rsidP="00A35D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5D18" w:rsidRPr="00BD1B8B" w:rsidRDefault="00A35D18" w:rsidP="00A35D1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A35D18" w:rsidRPr="00BD1B8B" w:rsidRDefault="00A35D18" w:rsidP="00C111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Код </w:t>
            </w:r>
            <w:r w:rsidR="00E36AC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 Єдиним державним реєстром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підприємств та організацій України (далі – ЄДРПОУ)</w:t>
            </w:r>
          </w:p>
          <w:p w:rsidR="00A35D18" w:rsidRPr="00BD1B8B" w:rsidRDefault="00F504CC" w:rsidP="00F95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01" w:history="1">
              <w:r w:rsidR="00A35D1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за умови властивості</w:t>
              </w:r>
              <w:r w:rsidR="00A35D18" w:rsidRPr="00BD1B8B">
                <w:t xml:space="preserve"> </w:t>
              </w:r>
              <w:r w:rsidR="00A35D1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набуває одного значення відповідно до вимог додатка 1.7 цих Правил</w:t>
              </w:r>
            </w:hyperlink>
            <w:r w:rsidR="00A35D1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35D18" w:rsidRPr="00BD1B8B" w:rsidRDefault="00A35D18" w:rsidP="00F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6F6F" w:rsidRPr="00BD1B8B">
              <w:rPr>
                <w:rFonts w:ascii="Times New Roman" w:hAnsi="Times New Roman" w:cs="Times New Roman"/>
                <w:sz w:val="28"/>
                <w:szCs w:val="28"/>
              </w:rPr>
              <w:t>одання</w:t>
            </w:r>
            <w:r w:rsidR="00D96F6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5D18" w:rsidRPr="00BD1B8B" w:rsidRDefault="00F95E50" w:rsidP="00F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="00A35D1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якщо</w:t>
            </w:r>
            <w:r w:rsidR="00A35D18" w:rsidRPr="00BD1B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Респондент, який у звітному періоді є поточним кредитором</w:t>
            </w:r>
          </w:p>
          <w:p w:rsidR="00F95E50" w:rsidRPr="00BD1B8B" w:rsidRDefault="00A35D18" w:rsidP="00F95E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здійснює передачу прав вимоги </w:t>
            </w:r>
            <w:r w:rsidR="006B204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іншому </w:t>
            </w:r>
            <w:r w:rsidR="006B2046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(новому) кредитору</w:t>
            </w:r>
            <w:r w:rsidR="00F95E50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F95E50" w:rsidRPr="00BD1B8B">
              <w:rPr>
                <w:rFonts w:ascii="Times New Roman" w:hAnsi="Times New Roman" w:cs="Times New Roman"/>
                <w:sz w:val="28"/>
                <w:szCs w:val="28"/>
              </w:rPr>
              <w:t>незалежно від того чи подавав такий кредитор інформацію до Звітності,</w:t>
            </w:r>
            <w:r w:rsidR="00F95E50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реквізит набуває значення, яке властиве  іншому (новому</w:t>
            </w:r>
            <w:r w:rsidR="006B2046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 w:rsidR="00F95E50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кредитору</w:t>
            </w:r>
            <w:r w:rsidR="00F95E50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35D18" w:rsidRPr="00BD1B8B" w:rsidRDefault="00F95E50" w:rsidP="00F95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 xml:space="preserve">– </w:t>
            </w:r>
            <w:r w:rsidR="00A35D1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якщо</w:t>
            </w:r>
            <w:r w:rsidR="00A35D18" w:rsidRPr="00BD1B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Респондент, який у звітному періоді набуває статус нового кредитора</w:t>
            </w:r>
            <w:r w:rsidR="00A35D1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E50" w:rsidRPr="00BD1B8B" w:rsidRDefault="00A35D18" w:rsidP="007A38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результаті придбання прав вимоги </w:t>
            </w:r>
            <w:r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реквізит набуває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яке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властиве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попередньому </w:t>
            </w:r>
            <w:r w:rsidR="00F95E50" w:rsidRPr="00BD1B8B">
              <w:rPr>
                <w:rFonts w:ascii="Times New Roman" w:hAnsi="Times New Roman" w:cs="Times New Roman"/>
                <w:sz w:val="28"/>
                <w:szCs w:val="28"/>
              </w:rPr>
              <w:t>кредитору незалежно від того чи подавав такий кредитор інформацію до Звітності</w:t>
            </w:r>
            <w:r w:rsidR="00F95E5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5D18" w:rsidRPr="00BD1B8B" w:rsidRDefault="00A35D18" w:rsidP="00A35D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entity_code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5D18" w:rsidRPr="00BD1B8B" w:rsidRDefault="00A35D18" w:rsidP="00A35D1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DF1E5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Подія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6B6C58" w:rsidRPr="00BD1B8B" w:rsidRDefault="006B6C58" w:rsidP="006B6C58">
            <w:pPr>
              <w:pStyle w:val="a3"/>
              <w:tabs>
                <w:tab w:val="left" w:pos="758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150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Подія щодо елементу набору даних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150_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35" w:name="ФінЗобовязанняРекв005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події</w:t>
            </w:r>
          </w:p>
          <w:bookmarkEnd w:id="35"/>
          <w:p w:rsidR="006B6C58" w:rsidRPr="00BD1B8B" w:rsidRDefault="006B6C58" w:rsidP="00B04B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"Додаток0052"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BD7A88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1.</w:t>
            </w:r>
            <w:r w:rsidR="00B04B1C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2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237EA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event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36" w:name="ФінЗобовязанняРекв0055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укладенн</w:t>
            </w:r>
            <w:r w:rsidR="00CA31C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</w:t>
            </w:r>
            <w:r w:rsidR="00E36ACC"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="00E75DA3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/</w:t>
            </w:r>
            <w:r w:rsidR="00E36ACC"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="00CA31C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набуття чинності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  <w:bookmarkEnd w:id="36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6B6C58" w:rsidRPr="00BD1B8B" w:rsidRDefault="00F504CC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055" w:history="1"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BD7A8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відповідно до вимог</w:t>
              </w:r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додатка 1</w:t>
              </w:r>
              <w:r w:rsidR="00B04B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.3</w:t>
              </w:r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6B6C58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agreem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start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CA31C4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37" w:name="ФінЗобовязанняРекв0058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Номер угоди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="006B6C58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bookmarkEnd w:id="37"/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fldChar w:fldCharType="begin"/>
            </w:r>
            <w:r w:rsidRPr="00BD1B8B">
              <w:rPr>
                <w:sz w:val="28"/>
                <w:szCs w:val="28"/>
              </w:rPr>
              <w:instrText>HYPERLINK  \l "Додаток0058"</w:instrText>
            </w:r>
            <w:r w:rsidRPr="00BD1B8B"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BD7A88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відповідно до вимог додатка 1</w:t>
            </w:r>
            <w:r w:rsidR="0055623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.6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agreem_no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F16679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припинення фінансового зобов’язання респондентом перед боржником,  визначена</w:t>
            </w:r>
            <w:r w:rsidRPr="00BD1B8B" w:rsidDel="0093185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умовами 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/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правочину</w:t>
            </w:r>
          </w:p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BD7A8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дати, з настанням якої припиняється зобов’язання респондента перед боржником, що передбачені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надавати нові фінансові зобов’язання боржникові.</w:t>
            </w:r>
          </w:p>
          <w:p w:rsidR="00536AE6" w:rsidRPr="00BD1B8B" w:rsidRDefault="00536AE6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</w:t>
            </w:r>
            <w:r w:rsidR="00BE6E2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A96CD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B6C58" w:rsidRPr="00BD1B8B" w:rsidRDefault="00DE6C0F" w:rsidP="00DE6C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разі наявності</w:t>
            </w:r>
            <w:r w:rsidR="009A77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набору </w:t>
            </w:r>
            <w:r w:rsidR="009A7717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9A7717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9A7717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9A77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9A77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A77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поданий на нижчому рівні</w:t>
            </w:r>
            <w:r w:rsidR="009A77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” з </w:t>
            </w:r>
            <w:r w:rsidR="009A77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довідника </w:t>
            </w:r>
            <w:r w:rsidR="009A7717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9A77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9A77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B16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="009A77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</w:t>
            </w:r>
            <w:r w:rsidR="00513D8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obligation_end_date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 активної операції</w:t>
            </w:r>
          </w:p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F037</w:t>
            </w:r>
            <w:r w:rsidR="00D356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3568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35682" w:rsidRPr="00D356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виду активної операції</w:t>
            </w:r>
            <w:r w:rsidR="00921E3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107C1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B6C58" w:rsidRPr="00BD1B8B" w:rsidRDefault="00DE6C0F" w:rsidP="0017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наявності </w:t>
            </w:r>
            <w:r w:rsidR="0015372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набору </w:t>
            </w:r>
            <w:r w:rsidR="00153725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153725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15372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15372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15372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15372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13D8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f037_loan_type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  <w:r w:rsidR="00DF1E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Відкличність фінансового зобов'язання</w:t>
            </w:r>
          </w:p>
          <w:p w:rsidR="006B6C58" w:rsidRPr="00BD1B8B" w:rsidRDefault="00107C16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B6C58" w:rsidRPr="00BD1B8B" w:rsidRDefault="00DE6C0F" w:rsidP="00141E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наявності 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набору </w:t>
            </w:r>
            <w:r w:rsidR="00513D8F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513D8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141E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513D8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revocable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16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Мультивалютність фінансового зобов'язання</w:t>
            </w:r>
          </w:p>
          <w:p w:rsidR="006B6C58" w:rsidRPr="00BD1B8B" w:rsidRDefault="00107C16" w:rsidP="006B6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multi_cur_liab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17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D2386C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9C2F3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Коефіцієнт кредитної</w:t>
            </w:r>
            <w:r w:rsidRPr="00D2386C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</w:t>
            </w:r>
            <w:r w:rsidRPr="009C2F3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конверсії</w:t>
            </w:r>
            <w:r w:rsidRPr="00D2386C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CCF</w:t>
            </w:r>
            <w:r w:rsidRPr="00D2386C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 xml:space="preserve">) </w:t>
            </w:r>
          </w:p>
          <w:p w:rsidR="006B6C58" w:rsidRPr="00BD1B8B" w:rsidRDefault="00703997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8A1FA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F083</w:t>
            </w:r>
            <w:r w:rsidR="009C2F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C2F3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9C2F3B" w:rsidRPr="009C2F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значення коефіцієнта кредитної конверсії, рівня покриття боргу заставою, складової балансової вартості відповідно до Положення № 351</w:t>
            </w:r>
            <w:r w:rsidR="009C2F3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f083_ccf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18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Належність активної операції до торгової книги</w:t>
            </w:r>
          </w:p>
          <w:p w:rsidR="006B6C58" w:rsidRPr="00BD1B8B" w:rsidRDefault="006F5636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з переліку значень 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B6C58" w:rsidRPr="00BD1B8B" w:rsidRDefault="00DE6C0F" w:rsidP="00127D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наявності 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набору </w:t>
            </w:r>
            <w:r w:rsidR="00513D8F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267BF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67BF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267BF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13D8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trade_book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19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38" w:name="ФінЗобовязанняРекв0207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Кількість цінних паперів</w:t>
            </w:r>
            <w:bookmarkEnd w:id="38"/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6B6C58" w:rsidRPr="00BD1B8B" w:rsidRDefault="00F504CC" w:rsidP="007631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207" w:history="1">
              <w:r w:rsidR="0052707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52707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BD7A8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D9561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D9561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2</w:t>
              </w:r>
              <w:r w:rsidR="0076310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3</w:t>
              </w:r>
              <w:r w:rsidR="006B6C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securities_amount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 реструктуризації боргу</w:t>
            </w:r>
          </w:p>
          <w:p w:rsidR="00006526" w:rsidRPr="00BD1B8B" w:rsidRDefault="009F4702" w:rsidP="00006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0065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C73D3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або більше ніж одне значення (кілька значень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C73D3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масив значень) </w:t>
            </w:r>
            <w:r w:rsidR="000065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переліку значень довідника </w:t>
            </w:r>
            <w:r w:rsidR="00006526" w:rsidRPr="00BD1B8B">
              <w:rPr>
                <w:rFonts w:ascii="Times New Roman" w:hAnsi="Times New Roman" w:cs="Times New Roman"/>
                <w:sz w:val="28"/>
                <w:szCs w:val="28"/>
              </w:rPr>
              <w:t>F134</w:t>
            </w:r>
            <w:r w:rsidR="006F56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636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F5636" w:rsidRPr="006F56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інструмента реструктуризації боргу</w:t>
            </w:r>
            <w:r w:rsidR="006F563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006526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0A48" w:rsidRPr="00BD1B8B" w:rsidRDefault="00F70A48" w:rsidP="000065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Подаються всі </w:t>
            </w:r>
            <w:r w:rsidR="00B7051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діючі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значення інструменту (реквізиту), які застосовані до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51C" w:rsidRPr="00BD1B8B">
              <w:rPr>
                <w:rFonts w:ascii="Times New Roman" w:hAnsi="Times New Roman" w:cs="Times New Roman"/>
                <w:sz w:val="28"/>
                <w:szCs w:val="28"/>
              </w:rPr>
              <w:t>на звітну дату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C58" w:rsidRPr="00BD1B8B" w:rsidRDefault="00DE6C0F" w:rsidP="00171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наявності 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набору </w:t>
            </w:r>
            <w:r w:rsidR="00513D8F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4E685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4E685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4E685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13D8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f134_restruct_tool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Якість активу</w:t>
            </w:r>
          </w:p>
          <w:p w:rsidR="006B6C58" w:rsidRPr="00BD1B8B" w:rsidRDefault="00107C16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довідника 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</w:rPr>
              <w:t>F131</w:t>
            </w:r>
            <w:r w:rsidR="00344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41C6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3441C6" w:rsidRPr="003441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якості активу</w:t>
            </w:r>
            <w:r w:rsidR="003441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6C58" w:rsidRPr="00BD1B8B" w:rsidRDefault="00DE1453" w:rsidP="00A45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наявності 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набору </w:t>
            </w:r>
            <w:r w:rsidR="00513D8F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513D8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4528E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4528E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4528E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13D8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f131_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asset_quality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Модель обліку за </w:t>
            </w:r>
            <w:r w:rsidR="0097691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іжнародними стандартами фінансової звітності (далі – МСФЗ)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</w:p>
          <w:p w:rsidR="006B6C58" w:rsidRPr="00BD1B8B" w:rsidRDefault="00107C16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довідника 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BM</w:t>
            </w:r>
            <w:r w:rsidR="00162F0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62F0E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162F0E" w:rsidRPr="00162F0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виду моделі обліку</w:t>
            </w:r>
            <w:r w:rsidR="00162F0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fbm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Придбання або створення знецінених фінансових активів згідно з МСФЗ</w:t>
            </w:r>
          </w:p>
          <w:p w:rsidR="006B6C58" w:rsidRPr="00BD1B8B" w:rsidRDefault="001217B9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9F470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107C1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абуває одного з переліку значень довідника F132</w:t>
            </w:r>
            <w:r w:rsidR="00653AE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3AE3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53AE3" w:rsidRPr="00653AE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придбаних або створених знецінених фінансових активів згідно з Міжнародними стандартами фінансової звітності</w:t>
            </w:r>
            <w:r w:rsidR="00653AE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53A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lastRenderedPageBreak/>
              <w:t>f132_poci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Коефіцієнт для визначення вартості активу, зваженого на ризик </w:t>
            </w:r>
          </w:p>
          <w:p w:rsidR="006B6C58" w:rsidRPr="00BD1B8B" w:rsidRDefault="00107C16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абуває одного з переліку значень довідника S580</w:t>
            </w:r>
            <w:r w:rsidR="00653AE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3AE3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53AE3" w:rsidRPr="00653AE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розподілу активів банку за групами ризику</w:t>
            </w:r>
            <w:r w:rsidR="00653AE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E7ECA" w:rsidRPr="00BD1B8B" w:rsidRDefault="00CF4664" w:rsidP="00A45A4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разі наявності</w:t>
            </w:r>
            <w:r w:rsidR="00CE7EC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набору </w:t>
            </w:r>
            <w:r w:rsidR="00CE7EC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CE7ECA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CE7EC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4A514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4A514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4A514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CE7EC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s580_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rwa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Якість реструктуризації</w:t>
            </w:r>
          </w:p>
          <w:p w:rsidR="006B6C58" w:rsidRPr="00BD1B8B" w:rsidRDefault="00F10CAC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107C1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довідника 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135</w:t>
            </w:r>
            <w:r w:rsidR="00D50FDE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50FDE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884CCD" w:rsidRPr="00884C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якості реструктуризації</w:t>
            </w:r>
            <w:r w:rsidR="00D50FD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7F023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F0231" w:rsidRPr="00BD1B8B" w:rsidRDefault="00CF4664" w:rsidP="00171B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наявності </w:t>
            </w:r>
            <w:r w:rsidR="007F023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набору </w:t>
            </w:r>
            <w:r w:rsidR="007F0231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7F0231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7F023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7F023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7F023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7F023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f135_restruct_quality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877566" w:rsidP="006B6C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Страхування ризику невиконання особою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боржником зобов’язань за угодою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правочином</w:t>
            </w:r>
          </w:p>
          <w:p w:rsidR="006B6C58" w:rsidRPr="00BD1B8B" w:rsidRDefault="00107C16" w:rsidP="00D368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6B6C5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254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loan_risk_insurance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DF1E5A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Частка респондента в капіталі емітента цінних паперів</w:t>
            </w:r>
          </w:p>
          <w:p w:rsidR="006B6C58" w:rsidRPr="00BD1B8B" w:rsidRDefault="00914B2E" w:rsidP="00072A2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13C31" w:rsidRPr="00BD1B8B">
              <w:rPr>
                <w:rFonts w:ascii="Times New Roman" w:hAnsi="Times New Roman" w:cs="Times New Roman"/>
                <w:sz w:val="28"/>
                <w:szCs w:val="28"/>
              </w:rPr>
              <w:t>набуває значення відсотку</w:t>
            </w:r>
            <w:r w:rsidR="0032765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(проценту)</w:t>
            </w:r>
            <w:r w:rsidR="00313C31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r w:rsidR="00313C3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участі </w:t>
            </w:r>
            <w:r w:rsidR="006B6C5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респондента в капіталі особи боржника емітента цінних паперів.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equity_share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D660CA"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E5A" w:rsidRPr="00BD1B8B" w:rsidRDefault="00DF1E5A" w:rsidP="005916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39" w:name="НабориФінЗобовязання03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03.Фінансове зобов'язання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 може бути розширений наборами даних, правила формування реквізитів яких визначені за посиланням:</w:t>
            </w:r>
            <w:bookmarkEnd w:id="39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1E5A" w:rsidRPr="00BD1B8B" w:rsidRDefault="00DF1E5A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1E5A" w:rsidRPr="00BD1B8B" w:rsidRDefault="00DF1E5A" w:rsidP="006B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Транш21" w:history="1">
              <w:r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Транш</w:t>
              </w:r>
            </w:hyperlink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  <w:p w:rsidR="0069228D" w:rsidRPr="00BD1B8B" w:rsidRDefault="00770C33" w:rsidP="00770C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 умови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його (їх)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69228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одається один або більше наборів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даних</w:t>
            </w:r>
            <w:r w:rsidR="001F1263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tranche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блікІнформація22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Облікова інформація</w:t>
              </w:r>
            </w:hyperlink>
          </w:p>
          <w:p w:rsidR="00770C33" w:rsidRPr="00BD1B8B" w:rsidRDefault="000C4B6C" w:rsidP="000C4B6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Подається один або більше наборів даних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ccount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_info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9228D" w:rsidRPr="00BD1B8B" w:rsidRDefault="006B6C58" w:rsidP="006B39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КредРизик25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Кредитний ризик</w:t>
              </w:r>
            </w:hyperlink>
            <w:r w:rsidR="006B39EE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Врегулюв27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Врегулювання заборгованості</w:t>
              </w:r>
            </w:hyperlink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28D" w:rsidRPr="00BD1B8B" w:rsidRDefault="000C4B6C" w:rsidP="000C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або більше наборів даних.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debt_settlement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ПодіяДефолту28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Подія дефолту</w:t>
              </w:r>
              <w:r w:rsidR="000410F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/ </w:t>
              </w:r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високого кредитного ризку</w:t>
              </w:r>
            </w:hyperlink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9228D" w:rsidRPr="00BD1B8B" w:rsidRDefault="000C4B6C" w:rsidP="000C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або більше наборів даних.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tabs>
                <w:tab w:val="left" w:pos="6168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16A3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соба29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Особа</w:t>
              </w:r>
            </w:hyperlink>
          </w:p>
          <w:p w:rsidR="0069228D" w:rsidRPr="00BD1B8B" w:rsidRDefault="000C4B6C" w:rsidP="000C4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набір даних.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29</w:t>
            </w:r>
          </w:p>
        </w:tc>
      </w:tr>
      <w:tr w:rsidR="00BD1B8B" w:rsidRPr="00BD1B8B" w:rsidTr="00DF1E5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DF1E5A"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E5A" w:rsidRPr="00BD1B8B" w:rsidRDefault="00F504CC" w:rsidP="006B6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DF1E5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DF1E5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E5A" w:rsidRPr="00BD1B8B" w:rsidRDefault="00DF1E5A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1E5A" w:rsidRPr="00BD1B8B" w:rsidRDefault="00DF1E5A" w:rsidP="006B6C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DF1E5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C58" w:rsidRPr="00BD1B8B" w:rsidRDefault="006B6C58" w:rsidP="006B6C5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</w:tbl>
    <w:p w:rsidR="000B786D" w:rsidRDefault="000B786D" w:rsidP="003D2E93">
      <w:pPr>
        <w:rPr>
          <w:rFonts w:ascii="Times New Roman" w:hAnsi="Times New Roman" w:cs="Times New Roman"/>
          <w:b/>
          <w:sz w:val="28"/>
          <w:szCs w:val="28"/>
        </w:rPr>
      </w:pPr>
      <w:bookmarkStart w:id="40" w:name="АктивнаОперація04"/>
    </w:p>
    <w:p w:rsidR="000B786D" w:rsidRDefault="000B78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13AE4" w:rsidRPr="00BD1B8B" w:rsidRDefault="00113AE4" w:rsidP="003D2E93">
      <w:pPr>
        <w:rPr>
          <w:rFonts w:ascii="Times New Roman" w:hAnsi="Times New Roman" w:cs="Times New Roman"/>
          <w:b/>
          <w:sz w:val="28"/>
          <w:szCs w:val="28"/>
        </w:rPr>
      </w:pPr>
    </w:p>
    <w:p w:rsidR="009367D4" w:rsidRPr="00BD1B8B" w:rsidRDefault="00687EF8" w:rsidP="00687EF8">
      <w:pPr>
        <w:spacing w:after="0" w:line="240" w:lineRule="auto"/>
        <w:ind w:left="106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1" w:name="_Toc156815632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</w:t>
      </w:r>
      <w:r w:rsidR="00FB4391" w:rsidRPr="00BD1B8B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4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 w:rsidR="009367D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Активна операція (</w:t>
      </w:r>
      <w:r w:rsidR="009367D4" w:rsidRPr="00BD1B8B">
        <w:rPr>
          <w:rFonts w:ascii="Times New Roman" w:hAnsi="Times New Roman" w:cs="Times New Roman"/>
          <w:b/>
          <w:sz w:val="28"/>
          <w:szCs w:val="28"/>
          <w:lang w:val="en-US"/>
        </w:rPr>
        <w:t>loan</w:t>
      </w:r>
      <w:r w:rsidR="009367D4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41"/>
    </w:p>
    <w:bookmarkEnd w:id="40"/>
    <w:p w:rsidR="001077E9" w:rsidRPr="00BD1B8B" w:rsidRDefault="001077E9" w:rsidP="00E930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подаються дані про: </w:t>
      </w:r>
    </w:p>
    <w:p w:rsidR="00564419" w:rsidRPr="00BD1B8B" w:rsidRDefault="00564419" w:rsidP="00E930B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активну операцію, </w:t>
      </w:r>
      <w:r w:rsidR="00591755" w:rsidRPr="00BD1B8B">
        <w:rPr>
          <w:rFonts w:ascii="Times New Roman" w:hAnsi="Times New Roman" w:cs="Times New Roman"/>
          <w:sz w:val="28"/>
          <w:szCs w:val="28"/>
        </w:rPr>
        <w:t>яка</w:t>
      </w:r>
      <w:r w:rsidRPr="00BD1B8B">
        <w:rPr>
          <w:rFonts w:ascii="Times New Roman" w:hAnsi="Times New Roman" w:cs="Times New Roman"/>
          <w:sz w:val="28"/>
          <w:szCs w:val="28"/>
        </w:rPr>
        <w:t xml:space="preserve"> від</w:t>
      </w:r>
      <w:r w:rsidR="00591755" w:rsidRPr="00BD1B8B">
        <w:rPr>
          <w:rFonts w:ascii="Times New Roman" w:hAnsi="Times New Roman" w:cs="Times New Roman"/>
          <w:sz w:val="28"/>
          <w:szCs w:val="28"/>
        </w:rPr>
        <w:t>ображається з</w:t>
      </w:r>
      <w:r w:rsidRPr="00BD1B8B">
        <w:rPr>
          <w:rFonts w:ascii="Times New Roman" w:hAnsi="Times New Roman" w:cs="Times New Roman"/>
          <w:sz w:val="28"/>
          <w:szCs w:val="28"/>
        </w:rPr>
        <w:t>а балансови</w:t>
      </w:r>
      <w:r w:rsidR="00591755" w:rsidRPr="00BD1B8B">
        <w:rPr>
          <w:rFonts w:ascii="Times New Roman" w:hAnsi="Times New Roman" w:cs="Times New Roman"/>
          <w:sz w:val="28"/>
          <w:szCs w:val="28"/>
        </w:rPr>
        <w:t>ми рахунками</w:t>
      </w:r>
      <w:r w:rsidRPr="00BD1B8B">
        <w:rPr>
          <w:rFonts w:ascii="Times New Roman" w:hAnsi="Times New Roman" w:cs="Times New Roman"/>
          <w:sz w:val="28"/>
          <w:szCs w:val="28"/>
        </w:rPr>
        <w:t xml:space="preserve"> обліку (до прикладу: іпотечний кредит, кредитна лінія, лізингові операції, факторингове фінансуванн</w:t>
      </w:r>
      <w:r w:rsidR="005E7840" w:rsidRPr="00BD1B8B">
        <w:rPr>
          <w:rFonts w:ascii="Times New Roman" w:hAnsi="Times New Roman" w:cs="Times New Roman"/>
          <w:sz w:val="28"/>
          <w:szCs w:val="28"/>
        </w:rPr>
        <w:t>я, що надане клієнтом під відсту</w:t>
      </w:r>
      <w:r w:rsidRPr="00BD1B8B">
        <w:rPr>
          <w:rFonts w:ascii="Times New Roman" w:hAnsi="Times New Roman" w:cs="Times New Roman"/>
          <w:sz w:val="28"/>
          <w:szCs w:val="28"/>
        </w:rPr>
        <w:t>плені фактору права грошової вимог</w:t>
      </w:r>
      <w:r w:rsidR="005E7840" w:rsidRPr="00BD1B8B">
        <w:rPr>
          <w:rFonts w:ascii="Times New Roman" w:hAnsi="Times New Roman" w:cs="Times New Roman"/>
          <w:sz w:val="28"/>
          <w:szCs w:val="28"/>
        </w:rPr>
        <w:t>и</w:t>
      </w:r>
      <w:r w:rsidRPr="00BD1B8B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88504F" w:rsidRDefault="00564419" w:rsidP="00E930B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активну операцію, яка передбачає часткове (поступове) виконання респондентом фінансового зобов’язання</w:t>
      </w:r>
      <w:r w:rsidR="0065375E" w:rsidRPr="00BD1B8B">
        <w:rPr>
          <w:rFonts w:ascii="Times New Roman" w:hAnsi="Times New Roman" w:cs="Times New Roman"/>
          <w:sz w:val="28"/>
          <w:szCs w:val="28"/>
        </w:rPr>
        <w:t>,</w:t>
      </w:r>
      <w:r w:rsidRPr="00BD1B8B">
        <w:rPr>
          <w:rFonts w:ascii="Times New Roman" w:hAnsi="Times New Roman" w:cs="Times New Roman"/>
          <w:sz w:val="28"/>
          <w:szCs w:val="28"/>
        </w:rPr>
        <w:t xml:space="preserve"> в результаті чого заборгован</w:t>
      </w:r>
      <w:r w:rsidR="00591755" w:rsidRPr="00BD1B8B">
        <w:rPr>
          <w:rFonts w:ascii="Times New Roman" w:hAnsi="Times New Roman" w:cs="Times New Roman"/>
          <w:sz w:val="28"/>
          <w:szCs w:val="28"/>
        </w:rPr>
        <w:t>ість</w:t>
      </w:r>
      <w:r w:rsidRPr="00BD1B8B">
        <w:rPr>
          <w:rFonts w:ascii="Times New Roman" w:hAnsi="Times New Roman" w:cs="Times New Roman"/>
          <w:sz w:val="28"/>
          <w:szCs w:val="28"/>
        </w:rPr>
        <w:t xml:space="preserve"> від</w:t>
      </w:r>
      <w:r w:rsidR="00591755" w:rsidRPr="00BD1B8B">
        <w:rPr>
          <w:rFonts w:ascii="Times New Roman" w:hAnsi="Times New Roman" w:cs="Times New Roman"/>
          <w:sz w:val="28"/>
          <w:szCs w:val="28"/>
        </w:rPr>
        <w:t>ображається з</w:t>
      </w:r>
      <w:r w:rsidRPr="00BD1B8B">
        <w:rPr>
          <w:rFonts w:ascii="Times New Roman" w:hAnsi="Times New Roman" w:cs="Times New Roman"/>
          <w:sz w:val="28"/>
          <w:szCs w:val="28"/>
        </w:rPr>
        <w:t>а балансови</w:t>
      </w:r>
      <w:r w:rsidR="00591755" w:rsidRPr="00BD1B8B">
        <w:rPr>
          <w:rFonts w:ascii="Times New Roman" w:hAnsi="Times New Roman" w:cs="Times New Roman"/>
          <w:sz w:val="28"/>
          <w:szCs w:val="28"/>
        </w:rPr>
        <w:t>ми рахунками</w:t>
      </w:r>
      <w:r w:rsidRPr="00BD1B8B">
        <w:rPr>
          <w:rFonts w:ascii="Times New Roman" w:hAnsi="Times New Roman" w:cs="Times New Roman"/>
          <w:sz w:val="28"/>
          <w:szCs w:val="28"/>
        </w:rPr>
        <w:t xml:space="preserve"> обліку (до прикладу, кредитна лінія, факторингове фінансування</w:t>
      </w:r>
      <w:r w:rsidR="005E7840" w:rsidRPr="00BD1B8B">
        <w:rPr>
          <w:rFonts w:ascii="Times New Roman" w:hAnsi="Times New Roman" w:cs="Times New Roman"/>
          <w:sz w:val="28"/>
          <w:szCs w:val="28"/>
        </w:rPr>
        <w:t>, лізингові операції</w:t>
      </w:r>
      <w:r w:rsidR="005B48E8" w:rsidRPr="00BD1B8B">
        <w:rPr>
          <w:rFonts w:ascii="Times New Roman" w:hAnsi="Times New Roman" w:cs="Times New Roman"/>
          <w:sz w:val="28"/>
          <w:szCs w:val="28"/>
        </w:rPr>
        <w:t>, платіж за гарантією</w:t>
      </w:r>
      <w:r w:rsidR="005E7840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>тощо)</w:t>
      </w:r>
      <w:r w:rsidR="00492721">
        <w:rPr>
          <w:rFonts w:ascii="Times New Roman" w:hAnsi="Times New Roman" w:cs="Times New Roman"/>
          <w:sz w:val="28"/>
          <w:szCs w:val="28"/>
        </w:rPr>
        <w:t>;</w:t>
      </w:r>
    </w:p>
    <w:p w:rsidR="00492721" w:rsidRPr="00BD1B8B" w:rsidRDefault="00EA5DD4" w:rsidP="00E930BE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2721">
        <w:rPr>
          <w:rFonts w:ascii="Times New Roman" w:hAnsi="Times New Roman" w:cs="Times New Roman"/>
          <w:sz w:val="28"/>
          <w:szCs w:val="28"/>
        </w:rPr>
        <w:t xml:space="preserve">ктивну операцію, заборгованість за якою списана за рахунок </w:t>
      </w:r>
      <w:r w:rsidR="00B07AEC">
        <w:rPr>
          <w:rFonts w:ascii="Times New Roman" w:hAnsi="Times New Roman" w:cs="Times New Roman"/>
          <w:sz w:val="28"/>
          <w:szCs w:val="28"/>
        </w:rPr>
        <w:t xml:space="preserve">сформованих </w:t>
      </w:r>
      <w:r w:rsidR="00492721">
        <w:rPr>
          <w:rFonts w:ascii="Times New Roman" w:hAnsi="Times New Roman" w:cs="Times New Roman"/>
          <w:sz w:val="28"/>
          <w:szCs w:val="28"/>
        </w:rPr>
        <w:t>резервів.</w:t>
      </w:r>
    </w:p>
    <w:p w:rsidR="0088504F" w:rsidRPr="00BD1B8B" w:rsidRDefault="0088504F" w:rsidP="00E930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Максимально можливий перелік вкладених наборів даних до набору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</w:t>
      </w:r>
      <w:r w:rsidRPr="00BD1B8B">
        <w:rPr>
          <w:rFonts w:ascii="Times New Roman" w:hAnsi="Times New Roman" w:cs="Times New Roman"/>
          <w:bCs/>
          <w:sz w:val="28"/>
          <w:szCs w:val="28"/>
          <w:lang w:val="ru-RU" w:eastAsia="uk-UA"/>
        </w:rPr>
        <w:t>4.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Активна операція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loan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BD1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ієрархією вкладеності:</w:t>
      </w:r>
    </w:p>
    <w:tbl>
      <w:tblPr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843"/>
        <w:gridCol w:w="4820"/>
        <w:gridCol w:w="5244"/>
        <w:gridCol w:w="3544"/>
      </w:tblGrid>
      <w:tr w:rsidR="00BD1B8B" w:rsidRPr="00BD1B8B" w:rsidTr="000F1277">
        <w:trPr>
          <w:trHeight w:val="93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Перший рівень</w:t>
            </w:r>
          </w:p>
          <w:p w:rsidR="00B87721" w:rsidRPr="00BD1B8B" w:rsidRDefault="00B87721" w:rsidP="000F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Набір даних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Другий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Набори д</w:t>
            </w:r>
            <w:r w:rsidR="00BA4CF9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аних, що є вкладеними до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наборів першого рівня 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Третій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Н</w:t>
            </w:r>
            <w:r w:rsidR="00BA4CF9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абори даних, що є вкладеними до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наборів другого рівня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7721" w:rsidRPr="00BD1B8B" w:rsidRDefault="00B87721" w:rsidP="00BA4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Четвертий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 xml:space="preserve">Набори даних, що є вкладеними до наборів третього рівня </w:t>
            </w:r>
          </w:p>
        </w:tc>
      </w:tr>
      <w:tr w:rsidR="00BD1B8B" w:rsidRPr="00BD1B8B" w:rsidTr="000F1277">
        <w:trPr>
          <w:trHeight w:val="519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ID04.Активна операція (loan)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ID21.Транш (tranche)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ID22.Облікова інформація (account_info)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23.Облікова інформація, сума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acc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amount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info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BD1B8B" w:rsidRPr="00BD1B8B" w:rsidTr="000F1277">
        <w:trPr>
          <w:trHeight w:val="321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25</w:t>
            </w:r>
            <w:r w:rsidRPr="00BD1B8B">
              <w:rPr>
                <w:rFonts w:ascii="Times New Roman" w:hAnsi="Times New Roman" w:cs="Times New Roman"/>
                <w:sz w:val="24"/>
                <w:szCs w:val="24"/>
              </w:rPr>
              <w:t>.Кредитний ризик (risk)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0F1277">
        <w:trPr>
          <w:trHeight w:val="43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27.Врегулювання заборгованості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debt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settlement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0F1277">
        <w:trPr>
          <w:trHeight w:val="54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28.Подія дефолту</w:t>
            </w:r>
            <w:r w:rsidR="000410FA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високого кредитного ризку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risk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event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0F1277">
        <w:trPr>
          <w:trHeight w:val="51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ID22.Облікова інформація (account_info)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23.Облікова інформація, сума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acc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amount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info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0F1277">
        <w:trPr>
          <w:trHeight w:val="303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4"/>
                <w:szCs w:val="24"/>
                <w:lang w:val="ru-RU" w:eastAsia="uk-UA"/>
              </w:rPr>
              <w:t>25</w:t>
            </w:r>
            <w:r w:rsidRPr="00BD1B8B">
              <w:rPr>
                <w:rFonts w:ascii="Times New Roman" w:hAnsi="Times New Roman" w:cs="Times New Roman"/>
                <w:sz w:val="24"/>
                <w:szCs w:val="24"/>
              </w:rPr>
              <w:t>.Кредитний ризик (risk)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0F1277">
        <w:trPr>
          <w:trHeight w:val="696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27.Врегулювання заборгованості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debt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settlement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0F1277">
        <w:trPr>
          <w:trHeight w:val="23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28.Подія дефолту</w:t>
            </w:r>
            <w:r w:rsidR="000410FA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високого кредитного ризку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risk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event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0F1277">
        <w:trPr>
          <w:trHeight w:val="234"/>
        </w:trPr>
        <w:tc>
          <w:tcPr>
            <w:tcW w:w="1843" w:type="dxa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ID29.Особа (person_info)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7721" w:rsidRPr="00BD1B8B" w:rsidRDefault="00B87721" w:rsidP="000F12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uk-UA"/>
              </w:rPr>
              <w:t> </w:t>
            </w:r>
          </w:p>
        </w:tc>
      </w:tr>
    </w:tbl>
    <w:p w:rsidR="001077E9" w:rsidRPr="00BD1B8B" w:rsidRDefault="001077E9" w:rsidP="00E930B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За наявності вкладеного набору даних</w:t>
      </w:r>
      <w:r w:rsidR="00DF5730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F5730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DF5730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21.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Транш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tranche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BD1B8B">
        <w:rPr>
          <w:rFonts w:ascii="Times New Roman" w:hAnsi="Times New Roman" w:cs="Times New Roman"/>
          <w:sz w:val="28"/>
          <w:szCs w:val="28"/>
        </w:rPr>
        <w:t xml:space="preserve">в наборі даних </w:t>
      </w:r>
      <w:r w:rsidR="00DF5730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DF5730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04.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Активна операція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loan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окремі реквізити набувають значення </w:t>
      </w:r>
      <w:r w:rsidR="00B658ED"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B658E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Реквізит </w:t>
      </w:r>
      <w:r w:rsidR="00472008" w:rsidRPr="00BD1B8B">
        <w:rPr>
          <w:rFonts w:ascii="Times New Roman" w:hAnsi="Times New Roman" w:cs="Times New Roman"/>
          <w:sz w:val="28"/>
          <w:szCs w:val="28"/>
          <w:lang w:eastAsia="uk-UA"/>
        </w:rPr>
        <w:t>невластивий</w:t>
      </w:r>
      <w:r w:rsidR="00B658ED"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, про що зазначено в правилах формування таких реквізитів.</w:t>
      </w:r>
    </w:p>
    <w:p w:rsidR="00A92E95" w:rsidRPr="00BD1B8B" w:rsidRDefault="001077E9" w:rsidP="00E930BE">
      <w:pPr>
        <w:pStyle w:val="a3"/>
        <w:numPr>
          <w:ilvl w:val="0"/>
          <w:numId w:val="6"/>
        </w:num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8305F1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8305F1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04.Активна операція (</w:t>
      </w:r>
      <w:r w:rsidR="008305F1" w:rsidRPr="00BD1B8B">
        <w:rPr>
          <w:rFonts w:ascii="Times New Roman" w:hAnsi="Times New Roman" w:cs="Times New Roman"/>
          <w:sz w:val="28"/>
          <w:szCs w:val="28"/>
          <w:lang w:val="en-US"/>
        </w:rPr>
        <w:t>loan</w:t>
      </w:r>
      <w:r w:rsidR="008305F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BD1B8B">
        <w:rPr>
          <w:rFonts w:ascii="Times New Roman" w:hAnsi="Times New Roman" w:cs="Times New Roman"/>
          <w:sz w:val="28"/>
          <w:szCs w:val="28"/>
        </w:rPr>
        <w:t>мають бути подані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D957D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</w:t>
      </w:r>
      <w:r w:rsidRPr="00BD1B8B">
        <w:rPr>
          <w:rFonts w:ascii="Times New Roman" w:hAnsi="Times New Roman" w:cs="Times New Roman"/>
          <w:sz w:val="28"/>
          <w:szCs w:val="28"/>
        </w:rPr>
        <w:t xml:space="preserve">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682" w:type="dxa"/>
        <w:tblLayout w:type="fixed"/>
        <w:tblLook w:val="04A0" w:firstRow="1" w:lastRow="0" w:firstColumn="1" w:lastColumn="0" w:noHBand="0" w:noVBand="1"/>
      </w:tblPr>
      <w:tblGrid>
        <w:gridCol w:w="851"/>
        <w:gridCol w:w="11004"/>
        <w:gridCol w:w="2268"/>
        <w:gridCol w:w="1559"/>
      </w:tblGrid>
      <w:tr w:rsidR="00BD1B8B" w:rsidRPr="00BD1B8B" w:rsidTr="00342507">
        <w:tc>
          <w:tcPr>
            <w:tcW w:w="851" w:type="dxa"/>
            <w:tcBorders>
              <w:bottom w:val="single" w:sz="4" w:space="0" w:color="auto"/>
            </w:tcBorders>
          </w:tcPr>
          <w:p w:rsidR="006E5D14" w:rsidRPr="00BD1B8B" w:rsidRDefault="006E5D14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004" w:type="dxa"/>
            <w:tcBorders>
              <w:bottom w:val="single" w:sz="4" w:space="0" w:color="auto"/>
            </w:tcBorders>
          </w:tcPr>
          <w:p w:rsidR="006E5D14" w:rsidRPr="00BD1B8B" w:rsidRDefault="006E5D14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5D14" w:rsidRPr="00BD1B8B" w:rsidRDefault="006E5D14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E5D14" w:rsidRPr="00BD1B8B" w:rsidRDefault="00B82767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</w:t>
            </w:r>
            <w:r w:rsidR="00576BE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</w:tc>
      </w:tr>
      <w:tr w:rsidR="00BD1B8B" w:rsidRPr="00BD1B8B" w:rsidTr="00D660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81" w:rsidRPr="00BD1B8B" w:rsidRDefault="003D2E93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10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81" w:rsidRPr="00BD1B8B" w:rsidRDefault="00292D81" w:rsidP="00292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42" w:name="АктивнаОперація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особи (розширені відомості)</w:t>
            </w:r>
          </w:p>
          <w:bookmarkEnd w:id="42"/>
          <w:p w:rsidR="00292D81" w:rsidRPr="00BD1B8B" w:rsidRDefault="00292D81" w:rsidP="00B04B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="00B04B1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"ДодатокІДЕНТИФІКАТОРИ"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B04B1C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  <w:p w:rsidR="004954F3" w:rsidRPr="00BD1B8B" w:rsidRDefault="004954F3" w:rsidP="00025ED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разі ускладненої ідентифікації особи</w:t>
            </w:r>
            <w:r w:rsidR="00025ED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як сторони за видом активної операції дебіторська заборгованість в наборі даних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01.Особа (розширені відомості) (person_full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</w:t>
            </w:r>
            <w:r w:rsidR="0048772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подається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433D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нформація</w:t>
            </w:r>
            <w:r w:rsidR="00E433D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особу респондента або матеріально відповідальну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433D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</w:t>
            </w:r>
            <w:r w:rsidR="00E433D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025ED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12B9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респондента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81" w:rsidRPr="00BD1B8B" w:rsidRDefault="00292D81" w:rsidP="00292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person_id_full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2D81" w:rsidRPr="00BD1B8B" w:rsidRDefault="00292D81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3D2E93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292D81" w:rsidRPr="00BD1B8B" w:rsidRDefault="004478C6" w:rsidP="00292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активної операції</w:t>
            </w:r>
          </w:p>
          <w:p w:rsidR="004478C6" w:rsidRPr="00BD1B8B" w:rsidRDefault="00F504CC" w:rsidP="00B04B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ІДЕНТИФІКАТОРИ" w:history="1">
              <w:r w:rsidR="00B04B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4474F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B04B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B04B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1.1 цих Правил.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4478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loan_id</w:t>
            </w:r>
          </w:p>
          <w:p w:rsidR="004478C6" w:rsidRPr="00BD1B8B" w:rsidRDefault="004478C6" w:rsidP="004478C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3D2E93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096F5C" w:rsidRPr="00BD1B8B" w:rsidRDefault="00096F5C" w:rsidP="0044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Ідентифікатор узагальнюючої угоди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6AD3" w:rsidRPr="00BD1B8B" w:rsidRDefault="00F504CC" w:rsidP="00C1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ІДЕНТИФІКАТОРИ" w:history="1">
              <w:r w:rsidR="00C165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властивості</w:t>
              </w:r>
              <w:r w:rsidR="00C165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набуває одного значення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Додатка</w:t>
              </w:r>
              <w:r w:rsidR="00C165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1.1 цих Правил</w:t>
              </w:r>
            </w:hyperlink>
            <w:r w:rsidR="00C165D7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447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contract_id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3D2E93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4478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Ідентифікатор забезпечення</w:t>
            </w:r>
          </w:p>
          <w:p w:rsidR="008638D4" w:rsidRPr="00BD1B8B" w:rsidRDefault="00F504CC" w:rsidP="004478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ІДЕНТИФІКАТОРИ" w:history="1">
              <w:r w:rsidR="000A3CC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0A3CC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, набуває одного або більше значень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0A3CC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1.1 цих Правил.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447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collateral_id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3D2E93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4478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Ідентифікатор первісної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угоди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p w:rsidR="006175BF" w:rsidRPr="00BD1B8B" w:rsidRDefault="00F504CC" w:rsidP="00C1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ІДЕНТИФІКАТОРИ" w:history="1">
              <w:r w:rsidR="00C165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властивості</w:t>
              </w:r>
              <w:r w:rsidR="00C165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набуває </w:t>
              </w:r>
              <w:r w:rsidR="002015A0" w:rsidRPr="00BD1B8B">
                <w:t xml:space="preserve"> </w:t>
              </w:r>
              <w:r w:rsidR="002015A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одного або більше ніж одне значення (кілька значень</w:t>
              </w:r>
              <w:r w:rsidR="000410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/ </w:t>
              </w:r>
              <w:r w:rsidR="002015A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масив значень)</w:t>
              </w:r>
              <w:r w:rsidR="00C165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Додатка</w:t>
              </w:r>
              <w:r w:rsidR="00C165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1.1 цих Правил</w:t>
              </w:r>
            </w:hyperlink>
            <w:r w:rsidR="00C165D7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2CF5" w:rsidRPr="00BD1B8B" w:rsidRDefault="00DD2CF5" w:rsidP="00DD2C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Значення реквізиту Ідентифікатор первісної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B78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(initial_agreem_id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0008) має відповідати значенню реквізиту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Ідентифікатор фінансового зобов’язання (liability_id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0003) або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Ідентифікатор активної операції (person_id_short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0004), яке подавалось до зміни активу за боржником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A57A2" w:rsidP="00447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="004478C6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nitial_agreem_id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3D2E93" w:rsidP="003D2E93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4478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Ідентифікатор попередньої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угоди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правочину</w:t>
            </w:r>
          </w:p>
          <w:p w:rsidR="000E354D" w:rsidRPr="00BD1B8B" w:rsidRDefault="00F504CC" w:rsidP="00C165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ІДЕНТИФІКАТОРИ" w:history="1">
              <w:r w:rsidR="004156B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властивості</w:t>
              </w:r>
              <w:r w:rsidR="004156B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н</w:t>
              </w:r>
              <w:r w:rsidR="002C174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абуває </w:t>
              </w:r>
              <w:r w:rsidR="004474F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одного значення</w:t>
              </w:r>
              <w:r w:rsidR="00C165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Додатка</w:t>
              </w:r>
              <w:r w:rsidR="00C165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1.1 цих Правил</w:t>
              </w:r>
            </w:hyperlink>
            <w:r w:rsidR="00C87707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BAF" w:rsidRPr="00BD1B8B" w:rsidRDefault="00912BAF" w:rsidP="0091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2BAF" w:rsidRPr="00BD1B8B" w:rsidRDefault="00912BAF" w:rsidP="00912B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якщо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Респондент, який у звітному періоді є поточним кредитором</w:t>
            </w:r>
          </w:p>
          <w:p w:rsidR="00912BAF" w:rsidRPr="00BD1B8B" w:rsidRDefault="00912BAF" w:rsidP="00912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здійснює передачу прав вимоги іншому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(новому) кредитору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(реквізит Подія (event, ID04.00.00.00.0051) набуває значення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“Припинена…) реквізит набуває значення “</w:t>
            </w:r>
            <w:r w:rsidR="00D356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 н</w:t>
            </w:r>
            <w:r w:rsidR="00D3568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евластивий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незалежно від того чи подавав такий кредитор інформацію до Звітності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912BAF" w:rsidRPr="00BD1B8B" w:rsidRDefault="00912BAF" w:rsidP="00912B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якщо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Респондент, який у звітному періоді набуває статус нового кредитора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2BAF" w:rsidRPr="00BD1B8B" w:rsidRDefault="00912BAF" w:rsidP="00912BA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 xml:space="preserve">в результаті придбання  прав вимоги від іншого кредитора,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тобто реквізит Подія (event, ID04.00.00.00.0051) набуває значення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“Нова” </w:t>
            </w:r>
            <w:r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реквізит набуває значення:</w:t>
            </w:r>
          </w:p>
          <w:p w:rsidR="00912BAF" w:rsidRPr="00BD1B8B" w:rsidRDefault="00912BAF" w:rsidP="00912BA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яке має відповідати значенню реквізиту Ідентифікатор активної операції (loan_id, ID04.00.00.00.0004) попереднього Респондента;</w:t>
            </w:r>
          </w:p>
          <w:p w:rsidR="00912BAF" w:rsidRPr="00BD1B8B" w:rsidRDefault="00912BAF" w:rsidP="00912BAF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D356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н</w:t>
            </w:r>
            <w:r w:rsidR="00D3568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евластивий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”, якщо попередній кредитор не подавав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інформацію до Звітності</w:t>
            </w:r>
            <w:r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.</w:t>
            </w:r>
          </w:p>
          <w:p w:rsidR="00330FAA" w:rsidRPr="00BD1B8B" w:rsidRDefault="00CB3EA5" w:rsidP="007A3863">
            <w:pPr>
              <w:jc w:val="both"/>
              <w:rPr>
                <w:rFonts w:ascii="Calibri" w:eastAsia="Calibri" w:hAnsi="Calibri" w:cs="Times New Roman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цьому новий кредитор має відобразити у Звітності інформацію, яка була властива боржнику, активній операції </w:t>
            </w:r>
            <w:r w:rsidR="00174C1D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наявна у попереднього кредитора, зокрема інформацію про забезпечення тощо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4478C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prev_agreem_id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478C6" w:rsidRPr="00BD1B8B" w:rsidRDefault="004478C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4E476B" w:rsidP="008949C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43" w:name="АктивнаОпераціяРекв010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Код за Єдиним державним реєстром підприємств та організацій України </w:t>
            </w:r>
            <w:r w:rsidR="008949C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(далі – ЄДРПОУ)</w:t>
            </w:r>
          </w:p>
          <w:bookmarkEnd w:id="43"/>
          <w:p w:rsidR="00252917" w:rsidRPr="00BD1B8B" w:rsidRDefault="002E2B41" w:rsidP="008D586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Pr="00BD1B8B">
              <w:instrText xml:space="preserve"> HYPERLINK \l "Додаток0101" </w:instrText>
            </w:r>
            <w:r w:rsidRPr="00BD1B8B">
              <w:fldChar w:fldCharType="separate"/>
            </w:r>
            <w:r w:rsidR="00171B8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властивості</w:t>
            </w:r>
            <w:r w:rsidR="00E570D7" w:rsidRPr="00BD1B8B">
              <w:t xml:space="preserve"> </w:t>
            </w:r>
            <w:r w:rsidR="00171B8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="008949C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="008949C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відповідно до вимог додат</w:t>
            </w:r>
            <w:r w:rsidR="00675BA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ка 1.7</w:t>
            </w:r>
            <w:r w:rsidR="008949C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="00403F8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D586E" w:rsidRPr="00BD1B8B" w:rsidRDefault="008D586E" w:rsidP="008D5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D586E" w:rsidRPr="00BD1B8B" w:rsidRDefault="008D586E" w:rsidP="008D5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якщо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Респондент, який у звітному періоді є поточним кредитором</w:t>
            </w:r>
          </w:p>
          <w:p w:rsidR="008D586E" w:rsidRPr="00BD1B8B" w:rsidRDefault="008D586E" w:rsidP="008D5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здійснює передачу прав вимоги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іншому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(новому) кредитору,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незалежно від того чи подавав такий кредитор інформацію до Звітності,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реквізит набуває значення, яке  властиве  іншому (новому) кредитору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86E" w:rsidRPr="00BD1B8B" w:rsidRDefault="008D586E" w:rsidP="008D5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якщо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Респондент, який у звітному періоді набуває статус нового кредитора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FAA" w:rsidRPr="00BD1B8B" w:rsidRDefault="008D586E" w:rsidP="00B43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результаті придбання прав вимоги </w:t>
            </w:r>
            <w:r w:rsidRPr="00BD1B8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uk-UA"/>
              </w:rPr>
              <w:t>реквізит набуває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яке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властиве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попередньому кредитору незалежно від того чи подавав такий кредитор інформацію до Звітності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entity_code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Унікальний код</w:t>
            </w:r>
            <w:r w:rsidR="006350E3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кредитної операції боржника в і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нформації про кредитні операції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унікального коду кредитної операції, який застосовував респондент для однозначної ідентифікації такої операції </w:t>
            </w:r>
            <w:r w:rsidR="00550ED4" w:rsidRPr="00BD1B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Інформації про кредитні операції.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Значення реквізиту подається за кредитною операцією боржника, за якою наявна заборгованість або не виконані зобов’язання перед банком (респондентом) станом на 01.01.2024</w:t>
            </w:r>
            <w:r w:rsidR="00556237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codCredit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0013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Подія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8949CB" w:rsidRPr="00BD1B8B" w:rsidRDefault="00403F83" w:rsidP="008949CB">
            <w:pPr>
              <w:pStyle w:val="a3"/>
              <w:tabs>
                <w:tab w:val="left" w:pos="758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8949C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абуває одного з переліку значень довідника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Подія щодо елементу набору даних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f150_event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44" w:name="АктивнаОпераціяРекв0052"/>
            <w:bookmarkStart w:id="45" w:name="АктивнаОпераціяРекв0055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події</w:t>
            </w:r>
          </w:p>
          <w:bookmarkEnd w:id="44"/>
          <w:bookmarkEnd w:id="45"/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"Додаток0052"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="00A838C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.2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403F8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event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укладен</w:t>
            </w:r>
            <w:r w:rsidR="006958D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ня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="006958D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набуття чинності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8949CB" w:rsidRPr="00BD1B8B" w:rsidRDefault="00F504CC" w:rsidP="00C759E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055" w:history="1"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4474F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відповідно до вимог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додатка 1.</w:t>
              </w:r>
              <w:r w:rsidR="00C759E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3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agreem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start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46" w:name="АктивнаОпераціяРекв0056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фактичного виникнення заборгованості</w:t>
            </w:r>
            <w:bookmarkEnd w:id="46"/>
          </w:p>
          <w:p w:rsidR="008949CB" w:rsidRPr="00BD1B8B" w:rsidRDefault="00F504CC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056" w:history="1"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4474F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відповідно до вимог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додатка 1.</w:t>
              </w:r>
              <w:r w:rsidR="00C759E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4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9CB" w:rsidRPr="00BD1B8B" w:rsidRDefault="00CF4664" w:rsidP="00CF46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B02E5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B02E5D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B02E5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</w:t>
            </w:r>
            <w:r w:rsidR="00B02E5D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E5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Транш (</w:t>
            </w:r>
            <w:r w:rsidR="00B02E5D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B02E5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B02E5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B02E5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поданий на нижчому рівні</w:t>
            </w:r>
            <w:r w:rsidR="00B02E5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” з </w:t>
            </w:r>
            <w:r w:rsidR="00B02E5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довідника </w:t>
            </w:r>
            <w:r w:rsidR="00B02E5D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B02E5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B02E5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B16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="00B02E5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debt_start_date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47" w:name="АктивнаОпераціяРекв0057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Дата </w:t>
            </w:r>
            <w:r w:rsidR="006958D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припинення чинності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  <w:bookmarkEnd w:id="47"/>
          </w:p>
          <w:p w:rsidR="008949CB" w:rsidRPr="00BD1B8B" w:rsidRDefault="00F504CC" w:rsidP="00A7041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0057" w:history="1"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4474F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відповідно до вимог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додатка 1.</w:t>
              </w:r>
              <w:r w:rsidR="00A704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5 </w:t>
              </w:r>
              <w:r w:rsidR="008949C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цих Правил</w:t>
              </w:r>
            </w:hyperlink>
            <w:r w:rsidR="00403F8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agreem_end_date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CB" w:rsidRPr="00BD1B8B" w:rsidRDefault="006958DE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48" w:name="АктивнаОпераціяРекв0058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Номер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bookmarkEnd w:id="48"/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fldChar w:fldCharType="begin"/>
            </w:r>
            <w:r w:rsidRPr="00BD1B8B">
              <w:rPr>
                <w:sz w:val="28"/>
                <w:szCs w:val="28"/>
              </w:rPr>
              <w:instrText xml:space="preserve"> HYPERLINK \l "Додаток0058" </w:instrText>
            </w:r>
            <w:r w:rsidRPr="00BD1B8B"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відповідн</w:t>
            </w:r>
            <w:r w:rsidR="00AB08C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 до вимог додатка 1.6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agreem_no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 активної операції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F037</w:t>
            </w:r>
            <w:r w:rsidR="00921E3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21E38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921E38" w:rsidRPr="00D356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виду активної операції</w:t>
            </w:r>
            <w:r w:rsidR="00921E3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EB57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38109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38109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38109D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38109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38109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8109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38109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f037_loan_type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Належність активної операції до торгової книги</w:t>
            </w:r>
          </w:p>
          <w:p w:rsidR="00210F9B" w:rsidRPr="00BD1B8B" w:rsidRDefault="000B786D" w:rsidP="00210F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</w:t>
            </w:r>
            <w:r w:rsidR="00210F9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з переліку значень </w:t>
            </w:r>
            <w:r w:rsidR="00210F9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10F9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210F9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210F9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210F9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210F9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10F9B" w:rsidRPr="00BD1B8B" w:rsidRDefault="00210F9B" w:rsidP="00E45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 наявності набору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trade_book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17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 реструктуризації боргу</w:t>
            </w:r>
          </w:p>
          <w:p w:rsidR="000B0A51" w:rsidRPr="00BD1B8B" w:rsidRDefault="000B0A51" w:rsidP="000B0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набуває одного або більше значень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F134</w:t>
            </w:r>
            <w:r w:rsidR="00F23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2E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F232E1" w:rsidRPr="006F56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інструмента реструктуризації боргу</w:t>
            </w:r>
            <w:r w:rsidR="00F232E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4AB" w:rsidRPr="00BD1B8B" w:rsidRDefault="008F74AB" w:rsidP="008F7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Подаються всі діючі значення інструменту (реквізиту), які застосовані до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 звітну дату.</w:t>
            </w:r>
          </w:p>
          <w:p w:rsidR="008949CB" w:rsidRPr="00BD1B8B" w:rsidRDefault="00EB5799" w:rsidP="00E458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F46A9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F46A90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F46A90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F46A9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98389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8389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98389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F46A9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f134_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restruct_tool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Якість активу</w:t>
            </w:r>
          </w:p>
          <w:p w:rsidR="002E2B41" w:rsidRPr="00BD1B8B" w:rsidRDefault="00BF1CE1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довідника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>F131</w:t>
            </w:r>
            <w:r w:rsidR="0007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E6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071DE6" w:rsidRPr="003441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якості активу</w:t>
            </w:r>
            <w:r w:rsidR="00071DE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528E5" w:rsidRPr="00BD1B8B" w:rsidRDefault="00EB5799" w:rsidP="00E45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наявності </w:t>
            </w:r>
            <w:r w:rsidR="004528E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набору </w:t>
            </w:r>
            <w:r w:rsidR="004528E5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4528E5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4528E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4528E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4528E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4528E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4B5FE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f131_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asset_quality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97691C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Модель обліку за м</w:t>
            </w:r>
            <w:r w:rsidR="008949C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іжнародними стандартами фінансової звітності (далі – МСФЗ)</w:t>
            </w:r>
          </w:p>
          <w:p w:rsidR="008949CB" w:rsidRPr="00BD1B8B" w:rsidRDefault="00BF1CE1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довідника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BM</w:t>
            </w:r>
            <w:r w:rsidR="00997F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97F10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997F10" w:rsidRPr="00162F0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виду моделі обліку</w:t>
            </w:r>
            <w:r w:rsidR="00997F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fbm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Придбання або створення знецінених фінансових активів згідно з МСФЗ</w:t>
            </w:r>
          </w:p>
          <w:p w:rsidR="008949CB" w:rsidRPr="00BD1B8B" w:rsidRDefault="001217B9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90D7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F1C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абуває одного з переліку значень довідника F13</w:t>
            </w:r>
            <w:r w:rsidR="008949CB" w:rsidRPr="00653AE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653AE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3AE3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53AE3" w:rsidRPr="00653AE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придбаних або створених знецінених фінансових активів згідно з Міжнародними стандартами фінансової звітності</w:t>
            </w:r>
            <w:r w:rsidR="00653AE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53AE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f132_poci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Коефіцієнт для визначення вартості активу, зваженого на ризик </w:t>
            </w:r>
          </w:p>
          <w:p w:rsidR="008949CB" w:rsidRPr="00BD1B8B" w:rsidRDefault="00BF1CE1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абуває одного з переліку значень довідника S580</w:t>
            </w:r>
            <w:r w:rsidR="008C36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C36C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8C36C2" w:rsidRPr="00653AE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розподілу активів банку за групами ризику</w:t>
            </w:r>
            <w:r w:rsidR="008C36C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481429" w:rsidRPr="00BD1B8B" w:rsidRDefault="00EB5799" w:rsidP="00E45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48142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481429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481429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48142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504FB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04FB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504FB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48142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s580_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rwa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Якість реструктуризації</w:t>
            </w:r>
          </w:p>
          <w:p w:rsidR="005C2556" w:rsidRPr="00BD1B8B" w:rsidRDefault="00A90D71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BF1C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довідника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135</w:t>
            </w:r>
            <w:r w:rsidR="000822E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822EC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0822EC" w:rsidRPr="00884C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якості реструктуризації</w:t>
            </w:r>
            <w:r w:rsidR="000822E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72832" w:rsidRPr="00BD1B8B" w:rsidRDefault="00572832" w:rsidP="00E45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 наявності набору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f135_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restruct_quality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CB" w:rsidRPr="00BD1B8B" w:rsidRDefault="00877566" w:rsidP="008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Страхування ризику невиконання особою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боржником зобов’язань за угодою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правочином</w:t>
            </w:r>
          </w:p>
          <w:p w:rsidR="008949CB" w:rsidRPr="00BD1B8B" w:rsidRDefault="00BF1CE1" w:rsidP="004D7B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н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8949C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8949C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8949C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loan_risk_insurance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Початковий строк погашення (користування к</w:t>
            </w:r>
            <w:r w:rsidR="005F73A3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оштами) згідно з умовами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правочину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180</w:t>
            </w:r>
            <w:r w:rsidR="00072A2D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72A2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072A2D" w:rsidRPr="00072A2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Початковий строк погашення</w:t>
            </w:r>
            <w:r w:rsidR="00072A2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550ED4" w:rsidP="00C1115E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 разі подання </w:t>
            </w:r>
            <w:r w:rsidR="00A9759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значення реквізиту в наборі даних </w:t>
            </w:r>
            <w:r w:rsidR="00A97596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ID</w:t>
            </w:r>
            <w:r w:rsidR="00A9759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04.Активна операція(</w:t>
            </w:r>
            <w:r w:rsidR="00A97596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loan</w:t>
            </w:r>
            <w:r w:rsidR="00560FA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 для операції фінансового</w:t>
            </w:r>
            <w:r w:rsidR="00A9759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лізинг</w:t>
            </w:r>
            <w:r w:rsidR="00560FA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A9759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необхідно врахувати період від дати укладення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A9759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набуття чинності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="00A9759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дати припинення чинності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="00A9759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105C0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 наявності набору </w:t>
            </w:r>
            <w:r w:rsidR="00BF1AA8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BF1AA8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2334E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334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2334E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”</w:t>
            </w:r>
            <w:r w:rsidR="002C463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s180_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start_pay_date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розрахунку за похідним фінансовим інструментом</w:t>
            </w:r>
          </w:p>
          <w:p w:rsidR="000E4622" w:rsidRPr="00BD1B8B" w:rsidRDefault="00BC095D" w:rsidP="00D326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розрахунку за похідним фінансовим інструментом.</w:t>
            </w:r>
          </w:p>
          <w:p w:rsidR="008949CB" w:rsidRPr="00BD1B8B" w:rsidRDefault="00EB5799" w:rsidP="00E45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BF1AA8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BF1AA8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D326F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D326F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D326F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BF1AA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derivative_pay_date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 фінансового інструменту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130</w:t>
            </w:r>
            <w:r w:rsidR="002730C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2730C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2730C1" w:rsidRPr="002730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виду фінансового інструменту</w:t>
            </w:r>
            <w:r w:rsidR="002730C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71D9F" w:rsidRPr="00BD1B8B" w:rsidRDefault="00A71D9F" w:rsidP="00E458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Для дебіторської заборгованості реквізит набуває значення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“Інші”.</w:t>
            </w:r>
          </w:p>
          <w:p w:rsidR="008949CB" w:rsidRPr="00BD1B8B" w:rsidRDefault="00EB5799" w:rsidP="00EB57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BF1AA8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BF1AA8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257C2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57C2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257C2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s130_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fin_instrument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31BD8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Тип об'єкта</w:t>
            </w:r>
            <w:r w:rsidR="008949C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кредитування</w:t>
            </w:r>
          </w:p>
          <w:p w:rsidR="008949CB" w:rsidRPr="00BD1B8B" w:rsidRDefault="0022034F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D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170</w:t>
            </w:r>
            <w:r w:rsidR="00375652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37565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375652" w:rsidRPr="003756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Тип об'єкту кредитування</w:t>
            </w:r>
            <w:r w:rsidR="0037565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63539" w:rsidRPr="00BD1B8B" w:rsidRDefault="00363539" w:rsidP="00363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363539" w:rsidRPr="00BD1B8B" w:rsidRDefault="00363539" w:rsidP="00363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нового транспортного засобу – легкового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вантажного автомобіля</w:t>
            </w:r>
            <w:r w:rsidR="00E81A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зокрема спеціального, водного, малоколісного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транспорт</w:t>
            </w:r>
            <w:r w:rsidR="00E81A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тощо за якими здійснена перша реєстрація, житлова та нежитлова нерухомість придбана у забудовника, зокрема майнові права на майбутню нерухомість (іпотека) реквізит набуває значення “Первинний”.</w:t>
            </w:r>
          </w:p>
          <w:p w:rsidR="00363539" w:rsidRPr="00BD1B8B" w:rsidRDefault="00363539" w:rsidP="00363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інших випадках реквізит набуває значення “Вторинний”.</w:t>
            </w:r>
          </w:p>
          <w:p w:rsidR="00B13B00" w:rsidRPr="00BD1B8B" w:rsidRDefault="00363539" w:rsidP="00363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Для об’єктів, відмінних легкового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вантажного автомобіля, за якими здійснена перша реєстрація, житлова та нежитлова нерухомість придбана у забудовника, зокрема майнові права на майбутню нерухомість, реквізит набуває значення “</w:t>
            </w:r>
            <w:r w:rsidR="00E455B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 н</w:t>
            </w:r>
            <w:r w:rsidR="00E455B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евластивий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8949CB" w:rsidRPr="00BD1B8B" w:rsidRDefault="00BF1AA8" w:rsidP="003635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 наявності набору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760F6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760F6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760F6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d170_lending_type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Віднесення активної операції до такої, </w:t>
            </w:r>
            <w:r w:rsidR="0077623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що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здійснена на умовах спеціалізованого кредитування</w:t>
            </w:r>
          </w:p>
          <w:p w:rsidR="008949CB" w:rsidRPr="00BD1B8B" w:rsidRDefault="002312D6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073</w:t>
            </w:r>
            <w:r w:rsidR="00375652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37565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375652" w:rsidRPr="003756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належності до боржників, кредити яким надані для реалізації інвестиційного проекту /спеціалізованого кредитування</w:t>
            </w:r>
            <w:r w:rsidR="0037565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EB57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BF1AA8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BF1AA8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C040A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C040A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C040A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BF1AA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f073_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lending_spec_cond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0220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D2386C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Цільове спрямування активної операції</w:t>
            </w:r>
            <w:r w:rsidRPr="00D238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870800" w:rsidRPr="00BD1B8B" w:rsidRDefault="00870800" w:rsidP="00BF1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8949CB" w:rsidRPr="00D238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</w:t>
            </w:r>
            <w:r w:rsidR="00076AE9" w:rsidRPr="00D238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C71C4" w:rsidRPr="00D238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C71C4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5C71C4" w:rsidRPr="005C71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Види кредитів за цільовим спрямуванням (деталізовані)</w:t>
            </w:r>
            <w:r w:rsidR="005C71C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B4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BF1CE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E4588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E4588B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E4588B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E4588B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E4588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E4588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E4588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E4588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223D44" w:rsidRPr="00BD1B8B" w:rsidRDefault="00223D44" w:rsidP="00C111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Для операцій фінансового лізингу реквізит набуває значення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Придбання основних засобів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0305A7" w:rsidRPr="00BD1B8B">
              <w:rPr>
                <w:rFonts w:ascii="Times New Roman" w:hAnsi="Times New Roman" w:cs="Times New Roman"/>
                <w:sz w:val="28"/>
                <w:szCs w:val="28"/>
              </w:rPr>
              <w:t>, а при зворотному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лізингу реквізит набуває значення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AC4769" w:rsidRPr="00BD1B8B">
              <w:t xml:space="preserve"> </w:t>
            </w:r>
            <w:r w:rsidR="00AC4769" w:rsidRPr="00BD1B8B">
              <w:rPr>
                <w:rFonts w:ascii="Times New Roman" w:hAnsi="Times New Roman" w:cs="Times New Roman"/>
                <w:sz w:val="28"/>
                <w:szCs w:val="28"/>
              </w:rPr>
              <w:t>Капітальні інвестиції для господарської діяльності</w:t>
            </w:r>
            <w:r w:rsidR="00F74A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076AE9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</w:t>
            </w:r>
            <w:r w:rsidR="008949CB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_lending_target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0221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Номінальна процентна ставка на дату укладення</w:t>
            </w:r>
            <w:r w:rsidR="0077623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набуття ч</w:t>
            </w:r>
            <w:r w:rsidR="005F73A3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инності </w:t>
            </w:r>
            <w:r w:rsidR="0077623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угодою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77623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правочином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розміру номінальної </w:t>
            </w:r>
            <w:r w:rsidR="007E2C7E" w:rsidRPr="00BD1B8B">
              <w:rPr>
                <w:rFonts w:ascii="Times New Roman" w:hAnsi="Times New Roman" w:cs="Times New Roman"/>
                <w:sz w:val="28"/>
                <w:szCs w:val="28"/>
              </w:rPr>
              <w:t>відсоткової (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процентної</w:t>
            </w:r>
            <w:r w:rsidR="007E2C7E" w:rsidRPr="00BD1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F37E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  <w:r w:rsidR="007E2C7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 дату укладення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набуття чинності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9B6" w:rsidRPr="00BD1B8B" w:rsidRDefault="00D5273D" w:rsidP="003E09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3E09B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EB57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3E09B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3E09B6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3E09B6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3E09B6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3E09B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3E09B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E09B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поданий на нижчому рівні</w:t>
            </w:r>
            <w:r w:rsidR="003E09B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” з </w:t>
            </w:r>
            <w:r w:rsidR="003E09B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довідника </w:t>
            </w:r>
            <w:r w:rsidR="003E09B6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3E09B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3E09B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B16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="003E09B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start_nominal_int_rate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31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Номінальна процентна ставка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розміру номінальної </w:t>
            </w:r>
            <w:r w:rsidR="0068063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відсоткової (процентної) </w:t>
            </w:r>
            <w:r w:rsidR="001C0D9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(%) </w:t>
            </w:r>
            <w:r w:rsidR="00AA1ECB" w:rsidRPr="00BD1B8B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1E6A" w:rsidRPr="00BD1B8B" w:rsidRDefault="00302417" w:rsidP="006A1E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407A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6A1E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6A1E6A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6A1E6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6A1E6A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6A1E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6A1E6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6A1E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поданий на нижчому рівні</w:t>
            </w:r>
            <w:r w:rsidR="006A1E6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” з </w:t>
            </w:r>
            <w:r w:rsidR="006A1E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довідника </w:t>
            </w:r>
            <w:r w:rsidR="006A1E6A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6A1E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6A1E6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B16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Причина неподання</w:t>
            </w:r>
            <w:r w:rsidR="006A1E6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</w:t>
            </w:r>
            <w:r w:rsidR="0016576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nominal_int_rate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Ефективна ставка відсотка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розміру ефективної ставки</w:t>
            </w:r>
            <w:r w:rsidR="0014022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відсотка.</w:t>
            </w:r>
          </w:p>
          <w:p w:rsidR="00B457FC" w:rsidRPr="00BD1B8B" w:rsidRDefault="00302417" w:rsidP="00B457F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407A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B457F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B457FC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B457FC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B457FC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B457F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B457F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B457F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поданий на нижчому рівні</w:t>
            </w:r>
            <w:r w:rsidR="00B457F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” з </w:t>
            </w:r>
            <w:r w:rsidR="00B457F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довідника </w:t>
            </w:r>
            <w:r w:rsidR="00B457FC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B457F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B457F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B16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="00B457F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значення реквізиту”.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eff_int_rate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Тип процентної ставки</w:t>
            </w:r>
          </w:p>
          <w:p w:rsidR="008949CB" w:rsidRPr="00BD1B8B" w:rsidRDefault="000F54B4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048</w:t>
            </w:r>
            <w:r w:rsidR="00DD13B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D13B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D13B1" w:rsidRPr="00DD13B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типу процентної ставки</w:t>
            </w:r>
            <w:r w:rsidR="00DD13B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 саме: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Плаваюча (змінювана)</w:t>
            </w:r>
            <w:r w:rsidR="00643C9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43C9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  <w:r w:rsidR="00643C9B" w:rsidRPr="00BD1B8B">
              <w:rPr>
                <w:sz w:val="28"/>
                <w:szCs w:val="28"/>
              </w:rPr>
              <w:t xml:space="preserve">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Фіксована</w:t>
            </w:r>
            <w:r w:rsidR="00643C9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EB57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1626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16265A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16265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16265A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1626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16265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1626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16265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f048_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type_int_rate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0225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перегляду процентної ставки</w:t>
            </w:r>
          </w:p>
          <w:p w:rsidR="008949CB" w:rsidRPr="00BD1B8B" w:rsidRDefault="002B7FBC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значення кількості днів, передбачених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зі сплином яких здійснюється перегляд процентної ставки. </w:t>
            </w:r>
            <w:r w:rsidR="000402C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кщо угодою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правочином не передбачена умова перегляду процентної ставки реквізит набуває значення 0 (нуль).</w:t>
            </w:r>
          </w:p>
          <w:p w:rsidR="008949CB" w:rsidRPr="00BD1B8B" w:rsidRDefault="00EB5799" w:rsidP="00C836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1626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16265A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16265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16265A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1626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16265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1626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16265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2E11E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Індекс змінюваної процентної ставки</w:t>
            </w:r>
          </w:p>
          <w:p w:rsidR="008949CB" w:rsidRPr="00BD1B8B" w:rsidRDefault="00ED00B3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N048G</w:t>
            </w:r>
            <w:r w:rsidR="005F19E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F19EA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5F19EA" w:rsidRPr="005F19E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змінюваної процентної ставки</w:t>
            </w:r>
            <w:r w:rsidR="005F19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EB57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BD4D4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BD4D4C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BD4D4C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BD4D4C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BD4D4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BD4D4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BD4D4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BD4D4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n048g_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ind_var_int_rate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Спред</w:t>
            </w:r>
            <w:r w:rsidR="007E316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маржа (фіксована частина) змінюваної процентної ставки</w:t>
            </w:r>
          </w:p>
          <w:p w:rsidR="008949CB" w:rsidRPr="00BD1B8B" w:rsidRDefault="00DD0A81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розміру спреду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маржі (фіксована частина) змінюваної </w:t>
            </w:r>
            <w:r w:rsidR="00A24739" w:rsidRPr="00BD1B8B">
              <w:rPr>
                <w:rFonts w:ascii="Times New Roman" w:hAnsi="Times New Roman" w:cs="Times New Roman"/>
                <w:sz w:val="28"/>
                <w:szCs w:val="28"/>
              </w:rPr>
              <w:t>відсоткової (процентної) ставки (%)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9CB" w:rsidRPr="00BD1B8B" w:rsidRDefault="00EB5799" w:rsidP="00EB57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BF1AA8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</w:rPr>
              <w:t>tranche</w:t>
            </w:r>
            <w:r w:rsidR="00BF1AA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1353E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1353E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1353E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spred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Мінімальний розмір змінюваної процентної ставки</w:t>
            </w:r>
            <w:r w:rsidR="00F36243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визначений умовами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правочину</w:t>
            </w:r>
          </w:p>
          <w:p w:rsidR="003B585D" w:rsidRPr="00BD1B8B" w:rsidRDefault="003B585D" w:rsidP="003B585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мінімального розміру змінюваної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F19EA">
              <w:rPr>
                <w:rFonts w:ascii="Times New Roman" w:hAnsi="Times New Roman" w:cs="Times New Roman"/>
                <w:sz w:val="28"/>
                <w:szCs w:val="28"/>
              </w:rPr>
              <w:t>відсоткової (процентної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ставки (%)</w:t>
            </w:r>
            <w:r w:rsidR="00DD547A" w:rsidRPr="00BD1B8B">
              <w:rPr>
                <w:rFonts w:ascii="Times New Roman" w:hAnsi="Times New Roman" w:cs="Times New Roman"/>
                <w:sz w:val="28"/>
                <w:szCs w:val="28"/>
              </w:rPr>
              <w:t>, визначеного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>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9CB" w:rsidRPr="00BD1B8B" w:rsidRDefault="00EB5799" w:rsidP="00C836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AD2C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AD2CBE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AD2CBE" w:rsidRPr="00BD1B8B">
              <w:rPr>
                <w:rFonts w:ascii="Times New Roman" w:hAnsi="Times New Roman" w:cs="Times New Roman"/>
                <w:sz w:val="28"/>
                <w:szCs w:val="28"/>
              </w:rPr>
              <w:t>tranche</w:t>
            </w:r>
            <w:r w:rsidR="00AD2C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AD2C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AD2C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AD2C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min_var_int_rate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Максимальний розмір змінюваної процентної ставки в</w:t>
            </w:r>
            <w:r w:rsidR="005C25D5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изначений умовами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правочину</w:t>
            </w:r>
          </w:p>
          <w:p w:rsidR="008949CB" w:rsidRPr="00BD1B8B" w:rsidRDefault="00306BA6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розміру змінюваної </w:t>
            </w:r>
            <w:r w:rsidR="003C56D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відсоткової (процентної) ставки (%), </w:t>
            </w:r>
            <w:r w:rsidR="00DA3174" w:rsidRPr="00BD1B8B">
              <w:rPr>
                <w:rFonts w:ascii="Times New Roman" w:hAnsi="Times New Roman" w:cs="Times New Roman"/>
                <w:sz w:val="28"/>
                <w:szCs w:val="28"/>
              </w:rPr>
              <w:t>визначеного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>правочину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9CB" w:rsidRPr="00BD1B8B" w:rsidRDefault="00EB5799" w:rsidP="00C836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3C154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3C1540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3C1540" w:rsidRPr="00BD1B8B">
              <w:rPr>
                <w:rFonts w:ascii="Times New Roman" w:hAnsi="Times New Roman" w:cs="Times New Roman"/>
                <w:sz w:val="28"/>
                <w:szCs w:val="28"/>
              </w:rPr>
              <w:t>tranche</w:t>
            </w:r>
            <w:r w:rsidR="003C154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3C154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C154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3C154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max_var_int_rate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0230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Пільговий період щодо сплати процентів</w:t>
            </w:r>
          </w:p>
          <w:p w:rsidR="00E3130A" w:rsidRPr="00BD1B8B" w:rsidRDefault="00FC735E" w:rsidP="00E313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E11E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2E11E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кількості днів пільгового періоду, впродовж якого не сплачуються проценти, або вони відрізняються (в тому числі є меншими) від тих, які зазначені у договірних умовах.</w:t>
            </w:r>
            <w:r w:rsidR="00E3130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Якщо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="00E3130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пільговий період не передбачений реквізит набуває значення 0 (нуль).</w:t>
            </w:r>
          </w:p>
          <w:p w:rsidR="008949CB" w:rsidRPr="00BD1B8B" w:rsidRDefault="00EB5799" w:rsidP="00E313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8A33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8A33FB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8A33FB" w:rsidRPr="00BD1B8B">
              <w:rPr>
                <w:rFonts w:ascii="Times New Roman" w:hAnsi="Times New Roman" w:cs="Times New Roman"/>
                <w:sz w:val="28"/>
                <w:szCs w:val="28"/>
              </w:rPr>
              <w:t>tranche</w:t>
            </w:r>
            <w:r w:rsidR="008A33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8A33F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8A33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8A33F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grace_period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0231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Періодичність та </w:t>
            </w:r>
            <w:r w:rsidR="00F46F76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відношення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обсяг</w:t>
            </w:r>
            <w:r w:rsidR="00F46F76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сплати боргу до доходів</w:t>
            </w:r>
            <w:r w:rsidR="00F46F76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визнаних респондентом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093</w:t>
            </w:r>
            <w:r w:rsidR="005F19EA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5F19EA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5F19EA" w:rsidRPr="005F19E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ознаки щодо встановленої періодичності та обсягу сплати боргу</w:t>
            </w:r>
            <w:r w:rsidR="005F19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C836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3712B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3712B1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3712B1" w:rsidRPr="00BD1B8B">
              <w:rPr>
                <w:rFonts w:ascii="Times New Roman" w:hAnsi="Times New Roman" w:cs="Times New Roman"/>
                <w:sz w:val="28"/>
                <w:szCs w:val="28"/>
              </w:rPr>
              <w:t>tranche</w:t>
            </w:r>
            <w:r w:rsidR="003712B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3712B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712B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3712B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f093_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debt_pay_recognition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0232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41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Періодичність сплати основного боргу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054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періодичності сплати основного боргу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процентів та здійснення платежів</w:t>
            </w:r>
            <w:r w:rsidR="0065723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 саме: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Щомісячно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Щоквартально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Раз у півроку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Раз у рік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 кінці терміну кредиту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;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 індивідуальним графіком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C836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3712B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3712B1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3712B1" w:rsidRPr="00BD1B8B">
              <w:rPr>
                <w:rFonts w:ascii="Times New Roman" w:hAnsi="Times New Roman" w:cs="Times New Roman"/>
                <w:sz w:val="28"/>
                <w:szCs w:val="28"/>
              </w:rPr>
              <w:t>tranche</w:t>
            </w:r>
            <w:r w:rsidR="003712B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3712B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712B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3712B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f054_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principal_frequency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0233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Періодичність сплати процентів 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054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5723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періодичності сплати основного боргу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процентів та здійснення платежів</w:t>
            </w:r>
            <w:r w:rsidR="0065723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 саме: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Щомісячно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Щоквартально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 у півроку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 у рік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кінці терміну дії угоди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  <w:r w:rsidR="00DA19AD" w:rsidRPr="00BD1B8B">
              <w:rPr>
                <w:sz w:val="28"/>
                <w:szCs w:val="28"/>
              </w:rPr>
              <w:t xml:space="preserve">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індивідуальним графіком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 передбачено угодою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A19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початку терміну дії угоди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A19A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949CB" w:rsidRPr="00BD1B8B" w:rsidRDefault="00EB5799" w:rsidP="00C836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766F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766FFB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766FFB" w:rsidRPr="00BD1B8B">
              <w:rPr>
                <w:rFonts w:ascii="Times New Roman" w:hAnsi="Times New Roman" w:cs="Times New Roman"/>
                <w:sz w:val="28"/>
                <w:szCs w:val="28"/>
              </w:rPr>
              <w:t>tranche</w:t>
            </w:r>
            <w:r w:rsidR="00766F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766FF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766F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766FF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f054_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interest_frequency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0234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Застосування ануїтетної форми погашення боргу</w:t>
            </w:r>
          </w:p>
          <w:p w:rsidR="00566A9E" w:rsidRPr="00BD1B8B" w:rsidRDefault="00566A9E" w:rsidP="00566A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8949CB" w:rsidRPr="00BD1B8B" w:rsidRDefault="00EB5799" w:rsidP="00C836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9B6A8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9B6A8C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9B6A8C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9B6A8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9B6A8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6A9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9B6A8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0235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Ная</w:t>
            </w:r>
            <w:r w:rsidR="00B75C7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вність обтяження за угодою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правочином</w:t>
            </w:r>
          </w:p>
          <w:p w:rsidR="008949CB" w:rsidRPr="00BD1B8B" w:rsidRDefault="008949CB" w:rsidP="00CA2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F033</w:t>
            </w:r>
            <w:r w:rsidR="00E50E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50EF4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50EF4" w:rsidRPr="00E50EF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ознаки обтяженості</w:t>
            </w:r>
            <w:r w:rsidR="00E50E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20351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 саме: Не обтяжені; Обтяжені на користь НБУ; Обтяжені на користь третіх осіб.</w:t>
            </w:r>
          </w:p>
          <w:p w:rsidR="00D712BD" w:rsidRPr="00BD1B8B" w:rsidRDefault="00D712BD" w:rsidP="00CA2B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відображає факт наявності обтяження на майнові права за угодою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правочином.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f033_encumbrance</w:t>
            </w:r>
            <w:r w:rsidRPr="00BD1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0236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4F04D0" w:rsidP="008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Наявність в угоді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правочині заборони на зарахування особою – боржником зустрічних однорідних вимог</w:t>
            </w:r>
          </w:p>
          <w:p w:rsidR="008949CB" w:rsidRPr="00BD1B8B" w:rsidRDefault="008949CB" w:rsidP="00B16F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claim_unif_prohibition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0237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2B02C1" w:rsidP="008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Можливість дострокового повернення боргу особою – боржником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8949CB" w:rsidRPr="00BD1B8B" w:rsidRDefault="00EB5799" w:rsidP="002035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30097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300971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300971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30097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30097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0097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30097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early_debt_pay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0238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B4719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4</w:t>
            </w:r>
            <w:r w:rsidR="00B4719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Наявність умови щодо обов’язкового здійснення респондентом розрахунків першим (передоплати)</w:t>
            </w:r>
            <w:r w:rsidR="001460B1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зобов’язання здійснити передоплату покладається на респондента</w:t>
            </w:r>
          </w:p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8949CB" w:rsidRPr="00BD1B8B" w:rsidRDefault="00EB5799" w:rsidP="002035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30097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300971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300971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30097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30097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0097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30097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first_right_pay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0239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48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49" w:name="АктивнаОпераціяРекв0240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повного</w:t>
            </w:r>
            <w:r w:rsidR="004F634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/</w:t>
            </w:r>
            <w:r w:rsidR="004F634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часткового списання заборгованості за рахунок сформованих резервів та продовження їх обліку на позабалансових рахунках</w:t>
            </w:r>
          </w:p>
          <w:bookmarkEnd w:id="49"/>
          <w:p w:rsidR="008949CB" w:rsidRPr="00BD1B8B" w:rsidRDefault="008E011E" w:rsidP="008949CB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57C5" w:rsidRPr="00BD1B8B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D157A6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A57C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 яку здійснюється повне або часткове списання заборгованості за рахунок сформованих </w:t>
            </w:r>
            <w:r w:rsidR="00B07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57C5" w:rsidRPr="00BD1B8B">
              <w:rPr>
                <w:rFonts w:ascii="Times New Roman" w:hAnsi="Times New Roman" w:cs="Times New Roman"/>
                <w:sz w:val="28"/>
                <w:szCs w:val="28"/>
              </w:rPr>
              <w:t>езервів.</w:t>
            </w:r>
            <w:r w:rsidR="000811D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подається за операціями</w:t>
            </w:r>
            <w:r w:rsidR="00407094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811D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які відображаються </w:t>
            </w:r>
            <w:r w:rsidR="00407094" w:rsidRPr="00BD1B8B">
              <w:rPr>
                <w:rFonts w:ascii="Times New Roman" w:hAnsi="Times New Roman" w:cs="Times New Roman"/>
                <w:sz w:val="28"/>
                <w:szCs w:val="28"/>
              </w:rPr>
              <w:t>за позабалансовими рахунками</w:t>
            </w:r>
            <w:r w:rsidR="000811D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обліку або одночасно </w:t>
            </w:r>
            <w:r w:rsidR="00407094" w:rsidRPr="00BD1B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11D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407094" w:rsidRPr="00BD1B8B">
              <w:rPr>
                <w:rFonts w:ascii="Times New Roman" w:hAnsi="Times New Roman" w:cs="Times New Roman"/>
                <w:sz w:val="28"/>
                <w:szCs w:val="28"/>
              </w:rPr>
              <w:t>балансовими та позабалансовими рахунками</w:t>
            </w:r>
            <w:r w:rsidR="000811D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обліку</w:t>
            </w:r>
            <w:r w:rsidR="00A202CE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9CB" w:rsidRPr="00BD1B8B" w:rsidRDefault="00EB5799" w:rsidP="002035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разі </w:t>
            </w:r>
            <w:r w:rsidR="008E011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наявності набору </w:t>
            </w:r>
            <w:r w:rsidR="008E011E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ID21.Транш (</w:t>
            </w:r>
            <w:r w:rsidR="008E011E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8E011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 реквізит набуває значення </w:t>
            </w:r>
            <w:r w:rsidR="008E011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8E011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47200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невластивий</w:t>
            </w:r>
            <w:r w:rsidR="008E011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write_off_date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0240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Державна програма кредитування</w:t>
            </w:r>
          </w:p>
          <w:p w:rsidR="008949CB" w:rsidRPr="00BD1B8B" w:rsidRDefault="00D30CFA" w:rsidP="008411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FE49E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D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180</w:t>
            </w:r>
            <w:r w:rsidR="00841146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841146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841146" w:rsidRPr="0084114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Державна програма кредитування</w:t>
            </w:r>
            <w:r w:rsidR="0084114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d180_state_loan_prog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0241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B4719A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50</w:t>
            </w: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Інша державна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</w:t>
            </w:r>
            <w:r w:rsidR="004F634E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міжнародна програма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кредитування не передбачена реквізитом Державна програма кредитування</w:t>
            </w:r>
          </w:p>
          <w:p w:rsidR="008949CB" w:rsidRPr="00BD1B8B" w:rsidRDefault="00D30CFA" w:rsidP="00BD3D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BF589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одного 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текстового значення </w:t>
            </w:r>
            <w:r w:rsidR="000402C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найменування державної програми. </w:t>
            </w:r>
            <w:r w:rsidR="00BD3D0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разі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відсутності значення в переліку значень довідника D180 (набуття реквізитом Державна програма кредитування</w:t>
            </w:r>
            <w:r w:rsidR="008949CB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A6EFF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949CB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d180_state_loan_prog,</w:t>
            </w:r>
            <w:r w:rsidR="00203510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ID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0241</w:t>
            </w:r>
            <w:r w:rsidR="005A6E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значення </w:t>
            </w:r>
            <w:r w:rsidR="00952C4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C4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інші програми</w:t>
            </w:r>
            <w:r w:rsidR="00952C4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8949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other_loan_prog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0242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07" w:rsidRPr="00BD1B8B" w:rsidRDefault="00342507" w:rsidP="005916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50" w:name="НабориАктивнаОперація04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 може бути розширений наборами даних, правила формування реквізитів яких визначені за посиланням:</w:t>
            </w:r>
            <w:bookmarkEnd w:id="5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42507" w:rsidRPr="00BD1B8B" w:rsidRDefault="00342507" w:rsidP="00894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2507" w:rsidRPr="00BD1B8B" w:rsidRDefault="00342507" w:rsidP="00894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Транш21" w:history="1">
              <w:r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Транш</w:t>
              </w:r>
            </w:hyperlink>
          </w:p>
          <w:p w:rsidR="001F1263" w:rsidRPr="00BD1B8B" w:rsidRDefault="001F1263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 умови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його (їх)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="009706C2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одається один або більше наборів даних.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tranche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блікІнформація22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Облікова інформація</w:t>
              </w:r>
            </w:hyperlink>
          </w:p>
          <w:p w:rsidR="0014082A" w:rsidRPr="00BD1B8B" w:rsidRDefault="000C77F3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Подається один або більше наборів даних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ccount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_info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22</w:t>
            </w:r>
          </w:p>
        </w:tc>
      </w:tr>
      <w:tr w:rsidR="00BD1B8B" w:rsidRPr="00BD1B8B" w:rsidTr="003425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14082A" w:rsidRPr="00BD1B8B" w:rsidRDefault="008949CB" w:rsidP="0098346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КредРизик25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Кредитний ризик</w:t>
              </w:r>
            </w:hyperlink>
            <w:r w:rsidR="0098346E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25</w:t>
            </w:r>
          </w:p>
        </w:tc>
      </w:tr>
      <w:tr w:rsidR="00BD1B8B" w:rsidRPr="00BD1B8B" w:rsidTr="003425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Врегулюв27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Врегулювання заборгованості</w:t>
              </w:r>
            </w:hyperlink>
          </w:p>
          <w:p w:rsidR="001F1263" w:rsidRPr="00BD1B8B" w:rsidRDefault="001F1263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 умови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його (їх)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="009706C2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одається один або більше наборів даних.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debt_settlement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D1B8B" w:rsidRPr="00BD1B8B" w:rsidTr="003425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ПодіяДефолту28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Подія дефолту</w:t>
              </w:r>
              <w:r w:rsidR="000410F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/ </w:t>
              </w:r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високого кредитного ризку</w:t>
              </w:r>
            </w:hyperlink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F1263" w:rsidRPr="00BD1B8B" w:rsidRDefault="001F1263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 умови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його (їх)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="009706C2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одається один або більше наборів даних.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D1B8B" w:rsidRPr="00BD1B8B" w:rsidTr="003425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tabs>
                <w:tab w:val="left" w:pos="6168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соба29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Особа</w:t>
              </w:r>
            </w:hyperlink>
          </w:p>
          <w:p w:rsidR="0014082A" w:rsidRPr="00BD1B8B" w:rsidRDefault="00BE6E34" w:rsidP="008949CB">
            <w:pPr>
              <w:pStyle w:val="a3"/>
              <w:tabs>
                <w:tab w:val="left" w:pos="616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набір даних.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29</w:t>
            </w:r>
          </w:p>
        </w:tc>
      </w:tr>
      <w:tr w:rsidR="00BD1B8B" w:rsidRPr="00BD1B8B" w:rsidTr="0034250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</w:tcPr>
          <w:p w:rsidR="008949CB" w:rsidRPr="00BD1B8B" w:rsidRDefault="008949CB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9CB" w:rsidRPr="00BD1B8B" w:rsidRDefault="008949CB" w:rsidP="008949C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9CB" w:rsidRPr="00BD1B8B" w:rsidRDefault="008949CB" w:rsidP="008949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342507">
        <w:tc>
          <w:tcPr>
            <w:tcW w:w="11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2507" w:rsidRPr="00BD1B8B" w:rsidRDefault="00F504CC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Зміст" w:history="1">
              <w:r w:rsidR="0034250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34250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507" w:rsidRPr="00BD1B8B" w:rsidRDefault="00342507" w:rsidP="008949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507" w:rsidRPr="00BD1B8B" w:rsidRDefault="00342507" w:rsidP="008949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E75AF" w:rsidRPr="00BD1B8B" w:rsidRDefault="000E75AF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9367D4" w:rsidRPr="00BD1B8B" w:rsidRDefault="00687EF8" w:rsidP="009367D4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1" w:name="_Toc133930121"/>
      <w:bookmarkStart w:id="52" w:name="_Toc156815633"/>
      <w:bookmarkStart w:id="53" w:name="ВрНДЗабезпечення05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</w:t>
      </w:r>
      <w:r w:rsidR="00FB4391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367D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Забезпечення (</w:t>
      </w:r>
      <w:r w:rsidR="00470163" w:rsidRPr="00BD1B8B">
        <w:rPr>
          <w:rFonts w:ascii="Times New Roman" w:hAnsi="Times New Roman" w:cs="Times New Roman"/>
          <w:b/>
          <w:sz w:val="28"/>
          <w:szCs w:val="28"/>
        </w:rPr>
        <w:t>collateral</w:t>
      </w:r>
      <w:r w:rsidR="009367D4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51"/>
      <w:bookmarkEnd w:id="52"/>
    </w:p>
    <w:bookmarkEnd w:id="53"/>
    <w:p w:rsidR="00F71954" w:rsidRPr="00BD1B8B" w:rsidRDefault="00F71954" w:rsidP="00E930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C079C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ID05.</w:t>
      </w:r>
      <w:r w:rsidR="002137C9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Забезпечення (</w:t>
      </w:r>
      <w:r w:rsidR="00C079CD" w:rsidRPr="00BD1B8B">
        <w:rPr>
          <w:rFonts w:ascii="Times New Roman" w:hAnsi="Times New Roman" w:cs="Times New Roman"/>
          <w:sz w:val="28"/>
          <w:szCs w:val="28"/>
        </w:rPr>
        <w:t>collateral</w:t>
      </w:r>
      <w:r w:rsidR="002137C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Pr="00BD1B8B">
        <w:rPr>
          <w:rFonts w:ascii="Times New Roman" w:hAnsi="Times New Roman" w:cs="Times New Roman"/>
          <w:sz w:val="28"/>
          <w:szCs w:val="28"/>
        </w:rPr>
        <w:t xml:space="preserve">подаються дані про </w:t>
      </w:r>
      <w:r w:rsidR="002137C9" w:rsidRPr="00BD1B8B">
        <w:rPr>
          <w:rFonts w:ascii="Times New Roman" w:hAnsi="Times New Roman" w:cs="Times New Roman"/>
          <w:sz w:val="28"/>
          <w:szCs w:val="28"/>
        </w:rPr>
        <w:t>прийняте респондентом забезпечення активної операції</w:t>
      </w:r>
      <w:r w:rsidRPr="00BD1B8B">
        <w:rPr>
          <w:rFonts w:ascii="Times New Roman" w:hAnsi="Times New Roman" w:cs="Times New Roman"/>
          <w:sz w:val="28"/>
          <w:szCs w:val="28"/>
        </w:rPr>
        <w:t>.</w:t>
      </w:r>
    </w:p>
    <w:p w:rsidR="00712E31" w:rsidRPr="00BD1B8B" w:rsidRDefault="00712E31" w:rsidP="00E930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Максимально можливий перелік вкладених наборів даних до набору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05.Забезпечення (</w:t>
      </w:r>
      <w:r w:rsidRPr="00BD1B8B">
        <w:rPr>
          <w:rFonts w:ascii="Times New Roman" w:hAnsi="Times New Roman" w:cs="Times New Roman"/>
          <w:sz w:val="28"/>
          <w:szCs w:val="28"/>
        </w:rPr>
        <w:t>collateral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BD1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ієрархією вкладеності:</w:t>
      </w:r>
    </w:p>
    <w:tbl>
      <w:tblPr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8363"/>
        <w:gridCol w:w="4111"/>
      </w:tblGrid>
      <w:tr w:rsidR="00BD1B8B" w:rsidRPr="00BD1B8B" w:rsidTr="0068729E">
        <w:trPr>
          <w:trHeight w:val="1446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Перший рівень</w:t>
            </w:r>
          </w:p>
          <w:p w:rsidR="00F9592A" w:rsidRPr="00BD1B8B" w:rsidRDefault="00F9592A" w:rsidP="00F9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Набір даних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Другий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Н</w:t>
            </w:r>
            <w:r w:rsidR="00BA4CF9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абори даних, що є вкладеними до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наборів першого рівня 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Третій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>Н</w:t>
            </w:r>
            <w:r w:rsidR="00BA4CF9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абори даних, що є вкладеними до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 наборів другого рівня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BA4CF9" w:rsidP="00F9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Четверт</w:t>
            </w:r>
            <w:r w:rsidR="00F9592A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ий рівень</w:t>
            </w:r>
            <w:r w:rsidR="00F9592A"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br/>
              <w:t xml:space="preserve">Набори даних, що є вкладеними до наборів третього рівня </w:t>
            </w:r>
          </w:p>
        </w:tc>
      </w:tr>
      <w:tr w:rsidR="00BD1B8B" w:rsidRPr="00BD1B8B" w:rsidTr="00F9592A">
        <w:trPr>
          <w:trHeight w:val="192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ID05.Забезпечення (collateral)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ID40.Об’єкт рухомого майна (movable)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uk-UA"/>
              </w:rPr>
              <w:t>ID29.Особа (person_info)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201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ID38.Адреса реєстрації (reg_address)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119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ID39.Фактична адреса (actual_address)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35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ID22.Облікова інформація (account_info)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23.Облікова інформація, сума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acc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amount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info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BD1B8B" w:rsidRPr="00BD1B8B" w:rsidTr="00F9592A">
        <w:trPr>
          <w:trHeight w:val="33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54" w:name="RANGE!C40"/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43.Прийнятність </w:t>
            </w:r>
            <w:r w:rsidRPr="000B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забезпечення (для розрахунку кредитного ризику)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admissibility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)</w:t>
            </w:r>
            <w:bookmarkEnd w:id="54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299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55" w:name="RANGE!C41"/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44.Оцінка об’єкта забезпечення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assessment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  <w:bookmarkEnd w:id="55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247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56" w:name="RANGE!C42"/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45.Страхування об’єкта забезпечення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insurance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  <w:bookmarkEnd w:id="56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195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bookmarkStart w:id="57" w:name="RANGE!C43"/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46.Перевірка об’єкта забезпечення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validation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  <w:bookmarkEnd w:id="57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171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ID41.Об’єкт нерухомого майна (immovable)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uk-UA"/>
              </w:rPr>
              <w:t>ID29.Особа (person_info)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13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 xml:space="preserve">ID38.Адреса реєстрації (reg_address)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36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ID39.Фактична адреса (actual_address)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257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ID22.Облікова інформація (account_info)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23.Облікова інформація, сума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acc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amount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info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BD1B8B" w:rsidRPr="00BD1B8B" w:rsidTr="00F9592A">
        <w:trPr>
          <w:trHeight w:val="69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43.</w:t>
            </w:r>
            <w:r w:rsidRPr="000B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Прийнятність забезпечення (для розрахунку кредитного ризику)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admissibility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92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44.Оцінка об’єкта забезпечення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assessment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23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45.Страхування об’єкта забезпечення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insurance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110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46.Перевірка об’єкта забезпечення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validation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356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ID42.Фінансове забезпечення (deposit)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uk-UA"/>
              </w:rPr>
              <w:t>ID29.Особа (person_info)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F9592A">
        <w:trPr>
          <w:trHeight w:val="234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ID22.Облікова інформація (account_info)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23.Облікова інформація, сума (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acc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amount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info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)</w:t>
            </w:r>
          </w:p>
        </w:tc>
      </w:tr>
      <w:tr w:rsidR="00BD1B8B" w:rsidRPr="00BD1B8B" w:rsidTr="00F9592A">
        <w:trPr>
          <w:trHeight w:val="341"/>
        </w:trPr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>43.</w:t>
            </w:r>
            <w:r w:rsidRPr="000B78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Прийнятність забезпечення (для розрахунку кредитного ризику) (admissibility)</w:t>
            </w: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92A" w:rsidRPr="00BD1B8B" w:rsidRDefault="00F9592A" w:rsidP="00F95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9833B7" w:rsidRPr="00BD1B8B" w:rsidRDefault="009833B7" w:rsidP="00E930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За операціями фінансового лізингу в якості особи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надавача забезпечення подається інформація про особу, яка на момент укладення </w:t>
      </w:r>
      <w:r w:rsidR="00171F72" w:rsidRPr="00BD1B8B">
        <w:rPr>
          <w:rFonts w:ascii="Times New Roman" w:hAnsi="Times New Roman" w:cs="Times New Roman"/>
          <w:sz w:val="28"/>
          <w:szCs w:val="28"/>
        </w:rPr>
        <w:t xml:space="preserve">угоди 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/ </w:t>
      </w:r>
      <w:r w:rsidR="00171F72" w:rsidRPr="00BD1B8B">
        <w:rPr>
          <w:rFonts w:ascii="Times New Roman" w:hAnsi="Times New Roman" w:cs="Times New Roman"/>
          <w:sz w:val="28"/>
          <w:szCs w:val="28"/>
        </w:rPr>
        <w:t>правочину</w:t>
      </w:r>
      <w:r w:rsidRPr="00BD1B8B">
        <w:rPr>
          <w:rFonts w:ascii="Times New Roman" w:hAnsi="Times New Roman" w:cs="Times New Roman"/>
          <w:sz w:val="28"/>
          <w:szCs w:val="28"/>
        </w:rPr>
        <w:t xml:space="preserve"> є власником такого об’єкту забезпечення.</w:t>
      </w:r>
    </w:p>
    <w:p w:rsidR="00B976A3" w:rsidRPr="00BD1B8B" w:rsidRDefault="00B976A3" w:rsidP="00E930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За договором забезпечення, об’єктом якого є цілісний майновий комплекс </w:t>
      </w:r>
      <w:r w:rsidR="00EA6452" w:rsidRPr="00BD1B8B">
        <w:rPr>
          <w:rFonts w:ascii="Times New Roman" w:hAnsi="Times New Roman" w:cs="Times New Roman"/>
          <w:sz w:val="28"/>
          <w:szCs w:val="28"/>
        </w:rPr>
        <w:t>надання</w:t>
      </w:r>
      <w:r w:rsidRPr="00BD1B8B">
        <w:rPr>
          <w:rFonts w:ascii="Times New Roman" w:hAnsi="Times New Roman" w:cs="Times New Roman"/>
          <w:sz w:val="28"/>
          <w:szCs w:val="28"/>
        </w:rPr>
        <w:t xml:space="preserve"> інформації здійснюється окремо за об’єктами рухомого та нерухомого майна.</w:t>
      </w:r>
    </w:p>
    <w:p w:rsidR="00416D8B" w:rsidRPr="00BD1B8B" w:rsidRDefault="00416D8B" w:rsidP="00E930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За активними операціями, в яких респондент одночасно виступає як кредитодавець і надавач забезпечення в наборах даних ID41.Об’єкт нерухомого майна (immovable) подається інформація про особу надавача забезпечення (набір даних ID29.Особа (person_info) з зазначенням інформації про респондента.</w:t>
      </w:r>
    </w:p>
    <w:p w:rsidR="009833B7" w:rsidRPr="00BD1B8B" w:rsidRDefault="009833B7" w:rsidP="00E930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В разі укладення угоди про передачу прав вимоги, новий кредитор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респондент має забезпечити подання ідентифікаційних даних щодо забезпечення фінансового </w:t>
      </w:r>
      <w:r w:rsidR="001D7097" w:rsidRPr="00BD1B8B">
        <w:rPr>
          <w:rFonts w:ascii="Times New Roman" w:hAnsi="Times New Roman" w:cs="Times New Roman"/>
          <w:sz w:val="28"/>
          <w:szCs w:val="28"/>
        </w:rPr>
        <w:t>зобов’язання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</w:rPr>
        <w:t xml:space="preserve">активної операції, які подавались попереднім кредитором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респондентом.</w:t>
      </w:r>
    </w:p>
    <w:p w:rsidR="00E62BF9" w:rsidRPr="00BD1B8B" w:rsidRDefault="00055DB7" w:rsidP="00E930B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</w:t>
      </w:r>
      <w:r w:rsidR="00142783" w:rsidRPr="00BD1B8B">
        <w:rPr>
          <w:rFonts w:ascii="Times New Roman" w:hAnsi="Times New Roman" w:cs="Times New Roman"/>
          <w:sz w:val="28"/>
          <w:szCs w:val="28"/>
        </w:rPr>
        <w:t xml:space="preserve">набору даних </w:t>
      </w:r>
      <w:r w:rsidR="00C079C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ID05.</w:t>
      </w:r>
      <w:r w:rsidR="00142783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Забезпечення (</w:t>
      </w:r>
      <w:r w:rsidR="00C079CD" w:rsidRPr="00BD1B8B">
        <w:rPr>
          <w:rFonts w:ascii="Times New Roman" w:hAnsi="Times New Roman" w:cs="Times New Roman"/>
          <w:sz w:val="28"/>
          <w:szCs w:val="28"/>
        </w:rPr>
        <w:t>collateral</w:t>
      </w:r>
      <w:r w:rsidR="00142783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r w:rsidR="00FF528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7327E3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A373B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F528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цьому набору даних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такі</w:t>
      </w:r>
      <w:r w:rsidR="00FF528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реквізити та набори даних: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0915"/>
        <w:gridCol w:w="2126"/>
        <w:gridCol w:w="1559"/>
      </w:tblGrid>
      <w:tr w:rsidR="00BD1B8B" w:rsidRPr="00BD1B8B" w:rsidTr="00B540BE">
        <w:tc>
          <w:tcPr>
            <w:tcW w:w="851" w:type="dxa"/>
            <w:tcBorders>
              <w:bottom w:val="single" w:sz="4" w:space="0" w:color="auto"/>
            </w:tcBorders>
          </w:tcPr>
          <w:p w:rsidR="00245E26" w:rsidRPr="00BD1B8B" w:rsidRDefault="00245E26" w:rsidP="006C01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5" w:type="dxa"/>
            <w:tcBorders>
              <w:bottom w:val="single" w:sz="4" w:space="0" w:color="auto"/>
            </w:tcBorders>
          </w:tcPr>
          <w:p w:rsidR="00245E26" w:rsidRPr="00BD1B8B" w:rsidRDefault="00245E26" w:rsidP="006C01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45E26" w:rsidRPr="00BD1B8B" w:rsidRDefault="00245E26" w:rsidP="006C01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45E26" w:rsidRPr="00BD1B8B" w:rsidRDefault="00B82767" w:rsidP="006C012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D660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26" w:rsidRPr="00BD1B8B" w:rsidRDefault="00245E26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8" w:name="Забезпечення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Ідентифікатор забезпечення</w:t>
            </w:r>
            <w:bookmarkEnd w:id="58"/>
          </w:p>
          <w:p w:rsidR="00245E26" w:rsidRPr="00BD1B8B" w:rsidRDefault="00F504CC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ДодатокІДЕНТИФІКАТОРИ" w:history="1"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4474F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1.1 цих Правил.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collateral_id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5E26" w:rsidRPr="00BD1B8B" w:rsidRDefault="00245E26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Подія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45E26" w:rsidRPr="00BD1B8B" w:rsidRDefault="00245E26" w:rsidP="0014521B">
            <w:pPr>
              <w:pStyle w:val="a3"/>
              <w:tabs>
                <w:tab w:val="left" w:pos="758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Подія щодо елементу набору даних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f150_event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59" w:name="ЗабезпеченняРекв005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події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bookmarkEnd w:id="59"/>
          <w:p w:rsidR="00245E26" w:rsidRPr="00BD1B8B" w:rsidRDefault="00815618" w:rsidP="00A64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"Додаток0052"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н</w:t>
            </w:r>
            <w:r w:rsidR="00245E26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245E26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A64A4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2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event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A788F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Унікальний код забезпечення в і</w:t>
            </w:r>
            <w:r w:rsidR="00245E2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нформації про кредитні операції </w:t>
            </w:r>
          </w:p>
          <w:p w:rsidR="00245E26" w:rsidRPr="00BD1B8B" w:rsidRDefault="001F3E8D" w:rsidP="001F3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набуває значення унікального коду забезпечення, який застосовував респондент для однозначної ідентифікації такого забезпечення </w:t>
            </w:r>
            <w:r w:rsidR="00550ED4" w:rsidRPr="00BD1B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3BB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ED4" w:rsidRPr="00BD1B8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нформації про кредитні операції.</w:t>
            </w:r>
          </w:p>
          <w:p w:rsidR="007C741C" w:rsidRPr="00BD1B8B" w:rsidRDefault="007C741C" w:rsidP="001F3E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Значення реквізиту подається по забезпеченню за кредитною операцією боржника, за якою наявна заборгованість або не виконані зобов’язання перед банком (респондентом) станом на 01.01.2024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C5E89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lastRenderedPageBreak/>
              <w:t>codZastava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0014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0B786D" w:rsidRDefault="00BD3FF1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0" w:name="ЗабезпеченняРекв0058"/>
            <w:r w:rsidRPr="000B7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 w:rsidR="00171F72" w:rsidRPr="000B7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угоди </w:t>
            </w:r>
            <w:r w:rsidR="000410FA" w:rsidRPr="000B7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171F72" w:rsidRPr="000B786D">
              <w:rPr>
                <w:rFonts w:ascii="Times New Roman" w:hAnsi="Times New Roman" w:cs="Times New Roman"/>
                <w:b/>
                <w:sz w:val="28"/>
                <w:szCs w:val="28"/>
              </w:rPr>
              <w:t>правочину</w:t>
            </w:r>
            <w:r w:rsidR="00245E26" w:rsidRPr="000B7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bookmarkEnd w:id="60"/>
          <w:p w:rsidR="00245E26" w:rsidRPr="000B786D" w:rsidRDefault="00F276B5" w:rsidP="00A64A4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B786D">
              <w:fldChar w:fldCharType="begin"/>
            </w:r>
            <w:r w:rsidR="00B239B8" w:rsidRPr="000B786D">
              <w:rPr>
                <w:sz w:val="28"/>
                <w:szCs w:val="28"/>
              </w:rPr>
              <w:instrText>HYPERLINK  \l "Додаток0058"</w:instrText>
            </w:r>
            <w:r w:rsidRPr="000B786D">
              <w:fldChar w:fldCharType="separate"/>
            </w:r>
            <w:r w:rsidR="00331693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4474F2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="00AC352B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1693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відповідно до вимог додатка </w:t>
            </w:r>
            <w:r w:rsidR="008C25ED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31693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64A42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="00FE3090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31693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цих Правил</w:t>
            </w:r>
            <w:r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="00BE6B77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agreem_no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E6B77" w:rsidRPr="000B786D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61" w:name="ЗабезпеченняРекв0055"/>
            <w:r w:rsidRPr="000B786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укладен</w:t>
            </w:r>
            <w:r w:rsidR="00BD3FF1" w:rsidRPr="000B786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ня</w:t>
            </w:r>
            <w:r w:rsidR="00AC5EBA" w:rsidRPr="000B786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0B786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BD3FF1" w:rsidRPr="000B786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набуття чинності </w:t>
            </w:r>
            <w:r w:rsidR="00171F72" w:rsidRPr="000B786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угоди</w:t>
            </w:r>
            <w:r w:rsidR="000410FA" w:rsidRPr="000B786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="00171F72" w:rsidRPr="000B786D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bookmarkEnd w:id="61"/>
          <w:p w:rsidR="00245E26" w:rsidRPr="000B786D" w:rsidRDefault="00BE6B77" w:rsidP="00AC35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0B78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0B78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"Додаток0055" </w:instrText>
            </w:r>
            <w:r w:rsidRPr="000B78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="00FE3090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н</w:t>
            </w:r>
            <w:r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4474F2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додатка </w:t>
            </w:r>
            <w:r w:rsidR="008C25ED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477B1E"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3</w:t>
            </w:r>
            <w:r w:rsidRPr="000B786D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0B78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agreem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start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62" w:name="ЗабезпеченняРекв0057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</w:t>
            </w:r>
            <w:r w:rsidR="005C3DC5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рипинення чинності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bookmarkEnd w:id="62"/>
          <w:p w:rsidR="00245E26" w:rsidRPr="00BD1B8B" w:rsidRDefault="00BE6B77" w:rsidP="00B444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"Додаток0057"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="00FE309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н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додатка 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B4448C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5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agreem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end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0057</w:t>
            </w:r>
          </w:p>
        </w:tc>
      </w:tr>
      <w:tr w:rsidR="00BD1B8B" w:rsidRPr="00BD1B8B" w:rsidTr="00D660CA">
        <w:trPr>
          <w:trHeight w:val="6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Узагальнений вид забезпечення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1D5645" w:rsidRPr="00BD1B8B" w:rsidRDefault="003E0E66" w:rsidP="006C01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2F7A0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2F7A0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7427B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45E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245E2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245E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45E26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245E26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s033_gen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type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collateral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 респондента на дострокове стягнення боргу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245E26" w:rsidRPr="00BD1B8B" w:rsidRDefault="007427BA" w:rsidP="006C01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45E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245E2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45E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245E2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245E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245E2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245E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427BA" w:rsidRPr="00BD1B8B" w:rsidRDefault="007427BA" w:rsidP="00407A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 має відповідати умові, яка передбачена (зазначена) в угоді</w:t>
            </w:r>
            <w:r w:rsidR="00270C45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270C45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правочині про забезпечення виконання зобов’язань за активною операцією.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early_debt_collection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45E26" w:rsidRPr="00BD1B8B" w:rsidRDefault="00245E2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7073" w:rsidRPr="00BD1B8B" w:rsidRDefault="00427073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427073" w:rsidRPr="00BD1B8B" w:rsidRDefault="00427073" w:rsidP="006C012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27073" w:rsidRPr="00BD1B8B" w:rsidRDefault="00427073" w:rsidP="006C012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27073" w:rsidRPr="00BD1B8B" w:rsidRDefault="00427073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2A1" w:rsidRPr="00BD1B8B" w:rsidRDefault="009A42A1" w:rsidP="00D048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63" w:name="НабориЗабезпечення05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05.Забезпечення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collateral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) може бути розширений одним або більше  наборами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40.</w:t>
            </w:r>
            <w:r w:rsidRPr="00BD1B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Об’єкт рухомого майна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(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ovable), або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</w:t>
            </w:r>
            <w:r w:rsidR="00D048F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1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  <w:r w:rsidRPr="00BD1B8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Об’єкт нерухомого майна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im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ovable),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або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42.Фінансове забезпечення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deposit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, правила формування реквізитів яких визначені за посиланням:</w:t>
            </w:r>
            <w:bookmarkEnd w:id="63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42A1" w:rsidRPr="00BD1B8B" w:rsidRDefault="009A42A1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A42A1" w:rsidRPr="00BD1B8B" w:rsidRDefault="009A42A1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B47DC2" w:rsidRPr="00BD1B8B" w:rsidRDefault="008E5CF0" w:rsidP="00B47DC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Рухомемайно40" w:history="1">
              <w:r w:rsidR="00364B68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Об’єкт рухомого майна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B47DC2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="00364B68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ovable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F504CC" w:rsidP="007576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Нерухомемайно41" w:history="1">
              <w:r w:rsidR="008E5CF0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–</w:t>
              </w:r>
              <w:r w:rsidR="00E533D6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 xml:space="preserve"> </w:t>
              </w:r>
              <w:r w:rsidR="00364B68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Об’єкт нерухомог</w:t>
              </w:r>
              <w:r w:rsidR="00364B68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о майна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B47DC2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364B68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mmovable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8E5CF0" w:rsidP="007576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Фінзабезпечення42" w:history="1">
              <w:r w:rsidR="00B47DC2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Фі</w:t>
              </w:r>
              <w:r w:rsidR="00364B68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нансове забезпечення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B47DC2" w:rsidP="006270DF">
            <w:pPr>
              <w:pStyle w:val="a3"/>
              <w:tabs>
                <w:tab w:val="left" w:pos="900"/>
                <w:tab w:val="center" w:pos="1168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</w:t>
            </w:r>
            <w:r w:rsidR="00364B68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eposit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42</w:t>
            </w:r>
          </w:p>
        </w:tc>
      </w:tr>
      <w:tr w:rsidR="00BD1B8B" w:rsidRPr="00BD1B8B" w:rsidTr="00B540B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8E5CF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364B6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6270DF">
            <w:pPr>
              <w:pStyle w:val="a3"/>
              <w:tabs>
                <w:tab w:val="left" w:pos="900"/>
                <w:tab w:val="center" w:pos="1168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4B68" w:rsidRPr="00BD1B8B" w:rsidRDefault="00364B68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B540BE">
        <w:tc>
          <w:tcPr>
            <w:tcW w:w="1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2A1" w:rsidRPr="00BD1B8B" w:rsidRDefault="00F504CC" w:rsidP="00364B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hyperlink w:anchor="Зміст" w:history="1">
              <w:r w:rsidR="009A42A1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9A42A1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42A1" w:rsidRPr="00BD1B8B" w:rsidRDefault="009A42A1" w:rsidP="00364B68">
            <w:pPr>
              <w:pStyle w:val="a3"/>
              <w:tabs>
                <w:tab w:val="left" w:pos="900"/>
                <w:tab w:val="center" w:pos="1168"/>
              </w:tabs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A42A1" w:rsidRPr="00BD1B8B" w:rsidRDefault="009A42A1" w:rsidP="00364B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975602" w:rsidRPr="00BD1B8B" w:rsidRDefault="00975602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9367D4" w:rsidRPr="00BD1B8B" w:rsidRDefault="00687EF8" w:rsidP="00795DBB">
      <w:pPr>
        <w:pStyle w:val="a3"/>
        <w:ind w:left="142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64" w:name="_Toc156815634"/>
      <w:bookmarkStart w:id="65" w:name="УзагальнУгода06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</w:t>
      </w:r>
      <w:r w:rsidR="00301E1F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6</w:t>
      </w:r>
      <w:r w:rsidR="00AC555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367D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Узагальнююча угода (contract)</w:t>
      </w:r>
      <w:bookmarkEnd w:id="64"/>
    </w:p>
    <w:p w:rsidR="0068635F" w:rsidRPr="00BD1B8B" w:rsidRDefault="0068635F" w:rsidP="00E93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Максимально можливий перелік вкладених наборів даних до набору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06.Узагальнююча угода (contract)</w:t>
      </w:r>
      <w:r w:rsidRPr="00BD1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ієрархією вкладеності:</w:t>
      </w:r>
    </w:p>
    <w:tbl>
      <w:tblPr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  <w:gridCol w:w="3402"/>
        <w:gridCol w:w="2693"/>
      </w:tblGrid>
      <w:tr w:rsidR="00BD1B8B" w:rsidRPr="00BD1B8B" w:rsidTr="00AE3566">
        <w:trPr>
          <w:trHeight w:val="151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DC" w:rsidRPr="00BD1B8B" w:rsidRDefault="007E4BDC" w:rsidP="007E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Перший рівень</w:t>
            </w:r>
          </w:p>
          <w:p w:rsidR="007E4BDC" w:rsidRPr="00BD1B8B" w:rsidRDefault="007E4BDC" w:rsidP="007E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Набір даних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DC" w:rsidRPr="00BD1B8B" w:rsidRDefault="007E4BDC" w:rsidP="007E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Другий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>На</w:t>
            </w:r>
            <w:r w:rsidR="00BA4CF9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бори даних, що є вкладеними до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наборів першого рівня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4BDC" w:rsidRPr="00BD1B8B" w:rsidRDefault="007E4BDC" w:rsidP="007E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Третій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>На</w:t>
            </w:r>
            <w:r w:rsidR="00BA4CF9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бори даних, що є вкладеними до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наборів другого рівня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4BDC" w:rsidRPr="00BD1B8B" w:rsidRDefault="00BA4CF9" w:rsidP="007E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Четверт</w:t>
            </w:r>
            <w:r w:rsidR="007E4BDC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ий рівень</w:t>
            </w:r>
            <w:r w:rsidR="007E4BDC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Набори даних, що є вкладеними до наборів третього рівня </w:t>
            </w:r>
          </w:p>
        </w:tc>
      </w:tr>
      <w:tr w:rsidR="00BD1B8B" w:rsidRPr="00BD1B8B" w:rsidTr="00AE3566">
        <w:trPr>
          <w:trHeight w:val="56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4BDC" w:rsidRPr="00BD1B8B" w:rsidRDefault="007E4BDC" w:rsidP="007E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bookmarkStart w:id="66" w:name="RANGE!A55"/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ID06.Узагальнююча </w:t>
            </w:r>
            <w:proofErr w:type="spellStart"/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угода</w:t>
            </w:r>
            <w:proofErr w:type="spellEnd"/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(contract)</w:t>
            </w:r>
            <w:bookmarkEnd w:id="66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E4BDC" w:rsidRPr="00BD1B8B" w:rsidRDefault="007E4BDC" w:rsidP="007E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ID29.Особа (person_info)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4BDC" w:rsidRPr="00BD1B8B" w:rsidRDefault="007E4BDC" w:rsidP="007E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E4BDC" w:rsidRPr="00BD1B8B" w:rsidRDefault="007E4BDC" w:rsidP="007E4B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uk-UA"/>
              </w:rPr>
              <w:t> </w:t>
            </w:r>
          </w:p>
        </w:tc>
      </w:tr>
    </w:tbl>
    <w:p w:rsidR="0049390B" w:rsidRPr="00BD1B8B" w:rsidRDefault="00055DB7" w:rsidP="00E93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613276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61327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06.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Узагальнююча угода (contract)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мають бути подані </w:t>
      </w:r>
      <w:r w:rsidR="007327E3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властиві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768"/>
        <w:gridCol w:w="2268"/>
        <w:gridCol w:w="1559"/>
      </w:tblGrid>
      <w:tr w:rsidR="00BD1B8B" w:rsidRPr="00BD1B8B" w:rsidTr="00514197">
        <w:tc>
          <w:tcPr>
            <w:tcW w:w="851" w:type="dxa"/>
            <w:tcBorders>
              <w:bottom w:val="single" w:sz="4" w:space="0" w:color="auto"/>
            </w:tcBorders>
          </w:tcPr>
          <w:p w:rsidR="004606EA" w:rsidRPr="00BD1B8B" w:rsidRDefault="004606EA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768" w:type="dxa"/>
            <w:tcBorders>
              <w:bottom w:val="single" w:sz="4" w:space="0" w:color="auto"/>
            </w:tcBorders>
          </w:tcPr>
          <w:p w:rsidR="004606EA" w:rsidRPr="00BD1B8B" w:rsidRDefault="004606EA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606EA" w:rsidRPr="00BD1B8B" w:rsidRDefault="004606EA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06EA" w:rsidRPr="00BD1B8B" w:rsidRDefault="00B82767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</w:t>
            </w:r>
          </w:p>
        </w:tc>
      </w:tr>
      <w:tr w:rsidR="00BD1B8B" w:rsidRPr="00BD1B8B" w:rsidTr="00D660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6EA" w:rsidRPr="00BD1B8B" w:rsidRDefault="00FB1CF7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6EA" w:rsidRPr="00BD1B8B" w:rsidRDefault="004606EA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7" w:name="УзагальнУгода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Ідентифікатор узагальнюючої угоди </w:t>
            </w:r>
          </w:p>
          <w:bookmarkEnd w:id="67"/>
          <w:p w:rsidR="008D2E75" w:rsidRPr="00BD1B8B" w:rsidRDefault="008D2E75" w:rsidP="0061327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="00BC6A7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"Додаток0006"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hyperlink w:anchor="ДодатокІДЕНТИФІКАТОРИ" w:history="1"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4474F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1.1 цих Правил.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6EA" w:rsidRPr="00BD1B8B" w:rsidRDefault="004606EA" w:rsidP="00460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ntract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06EA" w:rsidRPr="00BD1B8B" w:rsidRDefault="00BC6A71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E75" w:rsidRPr="00BD1B8B" w:rsidRDefault="00FB1CF7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D2E75" w:rsidRPr="00BD1B8B" w:rsidRDefault="008D2E75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Подія</w:t>
            </w:r>
          </w:p>
          <w:p w:rsidR="008D2E75" w:rsidRPr="00BD1B8B" w:rsidRDefault="008D2E75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Подія щодо елементу набору даних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2E75" w:rsidRPr="00BD1B8B" w:rsidRDefault="008D2E75" w:rsidP="008D2E7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f150_event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2E75" w:rsidRPr="00BD1B8B" w:rsidRDefault="008D2E75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D2E75" w:rsidRPr="00BD1B8B" w:rsidRDefault="00FB1CF7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D2E75" w:rsidRPr="00BD1B8B" w:rsidRDefault="008D2E75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68" w:name="УзагальнУгодаРекв005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події</w:t>
            </w:r>
          </w:p>
          <w:bookmarkEnd w:id="68"/>
          <w:p w:rsidR="008D2E75" w:rsidRPr="00BD1B8B" w:rsidRDefault="008D2E75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"Додаток0052"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="004749E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.2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2E75" w:rsidRPr="00BD1B8B" w:rsidRDefault="008D2E75" w:rsidP="008D2E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event_date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2E75" w:rsidRPr="00BD1B8B" w:rsidRDefault="008D2E75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FB1CF7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434F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</w:t>
            </w:r>
            <w:r w:rsidR="00BF445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тифікатор первісної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p w:rsidR="005852A4" w:rsidRPr="00BD1B8B" w:rsidRDefault="00F504CC" w:rsidP="009753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ІДЕНТИФІКАТОРИ" w:history="1">
              <w:r w:rsidR="00CE539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за умови властивості, н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97537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або більше ніж одне значення (кілька значень</w:t>
              </w:r>
              <w:r w:rsidR="000410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="0097537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масив значень)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1.1 цих Правил.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A57A2" w:rsidP="004606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</w:t>
            </w:r>
            <w:r w:rsidR="004606EA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nitial_agreem_id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FB1CF7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BF445F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69" w:name="УзагальнУгодаРекв0058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правочину</w:t>
            </w:r>
            <w:r w:rsidR="004606E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bookmarkEnd w:id="69"/>
          <w:p w:rsidR="004606EA" w:rsidRPr="00BD1B8B" w:rsidRDefault="004606EA" w:rsidP="004749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"Додаток0058"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н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відпов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ідно до вимог додатка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749E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4606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agreem_no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FB1CF7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70" w:name="УзагальнУгодаРекв0055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укладенн</w:t>
            </w:r>
            <w:r w:rsidR="00BF445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</w:t>
            </w:r>
            <w:r w:rsidR="00E36ACC"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BF445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набуття чинності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bookmarkEnd w:id="70"/>
          <w:p w:rsidR="004606EA" w:rsidRPr="00BD1B8B" w:rsidRDefault="008D2E75" w:rsidP="004749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"Додаток0055"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н</w:t>
            </w:r>
            <w:r w:rsidR="004606E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4606E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4606E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відповідно до вимог</w:t>
            </w:r>
            <w:r w:rsidR="004606E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4749E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3</w:t>
            </w:r>
            <w:r w:rsidR="004606E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4606EA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4606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agreem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start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FB1CF7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71" w:name="УзагальнУгодаРекв0057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Дата </w:t>
            </w:r>
            <w:r w:rsidR="00BF445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припинення чинності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bookmarkEnd w:id="71"/>
          <w:p w:rsidR="004606EA" w:rsidRPr="00BD1B8B" w:rsidRDefault="00F8202D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"Додаток0057"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відповідно до вимог</w:t>
            </w:r>
            <w:r w:rsidR="008C25E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додатка 1</w:t>
            </w:r>
            <w:r w:rsidR="004749E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.5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4606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agreem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end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4606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606EA" w:rsidRPr="00BD1B8B" w:rsidRDefault="004606EA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197" w:rsidRPr="00BD1B8B" w:rsidRDefault="00514197" w:rsidP="009C12C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72" w:name="НабориУзагалУгода06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Набір даних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06.Узагальнююча угода (contract)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може бути розширений набором даних, правила формування реквізитів якого визначені за посиланням:</w:t>
            </w:r>
            <w:bookmarkEnd w:id="72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97" w:rsidRPr="00BD1B8B" w:rsidRDefault="00514197" w:rsidP="004606E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4197" w:rsidRPr="00BD1B8B" w:rsidRDefault="00514197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670" w:rsidRPr="00BD1B8B" w:rsidRDefault="00D12670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925E0" w:rsidRPr="00BD1B8B" w:rsidRDefault="00FB1CF7" w:rsidP="00434FDA">
            <w:pPr>
              <w:pStyle w:val="a3"/>
              <w:tabs>
                <w:tab w:val="left" w:pos="616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соба29" w:history="1">
              <w:r w:rsidR="00D1267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Особа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2670" w:rsidRPr="00BD1B8B" w:rsidRDefault="00D12670" w:rsidP="00D1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12670" w:rsidRPr="00BD1B8B" w:rsidRDefault="00D12670" w:rsidP="00627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29</w:t>
            </w:r>
          </w:p>
        </w:tc>
      </w:tr>
      <w:tr w:rsidR="00BD1B8B" w:rsidRPr="00BD1B8B" w:rsidTr="0051419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2670" w:rsidRPr="00BD1B8B" w:rsidRDefault="00D12670" w:rsidP="00FB1CF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D12670" w:rsidRPr="00BD1B8B" w:rsidRDefault="00D12670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12670" w:rsidRPr="00BD1B8B" w:rsidRDefault="00D12670" w:rsidP="00D126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12670" w:rsidRPr="00BD1B8B" w:rsidRDefault="00D12670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14197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4197" w:rsidRPr="00BD1B8B" w:rsidRDefault="00F504CC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Зміст" w:history="1">
              <w:r w:rsidR="0051419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Повернутись до змісту Правил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14197" w:rsidRPr="00BD1B8B" w:rsidRDefault="00514197" w:rsidP="00D126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14197" w:rsidRPr="00BD1B8B" w:rsidRDefault="00514197" w:rsidP="00D126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bookmarkEnd w:id="65"/>
    </w:tbl>
    <w:p w:rsidR="00F05C9A" w:rsidRPr="00BD1B8B" w:rsidRDefault="00F05C9A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9367D4" w:rsidRPr="00BD1B8B" w:rsidRDefault="00687EF8" w:rsidP="00301E1F">
      <w:pPr>
        <w:pStyle w:val="a3"/>
        <w:ind w:left="675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73" w:name="_Toc156815635"/>
      <w:bookmarkStart w:id="74" w:name="ГСКГПК07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</w:t>
      </w:r>
      <w:r w:rsidR="00301E1F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3728D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</w:t>
      </w:r>
      <w:r w:rsidR="00225881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рупа</w:t>
      </w:r>
      <w:r w:rsidR="004C2EFF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юридичних осіб, що перебувають під спільним контролем (</w:t>
      </w:r>
      <w:r w:rsidR="003728D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далі - </w:t>
      </w:r>
      <w:r w:rsidR="00A539D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ГСК)</w:t>
      </w:r>
      <w:r w:rsidR="000410FA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/ </w:t>
      </w:r>
      <w:r w:rsidR="00A539D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група юридичних осіб (група</w:t>
      </w:r>
      <w:r w:rsidR="004C2EFF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пов'язаних контрагентів), що несуть спільний економічний ризик (</w:t>
      </w:r>
      <w:r w:rsidR="003728D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далі - </w:t>
      </w:r>
      <w:r w:rsidR="004C2EFF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ГПК) </w:t>
      </w:r>
      <w:r w:rsidR="009367D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(group)</w:t>
      </w:r>
      <w:bookmarkEnd w:id="73"/>
    </w:p>
    <w:p w:rsidR="00D66992" w:rsidRPr="00BD1B8B" w:rsidRDefault="00D66992" w:rsidP="00E930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До набору даних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07. ГСК</w:t>
      </w:r>
      <w:r w:rsidR="000410F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ГПК) (group) под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ається інформація про всі ідентифіковані респондентом групи (ГСК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ГПК), з урахуванням фактору належності боржника до такої групи (ГСК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ГПК) та, відповідно, наявності 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відсутності впливу такої групи на розрахунок кредитного ризику по боржнику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контрагенту респондента. </w:t>
      </w:r>
    </w:p>
    <w:p w:rsidR="00CD68D2" w:rsidRPr="00BD1B8B" w:rsidRDefault="00D66992" w:rsidP="00E930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Якщо на звітну дату класи боржника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контрагента та групи (ГСК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ГПК) співпадають та вид економічної діяльності групи не впливає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не змінює значення PD, але за інших умов чи обставин, чи в інші періоди такий вплив спостерігався або є можливий, то реквізит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"Тип групи (k063_group_type, ID0132)" набуває одного з значень довідника </w:t>
      </w:r>
      <w:r w:rsidRPr="00BD1B8B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063</w:t>
      </w:r>
      <w:r w:rsidR="00CD68D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в залежності вид типу групи (ГСК чи ГПК), а саме;</w:t>
      </w:r>
    </w:p>
    <w:p w:rsidR="00CD68D2" w:rsidRPr="00BD1B8B" w:rsidRDefault="00D66992" w:rsidP="00E930B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>Група юридичних осіб під спільним контролем (ГСК) _ наявний вплив на кредитний ризик боржника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</w:rPr>
        <w:t xml:space="preserve"> контрагента (клас або PD (в т.</w:t>
      </w:r>
      <w:r w:rsidR="00383697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>ч. через вид економічної діяльності групи), в т.</w:t>
      </w:r>
      <w:r w:rsidR="000B786D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>ч. коли класи боржника та групи співпадають)</w:t>
      </w:r>
      <w:r w:rsidR="00CD68D2" w:rsidRPr="00BD1B8B">
        <w:rPr>
          <w:rFonts w:ascii="Times New Roman" w:hAnsi="Times New Roman" w:cs="Times New Roman"/>
          <w:sz w:val="28"/>
          <w:szCs w:val="28"/>
        </w:rPr>
        <w:t>;</w:t>
      </w:r>
    </w:p>
    <w:p w:rsidR="00D66992" w:rsidRPr="00BD1B8B" w:rsidRDefault="00D66992" w:rsidP="00E930BE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>Група пов'язаних контрагентів (ГПК) _ наявний вплив на кредитний ризик боржника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</w:t>
      </w:r>
      <w:r w:rsidRPr="00BD1B8B">
        <w:rPr>
          <w:rFonts w:ascii="Times New Roman" w:hAnsi="Times New Roman" w:cs="Times New Roman"/>
          <w:sz w:val="28"/>
          <w:szCs w:val="28"/>
        </w:rPr>
        <w:t xml:space="preserve"> контрагента (клас або PD (в т.</w:t>
      </w:r>
      <w:r w:rsidR="00383697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>ч. через вид економічної діяльності групи), в т.</w:t>
      </w:r>
      <w:r w:rsidR="000B786D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</w:rPr>
        <w:t>ч. коли класи боржника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</w:rPr>
        <w:t>контрагента та групи співпадають)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0685" w:rsidRPr="00BD1B8B" w:rsidRDefault="00B00685" w:rsidP="00E930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Максимально можливий перелік вкладених наборів даних до набору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D209EC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07. ГСК</w:t>
      </w:r>
      <w:r w:rsidR="000410F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ГПК) (group)</w:t>
      </w:r>
      <w:r w:rsidRPr="00BD1B8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 ієрархією вкладеності:</w:t>
      </w:r>
    </w:p>
    <w:tbl>
      <w:tblPr>
        <w:tblW w:w="154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253"/>
        <w:gridCol w:w="5103"/>
        <w:gridCol w:w="3402"/>
        <w:gridCol w:w="2693"/>
      </w:tblGrid>
      <w:tr w:rsidR="00BD1B8B" w:rsidRPr="00BD1B8B" w:rsidTr="00192BCD">
        <w:trPr>
          <w:trHeight w:val="9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2C0" w:rsidRPr="00BD1B8B" w:rsidRDefault="00BE62C0" w:rsidP="00BE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Перший рівень</w:t>
            </w:r>
          </w:p>
          <w:p w:rsidR="00BE62C0" w:rsidRPr="00BD1B8B" w:rsidRDefault="00BE62C0" w:rsidP="00BE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Набір даних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2C0" w:rsidRPr="00BD1B8B" w:rsidRDefault="00BE62C0" w:rsidP="00BE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Другий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Набори даних, що є вкладеними </w:t>
            </w:r>
            <w:r w:rsidR="002B4EB4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до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наборів першого рівня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2C0" w:rsidRPr="00BD1B8B" w:rsidRDefault="00BE62C0" w:rsidP="00BE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Третій рівень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>Н</w:t>
            </w:r>
            <w:r w:rsidR="002B4EB4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абори даних, що є вкладеними до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наборів другого рівня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E62C0" w:rsidRPr="00BD1B8B" w:rsidRDefault="002B4EB4" w:rsidP="00BE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Четверт</w:t>
            </w:r>
            <w:r w:rsidR="00BE62C0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ий рівень</w:t>
            </w:r>
            <w:r w:rsidR="00BE62C0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br/>
              <w:t xml:space="preserve">Набори даних, що є вкладеними до наборів третього рівня </w:t>
            </w:r>
          </w:p>
        </w:tc>
      </w:tr>
      <w:tr w:rsidR="00BD1B8B" w:rsidRPr="00BD1B8B" w:rsidTr="00192BCD">
        <w:trPr>
          <w:trHeight w:val="381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ID07.ГСК)</w:t>
            </w:r>
            <w:r w:rsidR="000410FA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ГПК) (group)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ID26.Рейтинг (rating)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A2" w:rsidRPr="00BD1B8B" w:rsidRDefault="00D851A2" w:rsidP="00BE62C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uk-UA"/>
              </w:rPr>
            </w:pPr>
            <w:r w:rsidRPr="00BD1B8B">
              <w:rPr>
                <w:rFonts w:ascii="Calibri" w:eastAsia="Times New Roman" w:hAnsi="Calibri" w:cs="Calibri"/>
                <w:sz w:val="28"/>
                <w:szCs w:val="28"/>
                <w:lang w:eastAsia="uk-UA"/>
              </w:rPr>
              <w:t> </w:t>
            </w:r>
          </w:p>
        </w:tc>
      </w:tr>
      <w:tr w:rsidR="00BD1B8B" w:rsidRPr="00BD1B8B" w:rsidTr="00192BCD">
        <w:trPr>
          <w:trHeight w:val="708"/>
        </w:trPr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28.Подія дефолту</w:t>
            </w:r>
            <w:r w:rsidR="000410FA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високого кредитного ризку (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risk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event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851A2" w:rsidRPr="00BD1B8B" w:rsidRDefault="00D851A2" w:rsidP="00D85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BD1B8B" w:rsidRPr="00BD1B8B" w:rsidTr="00192BCD">
        <w:trPr>
          <w:trHeight w:val="595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bookmarkStart w:id="75" w:name="RANGE!B56"/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ID33.Учасник ГСК</w:t>
            </w:r>
            <w:r w:rsidR="000410FA"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  <w:t>ГПК (group_member)</w:t>
            </w:r>
            <w:bookmarkEnd w:id="75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A2" w:rsidRPr="00BD1B8B" w:rsidRDefault="00D851A2" w:rsidP="00BE6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B00685" w:rsidRPr="00BD1B8B" w:rsidRDefault="00B00685" w:rsidP="00B00685">
      <w:pPr>
        <w:pStyle w:val="a3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96431" w:rsidRPr="00BD1B8B" w:rsidRDefault="00796431" w:rsidP="00E930B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До набору даних </w:t>
      </w:r>
      <w:r w:rsidR="00E249FB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E249F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07</w:t>
      </w:r>
      <w:r w:rsidR="00E249FB" w:rsidRPr="00BD1B8B">
        <w:rPr>
          <w:rFonts w:ascii="Times New Roman" w:hAnsi="Times New Roman" w:cs="Times New Roman"/>
          <w:bCs/>
          <w:sz w:val="28"/>
          <w:szCs w:val="28"/>
          <w:lang w:val="ru-RU" w:eastAsia="uk-UA"/>
        </w:rPr>
        <w:t>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ГПК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(group</w:t>
      </w:r>
      <w:r w:rsidR="00081DDC"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мають бути подані </w:t>
      </w:r>
      <w:r w:rsidR="00360BF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властиві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417871">
        <w:tc>
          <w:tcPr>
            <w:tcW w:w="851" w:type="dxa"/>
            <w:tcBorders>
              <w:bottom w:val="single" w:sz="4" w:space="0" w:color="auto"/>
            </w:tcBorders>
          </w:tcPr>
          <w:bookmarkEnd w:id="74"/>
          <w:p w:rsidR="00ED74CF" w:rsidRPr="00BD1B8B" w:rsidRDefault="00ED74CF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ED74CF" w:rsidRPr="00BD1B8B" w:rsidRDefault="00ED74CF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D74CF" w:rsidRPr="00BD1B8B" w:rsidRDefault="00ED74CF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74CF" w:rsidRPr="00BD1B8B" w:rsidRDefault="00B82767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</w:t>
            </w:r>
          </w:p>
        </w:tc>
      </w:tr>
      <w:tr w:rsidR="00BD1B8B" w:rsidRPr="00BD1B8B" w:rsidTr="00D660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66" w:rsidRPr="00BD1B8B" w:rsidRDefault="00DA4E7B" w:rsidP="00DA4E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6" w:name="ГСКГПК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Ідентифікатор групи</w:t>
            </w:r>
          </w:p>
          <w:bookmarkEnd w:id="76"/>
          <w:p w:rsidR="005D01A4" w:rsidRPr="00BD1B8B" w:rsidRDefault="00712153" w:rsidP="005D01A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"ДодатокІДЕНТИФІКАТОРИ"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1.1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group_id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0010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527A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8527A" w:rsidRPr="00BD1B8B" w:rsidRDefault="0038527A" w:rsidP="003852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Подія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38527A" w:rsidRPr="00BD1B8B" w:rsidRDefault="001C45CB" w:rsidP="0038527A">
            <w:pPr>
              <w:pStyle w:val="a3"/>
              <w:tabs>
                <w:tab w:val="left" w:pos="758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8527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абуває одного з переліку значень довідника</w:t>
            </w:r>
            <w:r w:rsidR="0038527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8527A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38527A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Подія щодо елементу набору даних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38527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527A" w:rsidRPr="00BD1B8B" w:rsidRDefault="0038527A" w:rsidP="003852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f150_event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27A" w:rsidRPr="00BD1B8B" w:rsidRDefault="0038527A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8527A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8527A" w:rsidRPr="00BD1B8B" w:rsidRDefault="0038527A" w:rsidP="003852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77" w:name="ГСКГПКРекв05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події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bookmarkEnd w:id="77"/>
          <w:p w:rsidR="0038527A" w:rsidRPr="00BD1B8B" w:rsidRDefault="0038527A" w:rsidP="003852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"Додаток0052"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3590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3590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="002719A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.2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8527A" w:rsidRPr="00BD1B8B" w:rsidRDefault="0038527A" w:rsidP="003852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event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27A" w:rsidRPr="00BD1B8B" w:rsidRDefault="0038527A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0052</w:t>
            </w:r>
          </w:p>
        </w:tc>
      </w:tr>
      <w:tr w:rsidR="00BD1B8B" w:rsidRPr="00BD1B8B" w:rsidTr="00D660CA">
        <w:trPr>
          <w:trHeight w:val="14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групи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52587D" w:rsidRPr="00BD1B8B" w:rsidRDefault="0052587D" w:rsidP="006979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1C45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значення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офіційного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загальновживаного </w:t>
            </w:r>
            <w:r w:rsidR="00ED606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найменування групи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69798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Таке найменування не змінюється впродовж строку виконання </w:t>
            </w:r>
            <w:r w:rsidR="00B4787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зобов’язань</w:t>
            </w:r>
            <w:r w:rsidR="0069798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активною операцією (виключення –</w:t>
            </w:r>
            <w:r w:rsidR="00BF71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9798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перехід боржника до іншої ГСК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69798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ГПК)</w:t>
            </w:r>
            <w:r w:rsidR="00ED606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group_name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0131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Тип групи</w:t>
            </w:r>
          </w:p>
          <w:p w:rsidR="00ED6066" w:rsidRPr="00BD1B8B" w:rsidRDefault="001C45CB" w:rsidP="00B4787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значень </w:t>
            </w:r>
            <w:r w:rsidR="00C346A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C346A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346AC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K</w:t>
            </w:r>
            <w:r w:rsidR="00C346A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063</w:t>
            </w:r>
            <w:r w:rsidR="00B77ED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77ED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B77ED1" w:rsidRPr="00B77E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Тип групи</w:t>
            </w:r>
            <w:r w:rsidR="00B77ED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C346A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r w:rsidR="00CD2D7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C346A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Група юридичних осіб під спільним контролем (ГСК)</w:t>
            </w:r>
            <w:r w:rsidR="00CD2D7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C346A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або </w:t>
            </w:r>
            <w:r w:rsidR="00CD2D7F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“</w:t>
            </w:r>
            <w:r w:rsidR="00646FAF" w:rsidRPr="00646F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Група пов</w:t>
            </w:r>
            <w:r w:rsidR="00646FAF" w:rsidRPr="00646FA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’</w:t>
            </w:r>
            <w:r w:rsidR="00C346AC" w:rsidRPr="00646F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язаних контрагентів</w:t>
            </w:r>
            <w:r w:rsidR="00C346AC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(ГПК)</w:t>
            </w:r>
            <w:r w:rsidR="00CD2D7F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”</w:t>
            </w:r>
            <w:r w:rsidR="00C346AC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k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063_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group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0132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Рівень групи</w:t>
            </w:r>
          </w:p>
          <w:p w:rsidR="00ED6066" w:rsidRPr="00BD1B8B" w:rsidRDefault="001C45CB" w:rsidP="001C45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D6066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K</w:t>
            </w:r>
            <w:r w:rsidR="00ED606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064</w:t>
            </w:r>
            <w:r w:rsidR="000276C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276C9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0276C9" w:rsidRPr="000276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Рівень групи</w:t>
            </w:r>
            <w:r w:rsidR="000276C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D606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064_group_level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0133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C45CB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1C45CB" w:rsidRPr="00BD1B8B" w:rsidRDefault="001C45CB" w:rsidP="001C45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78" w:name="ГСКГПКРекв0118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економічної діяльності визначений на підставі даних річної фінансової звітності</w:t>
            </w:r>
          </w:p>
          <w:bookmarkEnd w:id="78"/>
          <w:p w:rsidR="001C45CB" w:rsidRPr="00BD1B8B" w:rsidRDefault="001C45CB" w:rsidP="002B01F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"Додаток0118" </w:instrTex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35909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35909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114605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2B01FA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3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C2601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2601C" w:rsidRPr="00BD1B8B" w:rsidRDefault="00C2601C" w:rsidP="00BF71C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невластивості, відсутності, неможливості надання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C45CB" w:rsidRPr="00BD1B8B" w:rsidRDefault="001C45CB" w:rsidP="001C45C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k110_activity_type_report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45CB" w:rsidRPr="00BD1B8B" w:rsidRDefault="001C45CB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79" w:name="ГСКГПКРекв0119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Період, за який визначено вид економічної діяльності на підставі даних річної фінансової звітності</w:t>
            </w:r>
            <w:bookmarkEnd w:id="79"/>
          </w:p>
          <w:p w:rsidR="00BC7CF8" w:rsidRPr="00BD1B8B" w:rsidRDefault="00F504CC" w:rsidP="002B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19" w:history="1">
              <w:r w:rsidR="00BC7CF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4474F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D3590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D3590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</w:t>
              </w:r>
              <w:r w:rsidR="00BC7CF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11460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2B01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4</w:t>
              </w:r>
              <w:r w:rsidR="00BC7CF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C2601C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activity_type_period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80" w:name="ГСКГПКРекв012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фінансової звітності групи осіб</w:t>
            </w:r>
          </w:p>
          <w:bookmarkEnd w:id="80"/>
          <w:p w:rsidR="00ED6066" w:rsidRPr="00BD1B8B" w:rsidRDefault="00BC7CF8" w:rsidP="002B01F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"Додаток0122"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3590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3590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11460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2B01F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5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11460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group_report_date</w:t>
            </w:r>
            <w:r w:rsidRPr="00BD1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0122</w:t>
            </w:r>
          </w:p>
        </w:tc>
      </w:tr>
      <w:tr w:rsidR="00BD1B8B" w:rsidRPr="00BD1B8B" w:rsidTr="00D660CA">
        <w:trPr>
          <w:trHeight w:val="6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22A60" w:rsidRPr="00BD1B8B" w:rsidRDefault="00822A60" w:rsidP="00822A60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Клас групи, визначений на підставі логістичної моделі </w:t>
            </w:r>
          </w:p>
          <w:p w:rsidR="00706F31" w:rsidRPr="00706F31" w:rsidRDefault="00ED6066" w:rsidP="00706F31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080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“Клас боржника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контрагента</w:t>
            </w:r>
            <w:r w:rsidR="0000276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B972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s080_z_model_group_class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Клас групи, визначений на підставі рейтингу</w:t>
            </w:r>
          </w:p>
          <w:p w:rsidR="00D2443A" w:rsidRPr="00BD1B8B" w:rsidRDefault="0058781F" w:rsidP="007144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s080_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rating_group_class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0130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Модель розрахунку інтегрального показника</w:t>
            </w:r>
          </w:p>
          <w:p w:rsidR="00ED6066" w:rsidRPr="00BD1B8B" w:rsidRDefault="00AC4E8C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ED6066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FMC</w:t>
            </w:r>
            <w:r w:rsidR="00370AA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70AA5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370AA5" w:rsidRPr="00370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Код моделі розрахунку інтегрального показника</w:t>
            </w:r>
            <w:r w:rsidR="00370AA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D606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fmc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0306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A4541" w:rsidRPr="00BD1B8B" w:rsidRDefault="00EA4541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Значення інтегрального показника із застосуванням логістичної моделі</w:t>
            </w:r>
          </w:p>
          <w:p w:rsidR="00ED6066" w:rsidRPr="00BD1B8B" w:rsidRDefault="00E83CD1" w:rsidP="00E1411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4474F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D606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інтегрального показника із застосуванням логістичної моделі (Z</w:t>
            </w:r>
            <w:r w:rsidR="0030135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), </w:t>
            </w:r>
            <w:r w:rsidR="00301351" w:rsidRPr="00BD1B8B">
              <w:rPr>
                <w:rFonts w:ascii="Times New Roman" w:hAnsi="Times New Roman" w:cs="Times New Roman"/>
                <w:sz w:val="28"/>
                <w:szCs w:val="28"/>
              </w:rPr>
              <w:t>визначений згідно з Положенням № 351.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z_model_integral_ind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0307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C15CC2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Наявність ознак високого кредитного ризику</w:t>
            </w:r>
          </w:p>
          <w:p w:rsidR="00ED6066" w:rsidRPr="00BD1B8B" w:rsidRDefault="001838A2" w:rsidP="00C2508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627B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3627B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627B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3627B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3627B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3627B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3627B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risk_event_indicator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rPr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0313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C15CC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ED60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6066" w:rsidRPr="00BD1B8B" w:rsidRDefault="00ED606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9C12C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81" w:name="НабориГСКГПК07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Набір даних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07.ГСК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ГПК) (group)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може бути розширений наборами даних, правила формування реквізитів яких визначені за посиланням:</w:t>
            </w:r>
            <w:bookmarkEnd w:id="8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Рейтинг26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Рейтинг</w:t>
              </w:r>
            </w:hyperlink>
          </w:p>
          <w:p w:rsidR="00816C17" w:rsidRPr="00BD1B8B" w:rsidRDefault="00816C17" w:rsidP="00040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подається 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3AF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Набір даних </w:t>
            </w:r>
            <w:r w:rsidR="00487725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подається</w:t>
            </w:r>
            <w:r w:rsidR="00E773AF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респондентом </w:t>
            </w:r>
            <w:r w:rsidR="00A31C7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разі використання</w:t>
            </w:r>
            <w:r w:rsidR="00E773AF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таких рейтингів під час визначення кредитного ризику за активами.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ПодіяДефолту28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Подія дефолту</w:t>
              </w:r>
              <w:r w:rsidR="000410F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/ </w:t>
              </w:r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високого кредитного ризку</w:t>
              </w:r>
            </w:hyperlink>
          </w:p>
          <w:p w:rsidR="00816C17" w:rsidRPr="00BD1B8B" w:rsidRDefault="00816C17" w:rsidP="00816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подається 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УчасникГСКГПК33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Учасник ГСК</w:t>
              </w:r>
              <w:r w:rsidR="000410F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ГПК</w:t>
              </w:r>
            </w:hyperlink>
          </w:p>
          <w:p w:rsidR="00816C17" w:rsidRPr="00BD1B8B" w:rsidRDefault="00816C17" w:rsidP="00A0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Подається 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більше одного набору даних (масив наборів даних)</w:t>
            </w:r>
            <w:r w:rsidR="0041787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group_member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33</w:t>
            </w:r>
          </w:p>
        </w:tc>
      </w:tr>
      <w:tr w:rsidR="00BD1B8B" w:rsidRPr="00BD1B8B" w:rsidTr="0041787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6C17" w:rsidRPr="00BD1B8B" w:rsidRDefault="00816C17" w:rsidP="00816C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417871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7871" w:rsidRPr="00BD1B8B" w:rsidRDefault="00F504CC" w:rsidP="00816C1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417871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417871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7871" w:rsidRPr="00BD1B8B" w:rsidRDefault="00417871" w:rsidP="00816C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17871" w:rsidRPr="00BD1B8B" w:rsidRDefault="00417871" w:rsidP="00816C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280AC7" w:rsidRPr="00BD1B8B" w:rsidRDefault="00DE32CD" w:rsidP="00277E07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F05C9A" w:rsidRPr="00BD1B8B" w:rsidRDefault="00535934" w:rsidP="00F05C9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82" w:name="Транш21"/>
      <w:bookmarkStart w:id="83" w:name="_Toc156815636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F16BE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FF6877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F05C9A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Транш (</w:t>
      </w:r>
      <w:r w:rsidR="00F05C9A" w:rsidRPr="00BD1B8B">
        <w:rPr>
          <w:rFonts w:ascii="Times New Roman" w:hAnsi="Times New Roman" w:cs="Times New Roman"/>
          <w:b/>
          <w:sz w:val="28"/>
          <w:szCs w:val="28"/>
          <w:lang w:val="en-US"/>
        </w:rPr>
        <w:t>tranche</w:t>
      </w:r>
      <w:r w:rsidR="00F05C9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82"/>
      <w:bookmarkEnd w:id="83"/>
    </w:p>
    <w:p w:rsidR="00F05C9A" w:rsidRPr="00BD1B8B" w:rsidRDefault="00F05C9A" w:rsidP="003E3B4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0962" w:rsidRPr="00BD1B8B" w:rsidRDefault="00053804" w:rsidP="00E930BE">
      <w:pPr>
        <w:pStyle w:val="a3"/>
        <w:numPr>
          <w:ilvl w:val="0"/>
          <w:numId w:val="1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Набір даних </w:t>
      </w:r>
      <w:r w:rsidR="007458CB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7458C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21.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Транш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tranche</w:t>
      </w:r>
      <w:r w:rsidR="007458CB" w:rsidRPr="00BD1B8B">
        <w:rPr>
          <w:rFonts w:ascii="Times New Roman" w:hAnsi="Times New Roman" w:cs="Times New Roman"/>
          <w:sz w:val="28"/>
          <w:szCs w:val="28"/>
        </w:rPr>
        <w:t>)</w:t>
      </w:r>
      <w:r w:rsidR="00DB5E11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подається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як вкладений набір даних до набору даних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458CB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04AD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03.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Фінансове зобов'язання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liability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або </w:t>
      </w:r>
      <w:r w:rsidR="007458CB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7458C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04.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Активна операція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loan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353D2B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якщо угодою про здійснення відповідної операції передбачено використання </w:t>
      </w:r>
      <w:r w:rsidR="00A92E95" w:rsidRPr="00BD1B8B">
        <w:rPr>
          <w:rFonts w:ascii="Times New Roman" w:hAnsi="Times New Roman" w:cs="Times New Roman"/>
          <w:sz w:val="28"/>
          <w:szCs w:val="28"/>
          <w:lang w:eastAsia="uk-UA"/>
        </w:rPr>
        <w:t>зобов’язання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коштів у формі траншів.</w:t>
      </w:r>
    </w:p>
    <w:p w:rsidR="003D0DBB" w:rsidRPr="00BD1B8B" w:rsidRDefault="00053804" w:rsidP="00E930BE">
      <w:pPr>
        <w:pStyle w:val="a3"/>
        <w:numPr>
          <w:ilvl w:val="0"/>
          <w:numId w:val="1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Частина реквізитів</w:t>
      </w:r>
      <w:r w:rsidR="00B43064" w:rsidRPr="00BD1B8B">
        <w:rPr>
          <w:rFonts w:ascii="Times New Roman" w:hAnsi="Times New Roman" w:cs="Times New Roman"/>
          <w:sz w:val="28"/>
          <w:szCs w:val="28"/>
          <w:lang w:eastAsia="uk-UA"/>
        </w:rPr>
        <w:t>, які властиві</w:t>
      </w:r>
      <w:r w:rsidR="00A373B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4306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тільки </w:t>
      </w:r>
      <w:r w:rsidR="00BE08D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операції фінансового зобов’язання або </w:t>
      </w:r>
      <w:r w:rsidR="0077258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тільки </w:t>
      </w:r>
      <w:r w:rsidR="00BE08DA" w:rsidRPr="00BD1B8B">
        <w:rPr>
          <w:rFonts w:ascii="Times New Roman" w:hAnsi="Times New Roman" w:cs="Times New Roman"/>
          <w:sz w:val="28"/>
          <w:szCs w:val="28"/>
          <w:lang w:eastAsia="uk-UA"/>
        </w:rPr>
        <w:t>активній операції</w:t>
      </w:r>
      <w:r w:rsidR="00CD3054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BE08D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подаються </w:t>
      </w:r>
      <w:r w:rsidR="00772586" w:rsidRPr="00BD1B8B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r w:rsidR="00BE08D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у складі набору </w:t>
      </w:r>
      <w:r w:rsidR="00772586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77258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21.Транш (</w:t>
      </w:r>
      <w:r w:rsidR="00772586" w:rsidRPr="00BD1B8B">
        <w:rPr>
          <w:rFonts w:ascii="Times New Roman" w:hAnsi="Times New Roman" w:cs="Times New Roman"/>
          <w:sz w:val="28"/>
          <w:szCs w:val="28"/>
          <w:lang w:val="en-US"/>
        </w:rPr>
        <w:t>tranche</w:t>
      </w:r>
      <w:r w:rsidR="00772586" w:rsidRPr="00BD1B8B">
        <w:rPr>
          <w:rFonts w:ascii="Times New Roman" w:hAnsi="Times New Roman" w:cs="Times New Roman"/>
          <w:sz w:val="28"/>
          <w:szCs w:val="28"/>
        </w:rPr>
        <w:t>)</w:t>
      </w:r>
      <w:r w:rsidR="00ED082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набору </w:t>
      </w:r>
      <w:r w:rsidR="00B4306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даних </w:t>
      </w:r>
      <w:r w:rsidR="00772586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77258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03.Фінансове зобов'язання (</w:t>
      </w:r>
      <w:r w:rsidR="00772586" w:rsidRPr="00BD1B8B">
        <w:rPr>
          <w:rFonts w:ascii="Times New Roman" w:hAnsi="Times New Roman" w:cs="Times New Roman"/>
          <w:sz w:val="28"/>
          <w:szCs w:val="28"/>
          <w:lang w:val="en-US"/>
        </w:rPr>
        <w:t>liability</w:t>
      </w:r>
      <w:r w:rsidR="0077258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або </w:t>
      </w:r>
      <w:r w:rsidR="00772586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04AD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04.</w:t>
      </w:r>
      <w:r w:rsidR="0077258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Активна операція (</w:t>
      </w:r>
      <w:r w:rsidR="00772586" w:rsidRPr="00BD1B8B">
        <w:rPr>
          <w:rFonts w:ascii="Times New Roman" w:hAnsi="Times New Roman" w:cs="Times New Roman"/>
          <w:sz w:val="28"/>
          <w:szCs w:val="28"/>
          <w:lang w:val="en-US"/>
        </w:rPr>
        <w:t>loan</w:t>
      </w:r>
      <w:r w:rsidR="00772586"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A441B3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43064" w:rsidRPr="00BD1B8B">
        <w:rPr>
          <w:rFonts w:ascii="Times New Roman" w:hAnsi="Times New Roman" w:cs="Times New Roman"/>
          <w:sz w:val="28"/>
          <w:szCs w:val="28"/>
          <w:lang w:eastAsia="uk-UA"/>
        </w:rPr>
        <w:t>про що зазначено в правилах формування таких реквізитів.</w:t>
      </w:r>
    </w:p>
    <w:p w:rsidR="00FB0195" w:rsidRPr="00BD1B8B" w:rsidRDefault="00081DDC" w:rsidP="00E930BE">
      <w:pPr>
        <w:pStyle w:val="a3"/>
        <w:numPr>
          <w:ilvl w:val="0"/>
          <w:numId w:val="10"/>
        </w:num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772586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04AD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21.</w:t>
      </w:r>
      <w:r w:rsidR="0077258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Транш (</w:t>
      </w:r>
      <w:r w:rsidR="00772586" w:rsidRPr="00BD1B8B">
        <w:rPr>
          <w:rFonts w:ascii="Times New Roman" w:hAnsi="Times New Roman" w:cs="Times New Roman"/>
          <w:sz w:val="28"/>
          <w:szCs w:val="28"/>
          <w:lang w:val="en-US"/>
        </w:rPr>
        <w:t>tranche</w:t>
      </w:r>
      <w:r w:rsidR="00772586" w:rsidRPr="00BD1B8B">
        <w:rPr>
          <w:rFonts w:ascii="Times New Roman" w:hAnsi="Times New Roman" w:cs="Times New Roman"/>
          <w:sz w:val="28"/>
          <w:szCs w:val="28"/>
        </w:rPr>
        <w:t>)</w:t>
      </w:r>
      <w:r w:rsidR="0077258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B74E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властиві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583BF6">
        <w:tc>
          <w:tcPr>
            <w:tcW w:w="851" w:type="dxa"/>
            <w:tcBorders>
              <w:bottom w:val="single" w:sz="4" w:space="0" w:color="auto"/>
            </w:tcBorders>
          </w:tcPr>
          <w:p w:rsidR="00D32A4F" w:rsidRPr="00BD1B8B" w:rsidRDefault="00D32A4F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D32A4F" w:rsidRPr="00BD1B8B" w:rsidRDefault="00D32A4F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2A4F" w:rsidRPr="00BD1B8B" w:rsidRDefault="00D32A4F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2A4F" w:rsidRPr="00BD1B8B" w:rsidRDefault="00B82767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D660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195" w:rsidRPr="00BD1B8B" w:rsidRDefault="00986367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195" w:rsidRPr="00BD1B8B" w:rsidRDefault="002202B6" w:rsidP="00FB01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84" w:name="Транш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траншу</w:t>
            </w:r>
          </w:p>
          <w:bookmarkEnd w:id="84"/>
          <w:p w:rsidR="002202B6" w:rsidRPr="00BD1B8B" w:rsidRDefault="00712153" w:rsidP="00F05C1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"ДодатокІДЕНТИФІКАТОРИ"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1.1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195" w:rsidRPr="00BD1B8B" w:rsidRDefault="00FB0195" w:rsidP="00FB01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tranche_id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195" w:rsidRPr="00BD1B8B" w:rsidRDefault="00FB0195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0005</w:t>
            </w:r>
          </w:p>
          <w:p w:rsidR="00FB0195" w:rsidRPr="00BD1B8B" w:rsidRDefault="00FB0195" w:rsidP="00FB0195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0195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B0195" w:rsidRPr="00BD1B8B" w:rsidRDefault="00FB0195" w:rsidP="00FB01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Ідентифікатор забезпечення</w:t>
            </w:r>
          </w:p>
          <w:p w:rsidR="00C051F7" w:rsidRPr="00BD1B8B" w:rsidRDefault="00F504CC" w:rsidP="00D82D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ІДЕНТИФІКАТОРИ" w:history="1">
              <w:r w:rsidR="007C01C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7C01C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D82DF8" w:rsidRPr="00BD1B8B">
                <w:t xml:space="preserve"> </w:t>
              </w:r>
              <w:r w:rsidR="00D82DF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або більше ніж одне значення (кілька значень</w:t>
              </w:r>
              <w:r w:rsidR="000410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="00D82DF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масив значень)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1.1 цих Правил.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0195" w:rsidRPr="00BD1B8B" w:rsidRDefault="00FB0195" w:rsidP="00FB019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collateral_id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0195" w:rsidRPr="00BD1B8B" w:rsidRDefault="00FB0195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6FF6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86FF6" w:rsidRPr="00BD1B8B" w:rsidRDefault="00A86FF6" w:rsidP="00A86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Подія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A86FF6" w:rsidRPr="00BD1B8B" w:rsidRDefault="00E14112" w:rsidP="00A86FF6">
            <w:pPr>
              <w:pStyle w:val="a3"/>
              <w:tabs>
                <w:tab w:val="left" w:pos="7589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A86FF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абуває одного з переліку значень довідника</w:t>
            </w:r>
            <w:r w:rsidR="00A86FF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86FF6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A86FF6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Подія щодо елементу набору даних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A86FF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6FF6" w:rsidRPr="00BD1B8B" w:rsidRDefault="00A86FF6" w:rsidP="00A86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f150_event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6FF6" w:rsidRPr="00BD1B8B" w:rsidRDefault="00A86FF6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6FF6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86FF6" w:rsidRPr="00BD1B8B" w:rsidRDefault="00A86FF6" w:rsidP="00A86F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85" w:name="ТраншРекв005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події</w:t>
            </w:r>
          </w:p>
          <w:bookmarkEnd w:id="85"/>
          <w:p w:rsidR="00A86FF6" w:rsidRPr="00BD1B8B" w:rsidRDefault="00A86FF6" w:rsidP="00277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"Додаток0052"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3590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3590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277E0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2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6FF6" w:rsidRPr="00BD1B8B" w:rsidRDefault="00A86FF6" w:rsidP="00A86FF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event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6FF6" w:rsidRPr="00BD1B8B" w:rsidRDefault="00A86FF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4E2172" w:rsidP="004E21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86" w:name="ТраншРекв0055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укладен</w:t>
            </w:r>
            <w:r w:rsidR="00BF445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ня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="00BF445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набуття чинності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595139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/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bookmarkEnd w:id="86"/>
          <w:p w:rsidR="004E2172" w:rsidRPr="00BD1B8B" w:rsidRDefault="004E2172" w:rsidP="00277E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"Додаток0055"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відповідно до вимог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додатка </w:t>
            </w:r>
            <w:r w:rsidR="00D3590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277E0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3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4E2172" w:rsidP="004E217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agreem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start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4E217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4E2172" w:rsidP="004E2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87" w:name="ТраншРекв0056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фактичного виникнення заборгованості</w:t>
            </w:r>
          </w:p>
          <w:bookmarkEnd w:id="87"/>
          <w:p w:rsidR="004E2172" w:rsidRPr="00BD1B8B" w:rsidRDefault="004E2172" w:rsidP="004E2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"Додаток0056"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відповідно до вимог</w:t>
            </w:r>
            <w:r w:rsidR="00D3590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додатка 1</w:t>
            </w:r>
            <w:r w:rsidR="0023607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.4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F57" w:rsidRPr="00BD1B8B" w:rsidRDefault="002D4CE4" w:rsidP="00C454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</w:t>
            </w:r>
            <w:r w:rsidR="00060F5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даних </w:t>
            </w:r>
            <w:r w:rsidR="00C45446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C45446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C45446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C4544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  <w:r w:rsidR="00060F5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4E2172" w:rsidP="004E21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debt_start_date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4E217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4E2172" w:rsidP="004E2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88" w:name="ТраншРекв0057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припинення чинності уг</w:t>
            </w:r>
            <w:r w:rsidR="00BF445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оди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bookmarkEnd w:id="88"/>
          <w:p w:rsidR="004E2172" w:rsidRPr="00BD1B8B" w:rsidRDefault="004E2172" w:rsidP="004E21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"Додаток0057"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відповідно до вимог</w:t>
            </w:r>
            <w:r w:rsidR="00D35909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додатка 1</w:t>
            </w:r>
            <w:r w:rsidR="00726B2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.5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144DD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E1368" w:rsidRPr="00BD1B8B" w:rsidRDefault="008E1368" w:rsidP="00E92B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Реквізит подається для траншів тільки у складі набору даних </w:t>
            </w:r>
            <w:r w:rsidR="0099368B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99368B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99368B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99368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4E2172" w:rsidP="004E217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agreem_end_date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2172" w:rsidRPr="00BD1B8B" w:rsidRDefault="004E2172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81A62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81A62" w:rsidRPr="00BD1B8B" w:rsidRDefault="00F16679" w:rsidP="00C81A6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припинення фінансового зобов’язання респондентом перед боржником,  визначена</w:t>
            </w:r>
            <w:r w:rsidRPr="00BD1B8B" w:rsidDel="0093185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умовами 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/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правочину</w:t>
            </w:r>
          </w:p>
          <w:p w:rsidR="00C81A62" w:rsidRPr="00BD1B8B" w:rsidRDefault="00E14112" w:rsidP="00FD4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C81A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C81A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дати, з настанням якої припиняється зобов’язання респондента перед боржником, що передбачені</w:t>
            </w:r>
            <w:r w:rsidR="00FD494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="00C81A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надавати нові фінансові зобов’язання боржникові.</w:t>
            </w:r>
          </w:p>
          <w:p w:rsidR="00FC4DAE" w:rsidRPr="00BD1B8B" w:rsidRDefault="00302417" w:rsidP="00FD494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Причина неподання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B21D59" w:rsidRPr="00BD1B8B" w:rsidRDefault="00B21D59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подається для траншів тільки у складі набору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даних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7C4238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7C4238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03.Фінансове зобов'язання (</w:t>
            </w:r>
            <w:r w:rsidR="007C4238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  <w:r w:rsidR="007C4238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81A62" w:rsidRPr="00BD1B8B" w:rsidRDefault="00C81A62" w:rsidP="00C81A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obligation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end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1A62" w:rsidRPr="00BD1B8B" w:rsidRDefault="00C81A62" w:rsidP="006270D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601E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1601E" w:rsidRPr="00BD1B8B" w:rsidRDefault="0081601E" w:rsidP="008160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 активної операції</w:t>
            </w:r>
          </w:p>
          <w:p w:rsidR="0081601E" w:rsidRPr="00BD1B8B" w:rsidRDefault="0081601E" w:rsidP="008160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F037</w:t>
            </w:r>
            <w:r w:rsidR="00921E3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21E38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921E38" w:rsidRPr="00D3568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виду активної операції</w:t>
            </w:r>
            <w:r w:rsidR="00921E3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726B2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601E" w:rsidRPr="00BD1B8B" w:rsidRDefault="0081601E" w:rsidP="008160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f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loan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601E" w:rsidRPr="00BD1B8B" w:rsidRDefault="0081601E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1601E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1601E" w:rsidRPr="00BD1B8B" w:rsidRDefault="0081601E" w:rsidP="0081601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Відкличність фінансового зобов'язання</w:t>
            </w:r>
          </w:p>
          <w:p w:rsidR="00B21D59" w:rsidRPr="00BD1B8B" w:rsidRDefault="00B21D59" w:rsidP="00BF129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1601E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</w:t>
            </w:r>
            <w:r w:rsidR="00BF12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r w:rsidR="00370EB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370EB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370EB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03.Фінансове зобов'язання (</w:t>
            </w:r>
            <w:r w:rsidR="00370EBF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  <w:r w:rsidR="00370EB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1601E" w:rsidRPr="00BD1B8B" w:rsidRDefault="0081601E" w:rsidP="0081601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revocable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1601E" w:rsidRPr="00BD1B8B" w:rsidRDefault="0081601E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0203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A6A65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1A6A65" w:rsidRPr="00BD1B8B" w:rsidRDefault="001A6A65" w:rsidP="001A6A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Належність активної операції до торгової книги</w:t>
            </w:r>
          </w:p>
          <w:p w:rsidR="001A6A65" w:rsidRPr="00BD1B8B" w:rsidRDefault="00E14112" w:rsidP="0066362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н</w:t>
            </w:r>
            <w:r w:rsidR="001A6A6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1A6A6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1A6A6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1A6A6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1A6A6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1A6A6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1A6A6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A6A65" w:rsidRPr="00BD1B8B" w:rsidRDefault="001A6A65" w:rsidP="001A6A6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trade_book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A6A65" w:rsidRPr="00BD1B8B" w:rsidRDefault="001A6A65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0EAE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BB0EAE" w:rsidRPr="00BD1B8B" w:rsidRDefault="00BB0EAE" w:rsidP="00BB0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Інструмент реструктуризації боргу</w:t>
            </w:r>
          </w:p>
          <w:p w:rsidR="00BB0EAE" w:rsidRPr="00BD1B8B" w:rsidRDefault="00AD746F" w:rsidP="00335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425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набуває одного або </w:t>
            </w:r>
            <w:r w:rsidR="003353B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більше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значень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F134</w:t>
            </w:r>
            <w:r w:rsidR="00F23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2E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F232E1" w:rsidRPr="006F56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інструмента реструктуризації боргу</w:t>
            </w:r>
            <w:r w:rsidR="00F232E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850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850" w:rsidRPr="00BD1B8B" w:rsidRDefault="00075986" w:rsidP="008E2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Подаються всі діючі значення інструменту (реквізиту), які застосовані до траншу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 звітну дату.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EAE" w:rsidRPr="00BD1B8B" w:rsidRDefault="00BB0EAE" w:rsidP="00BB0E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134_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restruct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tool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0EAE" w:rsidRPr="00BD1B8B" w:rsidRDefault="00BB0EAE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0EAE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BB0EAE" w:rsidRPr="00BD1B8B" w:rsidRDefault="00BB0EAE" w:rsidP="00BB0E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Якість активу</w:t>
            </w:r>
          </w:p>
          <w:p w:rsidR="00BB0EAE" w:rsidRPr="00BD1B8B" w:rsidRDefault="00E14112" w:rsidP="00BB0EA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B0EA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довідника </w:t>
            </w:r>
            <w:r w:rsidR="00BB0EAE" w:rsidRPr="00BD1B8B">
              <w:rPr>
                <w:rFonts w:ascii="Times New Roman" w:hAnsi="Times New Roman" w:cs="Times New Roman"/>
                <w:sz w:val="28"/>
                <w:szCs w:val="28"/>
              </w:rPr>
              <w:t>F131</w:t>
            </w:r>
            <w:r w:rsidR="0007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DE6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071DE6" w:rsidRPr="003441C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якості активу</w:t>
            </w:r>
            <w:r w:rsidR="00071DE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BB0EA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0EAE" w:rsidRPr="00BD1B8B" w:rsidRDefault="00BB0EAE" w:rsidP="00BB0EA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131_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asset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quality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B0EAE" w:rsidRPr="00BD1B8B" w:rsidRDefault="00BB0EAE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44C36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44C36" w:rsidRPr="00BD1B8B" w:rsidRDefault="00E9538A" w:rsidP="00D44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Коефіцієнт для визначення вартості активу, зваженого на ризик</w:t>
            </w:r>
          </w:p>
          <w:p w:rsidR="00D44C36" w:rsidRPr="00BD1B8B" w:rsidRDefault="00E14112" w:rsidP="00D44C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D44C3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абуває одного з переліку значень довідника S580</w:t>
            </w:r>
            <w:r w:rsidR="008C36C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C36C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8C36C2" w:rsidRPr="00653AE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розподілу активів банку за групами ризику</w:t>
            </w:r>
            <w:r w:rsidR="008C36C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44C3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44C36" w:rsidRPr="00BD1B8B" w:rsidRDefault="00D44C36" w:rsidP="00D44C3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s580_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rwa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44C36" w:rsidRPr="00BD1B8B" w:rsidRDefault="00D44C3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538A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9538A" w:rsidRPr="00BD1B8B" w:rsidRDefault="00E9538A" w:rsidP="00E953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Якість реструктуризації</w:t>
            </w:r>
          </w:p>
          <w:p w:rsidR="00E9538A" w:rsidRPr="00BD1B8B" w:rsidRDefault="00A970A8" w:rsidP="00E953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F10CA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1411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E9538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довідника </w:t>
            </w:r>
            <w:r w:rsidR="00E9538A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E9538A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135</w:t>
            </w:r>
            <w:r w:rsidR="000822EC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822EC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0822EC" w:rsidRPr="00884C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якості реструктуризації</w:t>
            </w:r>
            <w:r w:rsidR="000822E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9538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38A" w:rsidRPr="00BD1B8B" w:rsidRDefault="00E9538A" w:rsidP="00E9538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f135_restruct_quality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538A" w:rsidRPr="00BD1B8B" w:rsidRDefault="00E9538A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674D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8674D" w:rsidRPr="00BD1B8B" w:rsidRDefault="00E8674D" w:rsidP="00E867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Початковий строк погашення (користування коштам</w:t>
            </w:r>
            <w:r w:rsidR="005079D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и) згідно з умовами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правочину</w:t>
            </w:r>
          </w:p>
          <w:p w:rsidR="00E8674D" w:rsidRPr="00BD1B8B" w:rsidRDefault="00E8674D" w:rsidP="00E867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180</w:t>
            </w:r>
            <w:r w:rsidR="00595D73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595D73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595D73" w:rsidRPr="00072A2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Початковий строк погашення</w:t>
            </w:r>
            <w:r w:rsidR="00595D7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47BB2" w:rsidRPr="00BD1B8B" w:rsidRDefault="005468EB" w:rsidP="00E867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 разі подання </w:t>
            </w:r>
            <w:r w:rsidR="003D2F0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значення реквізиту </w:t>
            </w:r>
            <w:r w:rsidR="00647BB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наборі даних</w:t>
            </w:r>
            <w:r w:rsidR="00647BB2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647BB2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647BB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="00647BB2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="00647BB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 для операції фінансов</w:t>
            </w:r>
            <w:r w:rsidR="00560FA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ого</w:t>
            </w:r>
            <w:r w:rsidR="00647BB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лізинг</w:t>
            </w:r>
            <w:r w:rsidR="00560FA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A31C7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для</w:t>
            </w:r>
            <w:r w:rsidR="00647BB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окремих об’єктів необхідно враховувати період від дати фактичної передачі </w:t>
            </w:r>
            <w:r w:rsidR="0080314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об’єкта</w:t>
            </w:r>
            <w:r w:rsidR="00647BB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лізингоотр</w:t>
            </w:r>
            <w:r w:rsidR="0080314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и</w:t>
            </w:r>
            <w:r w:rsidR="00647BB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мувачу до дати припинення чинності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правочину</w:t>
            </w:r>
            <w:r w:rsidR="00647BB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17B69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370EB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370EB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370EBF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370EB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8674D" w:rsidRPr="00BD1B8B" w:rsidRDefault="00E8674D" w:rsidP="00E8674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s180_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start_pay_date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8674D" w:rsidRPr="00BD1B8B" w:rsidRDefault="00E8674D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06CEF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06CEF" w:rsidRPr="00BD1B8B" w:rsidRDefault="00706CEF" w:rsidP="00706C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розрахунку за похідним фінансовим інструментом</w:t>
            </w:r>
          </w:p>
          <w:p w:rsidR="00706CEF" w:rsidRPr="00BD1B8B" w:rsidRDefault="007B0F42" w:rsidP="00706C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706CE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706CE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</w:t>
            </w:r>
            <w:r w:rsidR="00706CE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6CE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розрахунку за похідним фінансовим інструментом.</w:t>
            </w:r>
          </w:p>
          <w:p w:rsidR="00D56391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370EB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370EB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370EBF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370EB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6CEF" w:rsidRPr="00BD1B8B" w:rsidRDefault="00706CEF" w:rsidP="00706CE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derivative_pay_date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6CEF" w:rsidRPr="00BD1B8B" w:rsidRDefault="00706CEF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E5A71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E5A71" w:rsidRPr="00BD1B8B" w:rsidRDefault="008E5A71" w:rsidP="008E5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 фінансового інструменту</w:t>
            </w:r>
          </w:p>
          <w:p w:rsidR="008E5A71" w:rsidRPr="00BD1B8B" w:rsidRDefault="008E5A71" w:rsidP="008E5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130</w:t>
            </w:r>
            <w:r w:rsidR="002730C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2730C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2730C1" w:rsidRPr="002730C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виду фінансового інструменту</w:t>
            </w:r>
            <w:r w:rsidR="002730C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A71D9F" w:rsidRPr="00BD1B8B" w:rsidRDefault="00A71D9F" w:rsidP="008E5A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Для дебіторської заборгованості реквізит набуває значення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“Інші”.</w:t>
            </w:r>
          </w:p>
          <w:p w:rsidR="00E65039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370EB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370EB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370EBF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370EB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5A71" w:rsidRPr="00BD1B8B" w:rsidRDefault="008E5A71" w:rsidP="008E5A7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s130_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fin_instrument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5A71" w:rsidRPr="00BD1B8B" w:rsidRDefault="008E5A71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56E1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1656E1" w:rsidRPr="00BD1B8B" w:rsidRDefault="000F4B99" w:rsidP="00165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Тип об'єкта</w:t>
            </w:r>
            <w:r w:rsidR="001656E1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кредитування</w:t>
            </w:r>
          </w:p>
          <w:p w:rsidR="001656E1" w:rsidRPr="00BD1B8B" w:rsidRDefault="000B6D44" w:rsidP="001656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1656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EA3A72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D</w:t>
            </w:r>
            <w:r w:rsidR="001656E1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  <w:r w:rsidR="00EA3A72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7</w:t>
            </w:r>
            <w:r w:rsidR="001656E1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</w:t>
            </w:r>
            <w:r w:rsidR="00375652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37565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375652" w:rsidRPr="003756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Тип об'єкту кредитування</w:t>
            </w:r>
            <w:r w:rsidR="0037565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1656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EE5338" w:rsidRPr="00BD1B8B" w:rsidRDefault="00EE5338" w:rsidP="00EE5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EE5338" w:rsidRPr="00BD1B8B" w:rsidRDefault="00EE5338" w:rsidP="00EE5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нового транспортного засобу – легкового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вантажного автомобіля</w:t>
            </w:r>
            <w:r w:rsidR="00CD6D5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E81A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зокрема спеціального, водного, малоколісного транспорту </w:t>
            </w:r>
            <w:r w:rsidR="00CD6D5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тощо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якими здійснена перша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реєстрація</w:t>
            </w:r>
            <w:r w:rsidR="00CD6D5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житлова та нежитлова нерухомість придбана у забудовника, зокрема майнові права на майбутню нерухомість (іпотека) реквізит набуває значення “Первинний”.</w:t>
            </w:r>
          </w:p>
          <w:p w:rsidR="00EE5338" w:rsidRPr="00BD1B8B" w:rsidRDefault="00EE5338" w:rsidP="00EE5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інших випадках реквізит набуває значення “Вторинний”.</w:t>
            </w:r>
          </w:p>
          <w:p w:rsidR="00F74A34" w:rsidRPr="00BD1B8B" w:rsidRDefault="00EE5338" w:rsidP="00EE533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об’єктів, відмінних легкового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вантажного автомобіля</w:t>
            </w:r>
            <w:r w:rsidR="00CD6D5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якими здійснена перша реєстрація</w:t>
            </w:r>
            <w:r w:rsidR="00CD6D5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житлова та нежитлова нерухомість придбана у забудовника, зокрема майнові права на майбутню нерухомість</w:t>
            </w:r>
            <w:r w:rsidR="00CD6D5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 набуває значення “</w:t>
            </w:r>
            <w:r w:rsidR="00643C9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 н</w:t>
            </w:r>
            <w:r w:rsidR="00643C9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евластивий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D56391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EF487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EF487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EF4879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EF4879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656E1" w:rsidRPr="00BD1B8B" w:rsidRDefault="00EA3A72" w:rsidP="001656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d170_lending_type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656E1" w:rsidRPr="00BD1B8B" w:rsidRDefault="001656E1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0219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A3E94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2A3E94" w:rsidRPr="00BD1B8B" w:rsidRDefault="002A3E94" w:rsidP="002A3E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Віднесення активної операції до такої, </w:t>
            </w:r>
            <w:r w:rsidR="0077623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що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здійснена на умовах спеціалізованого кредитування</w:t>
            </w:r>
          </w:p>
          <w:p w:rsidR="002A3E94" w:rsidRPr="00BD1B8B" w:rsidRDefault="00EC1DFC" w:rsidP="002A3E9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2A3E9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2A3E94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2A3E94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073</w:t>
            </w:r>
            <w:r w:rsidR="00036DE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36DE4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036DE4" w:rsidRPr="0037565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належності до боржників, кредити яким надані для реалізації інвестиційного проекту /спеціалізованого кредитування</w:t>
            </w:r>
            <w:r w:rsidR="00036DE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2A3E9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21200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991E21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991E21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3E94" w:rsidRPr="00BD1B8B" w:rsidRDefault="002A3E94" w:rsidP="002A3E9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f073_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lending_spec_cond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A3E94" w:rsidRPr="00BD1B8B" w:rsidRDefault="002A3E94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0220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0C61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C0C61" w:rsidRPr="00D2386C" w:rsidRDefault="007C0C61" w:rsidP="007C0C6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Цільове спрямування активної операції</w:t>
            </w:r>
            <w:r w:rsidRPr="00D238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870800" w:rsidRPr="00BD1B8B" w:rsidRDefault="00870800" w:rsidP="008708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D238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262</w:t>
            </w:r>
            <w:r w:rsidR="005C71C4" w:rsidRPr="00D238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C71C4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5C71C4" w:rsidRPr="005C71C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Види кредитів за цільовим спрямуванням (деталізовані)</w:t>
            </w:r>
            <w:r w:rsidR="005C71C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DB4D53" w:rsidRPr="00BD1B8B" w:rsidRDefault="002D4CE4" w:rsidP="009F25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подається для траншів тільки у складі набору даних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991E21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991E21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  <w:p w:rsidR="00E17741" w:rsidRPr="00BD1B8B" w:rsidRDefault="00E17741" w:rsidP="0072361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Для операцій фінансового лізингу реквізит набуває значення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Придбання основних засобів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0402C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31C78" w:rsidRPr="00BD1B8B">
              <w:rPr>
                <w:rFonts w:ascii="Times New Roman" w:hAnsi="Times New Roman" w:cs="Times New Roman"/>
                <w:sz w:val="28"/>
                <w:szCs w:val="28"/>
              </w:rPr>
              <w:t>В разі</w:t>
            </w:r>
            <w:r w:rsidR="000402C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зворотному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лізингу реквізит набуває значення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0402C4" w:rsidRPr="00BD1B8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інансування господарської діяльності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0C61" w:rsidRPr="00BD1B8B" w:rsidRDefault="00076AE9" w:rsidP="007C0C6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262</w:t>
            </w:r>
            <w:r w:rsidR="007C0C6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_lending_target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C61" w:rsidRPr="00BD1B8B" w:rsidRDefault="007C0C61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0221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1809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E1809" w:rsidRPr="00BD1B8B" w:rsidRDefault="005E1809" w:rsidP="005E18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Номінальна процентна ставка на дату укладен</w:t>
            </w:r>
            <w:r w:rsidR="005079D7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ня</w:t>
            </w:r>
            <w:r w:rsidR="0077623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5079D7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набуття чинності </w:t>
            </w:r>
            <w:r w:rsidR="0077623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угодою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правочин</w:t>
            </w:r>
            <w:r w:rsidR="0077623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  <w:p w:rsidR="005E1809" w:rsidRPr="00BD1B8B" w:rsidRDefault="005E1809" w:rsidP="005E18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розміру номінальної </w:t>
            </w:r>
            <w:r w:rsidR="00AF1D76" w:rsidRPr="00BD1B8B">
              <w:rPr>
                <w:rFonts w:ascii="Times New Roman" w:hAnsi="Times New Roman" w:cs="Times New Roman"/>
                <w:sz w:val="28"/>
                <w:szCs w:val="28"/>
              </w:rPr>
              <w:t>відсоткової (процентної)</w:t>
            </w:r>
            <w:r w:rsidR="00DC7E1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AF1D7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ставки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 дату укладенн</w:t>
            </w:r>
            <w:r w:rsidR="00FD4945" w:rsidRPr="00BD1B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FD494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набуття чинності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2A9" w:rsidRPr="00BD1B8B" w:rsidRDefault="0078119B" w:rsidP="005432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D5273D" w:rsidRPr="00BD1B8B" w:rsidRDefault="00D5273D" w:rsidP="00D527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значення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реквізит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="008E222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4005E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991E21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991E21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1809" w:rsidRPr="00BD1B8B" w:rsidRDefault="005E1809" w:rsidP="005E18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start_nominal_int_rate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E1809" w:rsidRPr="00BD1B8B" w:rsidRDefault="005E1809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6FD6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B6FD6" w:rsidRPr="00BD1B8B" w:rsidRDefault="003B6FD6" w:rsidP="003B6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Номінальна процентна ставка</w:t>
            </w:r>
          </w:p>
          <w:p w:rsidR="003B6FD6" w:rsidRPr="00BD1B8B" w:rsidRDefault="003B6FD6" w:rsidP="003B6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розміру номінальної </w:t>
            </w:r>
            <w:r w:rsidR="00AF1D7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відсоткової (процентної) </w:t>
            </w:r>
            <w:r w:rsidR="00DC7E1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(%) </w:t>
            </w:r>
            <w:r w:rsidR="00AF1D76" w:rsidRPr="00BD1B8B">
              <w:rPr>
                <w:rFonts w:ascii="Times New Roman" w:hAnsi="Times New Roman" w:cs="Times New Roman"/>
                <w:sz w:val="28"/>
                <w:szCs w:val="28"/>
              </w:rPr>
              <w:t>ставки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765" w:rsidRPr="00BD1B8B" w:rsidRDefault="00015DE6" w:rsidP="001657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E65039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подається для траншів тільки у складі набору даних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991E2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991E21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991E21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B6FD6" w:rsidRPr="00BD1B8B" w:rsidRDefault="003B6FD6" w:rsidP="003B6FD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nominal_int_rate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6FD6" w:rsidRPr="00BD1B8B" w:rsidRDefault="003B6FD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3C83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73C83" w:rsidRPr="00BD1B8B" w:rsidRDefault="00C73C83" w:rsidP="00C73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Ефективна ставка відсотка</w:t>
            </w:r>
          </w:p>
          <w:p w:rsidR="00C73C83" w:rsidRPr="00BD1B8B" w:rsidRDefault="00C73C83" w:rsidP="00C73C8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розміру ефективної </w:t>
            </w:r>
            <w:r w:rsidR="000511DB" w:rsidRPr="00BD1B8B">
              <w:rPr>
                <w:rFonts w:ascii="Times New Roman" w:hAnsi="Times New Roman" w:cs="Times New Roman"/>
                <w:sz w:val="28"/>
                <w:szCs w:val="28"/>
              </w:rPr>
              <w:t>процентної</w:t>
            </w:r>
            <w:r w:rsidR="00AF1D7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0511D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ставки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ECB" w:rsidRPr="00BD1B8B" w:rsidRDefault="00015DE6" w:rsidP="00AA1E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Причина неподання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E65039" w:rsidRPr="00BD1B8B" w:rsidRDefault="00AA1ECB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подається для траншів тільки у складі набору даних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3C83" w:rsidRPr="00BD1B8B" w:rsidRDefault="00C73C83" w:rsidP="00C73C8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eff_int_rate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3C83" w:rsidRPr="00BD1B8B" w:rsidRDefault="00C73C83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C7E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C4C7E" w:rsidRPr="00BD1B8B" w:rsidRDefault="004C4C7E" w:rsidP="004C4C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Тип процентної ставки</w:t>
            </w:r>
          </w:p>
          <w:p w:rsidR="00E115F4" w:rsidRPr="00BD1B8B" w:rsidRDefault="00E115F4" w:rsidP="00E115F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048</w:t>
            </w:r>
            <w:r w:rsidR="009118AD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118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9118AD" w:rsidRPr="00DD13B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типу процентної ставки</w:t>
            </w:r>
            <w:r w:rsidR="009118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 саме: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Плаваюча (змінювана)</w:t>
            </w:r>
            <w:r w:rsidR="00643C9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Pr="00BD1B8B">
              <w:rPr>
                <w:sz w:val="28"/>
                <w:szCs w:val="28"/>
              </w:rPr>
              <w:t xml:space="preserve">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Фіксована</w:t>
            </w:r>
            <w:r w:rsidR="00643C9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330A4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C7E" w:rsidRPr="00BD1B8B" w:rsidRDefault="004C4C7E" w:rsidP="004C4C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f048_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type_int_rate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C7E" w:rsidRPr="00BD1B8B" w:rsidRDefault="004C4C7E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0225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7C0A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D7C0A" w:rsidRPr="00BD1B8B" w:rsidRDefault="009D7C0A" w:rsidP="009D7C0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Частота перегляду процентної ставки</w:t>
            </w:r>
          </w:p>
          <w:p w:rsidR="009D7C0A" w:rsidRPr="00BD1B8B" w:rsidRDefault="007F5EC4" w:rsidP="009D7C0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значення кількості днів, передбачених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зі сплином яких здійснюється перегляд процентної ставки. </w:t>
            </w:r>
            <w:r w:rsidR="00B06DA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кщо угодою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правочином не передбачена умова перегляду процентної ставки реквізит набуває значення 0 (нуль).</w:t>
            </w:r>
          </w:p>
          <w:p w:rsidR="00E65039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7C0A" w:rsidRPr="00BD1B8B" w:rsidRDefault="009D7C0A" w:rsidP="009D7C0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rev_int_rate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7C0A" w:rsidRPr="00BD1B8B" w:rsidRDefault="009D7C0A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0226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A15A3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A15A3" w:rsidRPr="00BD1B8B" w:rsidRDefault="007A15A3" w:rsidP="007A15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Індекс змінюваної процентної ставки</w:t>
            </w:r>
          </w:p>
          <w:p w:rsidR="007059C5" w:rsidRPr="00BD1B8B" w:rsidRDefault="007059C5" w:rsidP="007059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набуває одного з переліку значень довідника N048G</w:t>
            </w:r>
            <w:r w:rsidR="005F19E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F19EA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5F19EA" w:rsidRPr="005F19E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Індекс змінюваної процентної ставки</w:t>
            </w:r>
            <w:r w:rsidR="005F19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B7266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A15A3" w:rsidRPr="00BD1B8B" w:rsidRDefault="007A15A3" w:rsidP="007A15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n048g_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ind_var_int_rate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15A3" w:rsidRPr="00BD1B8B" w:rsidRDefault="007A15A3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1E8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2621E8" w:rsidRPr="00BD1B8B" w:rsidRDefault="002621E8" w:rsidP="002621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Спред</w:t>
            </w:r>
            <w:r w:rsidR="007E316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маржа (фіксована частина) змінюваної процентної ставки</w:t>
            </w:r>
          </w:p>
          <w:p w:rsidR="002F4365" w:rsidRPr="00BD1B8B" w:rsidRDefault="002F4365" w:rsidP="002F43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розміру спреду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маржі (фіксована частина) змінюваної відсоткової (процентної) ставки (%).</w:t>
            </w:r>
          </w:p>
          <w:p w:rsidR="00BC6F11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подається для траншів тільки у складі набору даних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21E8" w:rsidRPr="00BD1B8B" w:rsidRDefault="002621E8" w:rsidP="002621E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spred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621E8" w:rsidRPr="00BD1B8B" w:rsidRDefault="002621E8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5E8E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C5E8E" w:rsidRPr="00BD1B8B" w:rsidRDefault="007C5E8E" w:rsidP="007C5E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Мінімальний розмір змінюваної процентної ставки визначений умовами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правочину</w:t>
            </w:r>
          </w:p>
          <w:p w:rsidR="007C5E8E" w:rsidRPr="00BD1B8B" w:rsidRDefault="00395A85" w:rsidP="007C5E8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7C5E8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7C5E8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мінімального розміру змінюваної</w:t>
            </w:r>
            <w:r w:rsidR="00E04EA1"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04EA1" w:rsidRPr="008625FB">
              <w:rPr>
                <w:rFonts w:ascii="Times New Roman" w:hAnsi="Times New Roman" w:cs="Times New Roman"/>
                <w:sz w:val="28"/>
                <w:szCs w:val="28"/>
              </w:rPr>
              <w:t>відсоткової</w:t>
            </w:r>
            <w:r w:rsidR="00E04EA1"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E04EA1" w:rsidRPr="008625FB">
              <w:rPr>
                <w:rFonts w:ascii="Times New Roman" w:hAnsi="Times New Roman" w:cs="Times New Roman"/>
                <w:sz w:val="28"/>
                <w:szCs w:val="28"/>
              </w:rPr>
              <w:t>процентної</w:t>
            </w:r>
            <w:r w:rsidR="00E04EA1"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ставки (%)</w:t>
            </w:r>
            <w:r w:rsidR="007C5E8E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5E11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визначеного</w:t>
            </w:r>
            <w:r w:rsidR="00FD494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>правочину</w:t>
            </w:r>
            <w:r w:rsidR="007C5E8E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6F11" w:rsidRPr="00BD1B8B" w:rsidRDefault="002D4CE4" w:rsidP="0032118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5E8E" w:rsidRPr="00BD1B8B" w:rsidRDefault="007C5E8E" w:rsidP="007C5E8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min_var_int_rate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5E8E" w:rsidRPr="00BD1B8B" w:rsidRDefault="007C5E8E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0229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77DF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277DF" w:rsidRPr="00BD1B8B" w:rsidRDefault="008277DF" w:rsidP="008277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Максимальний розмір змінюваної процентної ставки </w:t>
            </w:r>
            <w:r w:rsidR="00F8201F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визначений умовами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правочину</w:t>
            </w:r>
          </w:p>
          <w:p w:rsidR="002933EA" w:rsidRPr="00BD1B8B" w:rsidRDefault="002933EA" w:rsidP="002933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розміру змінюваної відсоткової (процентної) ставки (%), визначений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>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5C80" w:rsidRPr="00BD1B8B" w:rsidRDefault="002D4CE4" w:rsidP="00331A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277DF" w:rsidRPr="00BD1B8B" w:rsidRDefault="008277DF" w:rsidP="008277D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max_var_int_rate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277DF" w:rsidRPr="00BD1B8B" w:rsidRDefault="008277DF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0230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436DD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436DD" w:rsidRPr="00BD1B8B" w:rsidRDefault="009436DD" w:rsidP="009436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Пільговий період щодо сплати процентів</w:t>
            </w:r>
          </w:p>
          <w:p w:rsidR="009436DD" w:rsidRPr="00BD1B8B" w:rsidRDefault="001843FC" w:rsidP="009436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E5415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E5415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кількості днів пільгового періоду, впродовж якого не сплачуються проценти, або </w:t>
            </w:r>
            <w:r w:rsidR="002C2D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вони</w:t>
            </w:r>
            <w:r w:rsidR="00E5415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відрізняються (в тому числі є меншими) від тих, які зазначені у договірних умовах</w:t>
            </w:r>
            <w:r w:rsidR="002E11E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984EE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Якщо умовами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правочину</w:t>
            </w:r>
            <w:r w:rsidR="00984EE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пільговий період не передбачений реквізит набуває значення 0 (нуль).</w:t>
            </w:r>
          </w:p>
          <w:p w:rsidR="00814EDA" w:rsidRPr="00BD1B8B" w:rsidRDefault="002D4CE4" w:rsidP="00331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7D782C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7D782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36DD" w:rsidRPr="00BD1B8B" w:rsidRDefault="009436DD" w:rsidP="009436D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grace_period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436DD" w:rsidRPr="00BD1B8B" w:rsidRDefault="009436DD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0231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3CE8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32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32115" w:rsidRPr="00BD1B8B" w:rsidRDefault="00932115" w:rsidP="009321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Періодичність та відношення обсягу сплати боргу до доходів, визнаних респондентом</w:t>
            </w:r>
          </w:p>
          <w:p w:rsidR="006A3CE8" w:rsidRPr="00BD1B8B" w:rsidRDefault="006A3CE8" w:rsidP="006A3CE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093</w:t>
            </w:r>
            <w:r w:rsidR="00AE1F24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AE1F24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AE1F24" w:rsidRPr="005F19E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ознаки щодо встановленої періодичності та обсягу сплати боргу</w:t>
            </w:r>
            <w:r w:rsidR="00AE1F2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E65039" w:rsidRPr="00BD1B8B" w:rsidRDefault="002D4CE4" w:rsidP="00331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loan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3CE8" w:rsidRPr="00BD1B8B" w:rsidRDefault="006A3CE8" w:rsidP="006A3CE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f093_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debt_pay_recognition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A3CE8" w:rsidRPr="00BD1B8B" w:rsidRDefault="006A3CE8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0232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3953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53953" w:rsidRPr="00BD1B8B" w:rsidRDefault="00E53953" w:rsidP="00E539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Періодичність сплати основного боргу</w:t>
            </w:r>
          </w:p>
          <w:p w:rsidR="00E53953" w:rsidRPr="00BD1B8B" w:rsidRDefault="00E53953" w:rsidP="00A752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054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періодичності сплати основного боргу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процентів та здійснення платежів</w:t>
            </w:r>
            <w:r w:rsidR="0065723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A752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 саме: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Щомісячно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Щоквартально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Раз у півроку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Раз у рік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;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 кінці терміну кредиту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;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43C9B" w:rsidRPr="003014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За індивідуальним графіком</w:t>
            </w:r>
            <w:r w:rsidR="00643C9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A752C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E65039" w:rsidRPr="00BD1B8B" w:rsidRDefault="002D4CE4" w:rsidP="00331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4039DF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4039D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3953" w:rsidRPr="00BD1B8B" w:rsidRDefault="00E53953" w:rsidP="00E5395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f054_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principal_frequency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3953" w:rsidRPr="00BD1B8B" w:rsidRDefault="00E53953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0233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BD1B8B" w:rsidRDefault="00364E1C" w:rsidP="00364E1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Періодичність сплати процентів </w:t>
            </w:r>
          </w:p>
          <w:p w:rsidR="00364E1C" w:rsidRPr="00BD1B8B" w:rsidRDefault="00364E1C" w:rsidP="00B1037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054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65723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періодичності сплати основного боргу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57231" w:rsidRPr="0065723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процентів та здійснення платежів</w:t>
            </w:r>
            <w:r w:rsidR="0065723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 саме: </w:t>
            </w:r>
            <w:r w:rsidR="003420A9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Щомісячно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3420A9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C54A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оквартально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3420A9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 у півроку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Раз у рік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 кінці терміну </w:t>
            </w:r>
            <w:r w:rsidR="00B1037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дії угоди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  <w:r w:rsidR="00EE6761" w:rsidRPr="00BD1B8B">
              <w:rPr>
                <w:sz w:val="28"/>
                <w:szCs w:val="28"/>
              </w:rPr>
              <w:t xml:space="preserve">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індивідуальним графіком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 передбачено угодою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; </w:t>
            </w:r>
            <w:r w:rsidR="00DA19A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початку </w:t>
            </w:r>
            <w:r w:rsidR="00B1037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терміну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дії угоди</w:t>
            </w:r>
            <w:r w:rsidR="00DA19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EE6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E65039" w:rsidRPr="00BD1B8B" w:rsidRDefault="002D4CE4" w:rsidP="00331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4039DF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4039D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BD1B8B" w:rsidRDefault="00364E1C" w:rsidP="00364E1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f054_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interest_frequency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64E1C" w:rsidRPr="00BD1B8B" w:rsidRDefault="00364E1C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0234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31D6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931D6" w:rsidRPr="00BD1B8B" w:rsidRDefault="00F931D6" w:rsidP="00F931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Застосування ануїтетної форми погашення боргу</w:t>
            </w:r>
          </w:p>
          <w:p w:rsidR="00F931D6" w:rsidRPr="00BD1B8B" w:rsidRDefault="00F165F4" w:rsidP="00F931D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F931D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="00F931D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F931D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F931D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F931D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F931D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E65039" w:rsidRPr="00BD1B8B" w:rsidRDefault="002D4CE4" w:rsidP="004039D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331A1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Активна операція (</w:t>
            </w:r>
            <w:r w:rsidR="004039DF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4039D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931D6" w:rsidRPr="00BD1B8B" w:rsidRDefault="00F931D6" w:rsidP="00F931D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annuity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931D6" w:rsidRPr="00BD1B8B" w:rsidRDefault="00F931D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0235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0D88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050D88" w:rsidRPr="00BD1B8B" w:rsidRDefault="002B02C1" w:rsidP="00050D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Можливість дострокового повернення боргу особою – боржником</w:t>
            </w:r>
          </w:p>
          <w:p w:rsidR="00050D88" w:rsidRPr="00BD1B8B" w:rsidRDefault="00050D88" w:rsidP="00050D8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BD2BA1" w:rsidRPr="00BD1B8B" w:rsidRDefault="002D4CE4" w:rsidP="00331A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для траншів тільки у складі набору даних 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4039D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4039DF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4039D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0D88" w:rsidRPr="00BD1B8B" w:rsidRDefault="00050D88" w:rsidP="00050D8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early_debt_pay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50D88" w:rsidRPr="00BD1B8B" w:rsidRDefault="00050D88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0238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21FF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BE21FF" w:rsidRPr="00BD1B8B" w:rsidRDefault="00BE21FF" w:rsidP="00BE2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Наявність умови щодо обов’язкового здійснення респондентом розрахунків першим (передоплати)</w:t>
            </w:r>
            <w:r w:rsidR="00FF6C55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зобов’язання здійснити передоплату покладається на респондента</w:t>
            </w:r>
          </w:p>
          <w:p w:rsidR="00BE21FF" w:rsidRPr="00BD1B8B" w:rsidRDefault="00BE21FF" w:rsidP="00BE21F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32778A" w:rsidRPr="00BD1B8B" w:rsidRDefault="002D4CE4" w:rsidP="00F068A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подається для траншів тільки у складі набору даних</w:t>
            </w:r>
            <w:r w:rsidR="00331A1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="00331A1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331A1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331A19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331A19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21FF" w:rsidRPr="00BD1B8B" w:rsidRDefault="00BE21FF" w:rsidP="00BE21F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first_right_pay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E21FF" w:rsidRPr="00BD1B8B" w:rsidRDefault="00BE21FF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0239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7E47" w:rsidRPr="00BD1B8B" w:rsidRDefault="00DF245C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837E47" w:rsidRPr="00BD1B8B" w:rsidRDefault="00837E47" w:rsidP="00837E4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89" w:name="ТраншРекв0240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повного</w:t>
            </w:r>
            <w:r w:rsidR="004F634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часткового списання заборгованості за рахунок сформованих резервів та продовження їх обліку на позабалансових рахунках</w:t>
            </w:r>
          </w:p>
          <w:bookmarkEnd w:id="89"/>
          <w:p w:rsidR="001E7BB4" w:rsidRPr="00BD1B8B" w:rsidRDefault="00401548" w:rsidP="001E7B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1E7BB4" w:rsidRPr="00BD1B8B">
              <w:rPr>
                <w:rFonts w:ascii="Times New Roman" w:hAnsi="Times New Roman" w:cs="Times New Roman"/>
                <w:sz w:val="28"/>
                <w:szCs w:val="28"/>
              </w:rPr>
              <w:t>набуває значення дати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1E7BB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 яку здійснюється повне або часткове списання заборгованості за рахунок сформованих </w:t>
            </w:r>
            <w:r w:rsidR="00B07A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E7BB4" w:rsidRPr="00BD1B8B">
              <w:rPr>
                <w:rFonts w:ascii="Times New Roman" w:hAnsi="Times New Roman" w:cs="Times New Roman"/>
                <w:sz w:val="28"/>
                <w:szCs w:val="28"/>
              </w:rPr>
              <w:t>езервів.</w:t>
            </w:r>
          </w:p>
          <w:p w:rsidR="00A202CE" w:rsidRPr="00BD1B8B" w:rsidRDefault="009E227D" w:rsidP="001E7BB4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Значення подається за операціями, які відображаються за позабалансовими рахунками обліку або одночасно за балансовими та позабалансовими рахунками обліку.</w:t>
            </w:r>
          </w:p>
          <w:p w:rsidR="00C52120" w:rsidRPr="00BD1B8B" w:rsidRDefault="002D4CE4" w:rsidP="00331A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подається для траншів тільки у складі набору даних</w:t>
            </w:r>
            <w:r w:rsidR="00AF7CF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 </w:t>
            </w:r>
            <w:r w:rsidR="00AF7CF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AF7CF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04.Активна операція (</w:t>
            </w:r>
            <w:r w:rsidR="00AF7CF4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  <w:r w:rsidR="00AF7CF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7E47" w:rsidRPr="00BD1B8B" w:rsidRDefault="00837E47" w:rsidP="00837E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write_off_date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37E47" w:rsidRPr="00BD1B8B" w:rsidRDefault="00837E47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0240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B0195" w:rsidRPr="00BD1B8B" w:rsidRDefault="00FB0195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B0195" w:rsidRPr="00BD1B8B" w:rsidRDefault="00FB0195" w:rsidP="00FB01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B0195" w:rsidRPr="00BD1B8B" w:rsidRDefault="00FB0195" w:rsidP="00FB01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B0195" w:rsidRPr="00BD1B8B" w:rsidRDefault="00FB0195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BF6" w:rsidRPr="00BD1B8B" w:rsidRDefault="00583BF6" w:rsidP="00AF5D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90" w:name="НабориТранш2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21.Транш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tranche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 може бути розширений наборами даних, правила формування реквізитів яких визначені за посиланням:</w:t>
            </w:r>
            <w:bookmarkEnd w:id="9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3BF6" w:rsidRPr="00BD1B8B" w:rsidRDefault="00583BF6" w:rsidP="00FB019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3BF6" w:rsidRPr="00BD1B8B" w:rsidRDefault="00583BF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986367" w:rsidP="00F848C9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блікІнформація22" w:history="1">
              <w:r w:rsidR="00DF261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Облікова інформація</w:t>
              </w:r>
            </w:hyperlink>
          </w:p>
          <w:p w:rsidR="005B3069" w:rsidRPr="00BD1B8B" w:rsidRDefault="005B3069" w:rsidP="00A0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Подається 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</w:t>
            </w:r>
            <w:r w:rsidR="0067347A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CF40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ccount</w:t>
            </w:r>
            <w:r w:rsidR="00B55B7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_info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6270DF">
            <w:pPr>
              <w:rPr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22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292464" w:rsidRPr="00BD1B8B" w:rsidRDefault="00986367" w:rsidP="0060455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КредРизик25" w:history="1">
              <w:r w:rsidR="00DF261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Кредитний ризик</w:t>
              </w:r>
            </w:hyperlink>
            <w:r w:rsidR="0060455F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CF403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6270D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25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292464" w:rsidRPr="00BD1B8B" w:rsidRDefault="00986367" w:rsidP="00DF261B">
            <w:pPr>
              <w:pStyle w:val="a3"/>
              <w:ind w:left="0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Врегулюв27" w:history="1">
              <w:r w:rsidR="00DF261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Врегулювання заборгованості</w:t>
              </w:r>
            </w:hyperlink>
          </w:p>
          <w:p w:rsidR="00DF261B" w:rsidRPr="00BD1B8B" w:rsidRDefault="003F2FD7" w:rsidP="00A0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подається 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F261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CF40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debt_settlement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986367" w:rsidP="00DF261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ПодіяДефолту28" w:history="1">
              <w:r w:rsidR="00DF261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Подія дефолту</w:t>
              </w:r>
              <w:r w:rsidR="000410F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/ </w:t>
              </w:r>
              <w:r w:rsidR="00DF261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високого кредитного риз</w:t>
              </w:r>
              <w:r w:rsidR="0071448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и</w:t>
              </w:r>
              <w:r w:rsidR="00DF261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ку</w:t>
              </w:r>
            </w:hyperlink>
            <w:r w:rsidR="00DF261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F2FD7" w:rsidRPr="00BD1B8B" w:rsidRDefault="003F2FD7" w:rsidP="00A0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подається 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CF40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DF261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CF403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F261B" w:rsidRPr="00BD1B8B" w:rsidRDefault="00DF261B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BF6" w:rsidRPr="00BD1B8B" w:rsidRDefault="00583BF6" w:rsidP="00434F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3BF6" w:rsidRPr="00BD1B8B" w:rsidRDefault="00583BF6" w:rsidP="00AE7F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83BF6" w:rsidRPr="00BD1B8B" w:rsidRDefault="00583BF6" w:rsidP="006270D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AE7F4A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986367" w:rsidP="00AE7F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нЗобовязання03" w:history="1">
              <w:r w:rsidR="00AE7F4A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Фінансове зобов'язання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AE7F4A" w:rsidP="00AE7F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AE7F4A" w:rsidP="006270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</w:t>
            </w:r>
          </w:p>
        </w:tc>
      </w:tr>
      <w:tr w:rsidR="00BD1B8B" w:rsidRPr="00BD1B8B" w:rsidTr="00D660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AE7F4A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986367" w:rsidP="00AE7F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АктивнаОперація04" w:history="1">
              <w:r w:rsidR="00AE7F4A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Активна операція</w:t>
              </w:r>
            </w:hyperlink>
            <w:r w:rsidR="00AE7F4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AE7F4A" w:rsidP="00AE7F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AE7F4A" w:rsidP="006270D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</w:tr>
      <w:tr w:rsidR="00BD1B8B" w:rsidRPr="00BD1B8B" w:rsidTr="00583BF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AE7F4A" w:rsidP="00986367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E7F4A" w:rsidRPr="00BD1B8B" w:rsidRDefault="00AE7F4A" w:rsidP="00AE7F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A" w:rsidRPr="00BD1B8B" w:rsidRDefault="00AE7F4A" w:rsidP="00AE7F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F4A" w:rsidRPr="00BD1B8B" w:rsidRDefault="00AE7F4A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83BF6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3BF6" w:rsidRPr="00BD1B8B" w:rsidRDefault="00F504CC" w:rsidP="00AE7F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583BF6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583BF6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BF6" w:rsidRPr="00BD1B8B" w:rsidRDefault="00583BF6" w:rsidP="00AE7F4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BF6" w:rsidRPr="00BD1B8B" w:rsidRDefault="00583BF6" w:rsidP="00AE7F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E97003" w:rsidRPr="00BD1B8B" w:rsidRDefault="00E97003" w:rsidP="00211C15">
      <w:pPr>
        <w:pStyle w:val="a3"/>
        <w:ind w:left="107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D1B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  <w:bookmarkStart w:id="91" w:name="_Toc156815637"/>
      <w:bookmarkStart w:id="92" w:name="ОблікІнформація22"/>
      <w:r w:rsidR="00535934"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215E9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22</w:t>
      </w:r>
      <w:r w:rsidR="0053593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8853D6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Облікова інформація (account_info)</w:t>
      </w:r>
      <w:bookmarkEnd w:id="91"/>
    </w:p>
    <w:p w:rsidR="00081DDC" w:rsidRPr="00BD1B8B" w:rsidRDefault="00081DDC" w:rsidP="006236A1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bookmarkEnd w:id="92"/>
    <w:p w:rsidR="006236A1" w:rsidRPr="00BD1B8B" w:rsidRDefault="00081DDC" w:rsidP="00E930B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BC2A7D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C2A7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22</w:t>
      </w:r>
      <w:r w:rsidR="00B20EF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Облікова інформація (account_info</w:t>
      </w:r>
      <w:r w:rsidR="007838FD"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мають бути подані </w:t>
      </w:r>
      <w:r w:rsidR="00A31DE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властиві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набір даних</w:t>
      </w:r>
      <w:r w:rsidR="002F2E5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B20EFA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20EF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23.</w:t>
      </w:r>
      <w:r w:rsidR="002F2E5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Облікова інф</w:t>
      </w:r>
      <w:r w:rsidR="0019437E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ормація, сума (acc_amount_info):</w:t>
      </w:r>
    </w:p>
    <w:tbl>
      <w:tblPr>
        <w:tblStyle w:val="a5"/>
        <w:tblpPr w:leftFromText="180" w:rightFromText="180" w:vertAnchor="text" w:tblpX="-10" w:tblpY="1"/>
        <w:tblOverlap w:val="never"/>
        <w:tblW w:w="15456" w:type="dxa"/>
        <w:tblLayout w:type="fixed"/>
        <w:tblLook w:val="04A0" w:firstRow="1" w:lastRow="0" w:firstColumn="1" w:lastColumn="0" w:noHBand="0" w:noVBand="1"/>
      </w:tblPr>
      <w:tblGrid>
        <w:gridCol w:w="861"/>
        <w:gridCol w:w="10900"/>
        <w:gridCol w:w="2126"/>
        <w:gridCol w:w="1569"/>
      </w:tblGrid>
      <w:tr w:rsidR="00BD1B8B" w:rsidRPr="00BD1B8B" w:rsidTr="00304DBF">
        <w:tc>
          <w:tcPr>
            <w:tcW w:w="861" w:type="dxa"/>
            <w:tcBorders>
              <w:bottom w:val="single" w:sz="4" w:space="0" w:color="auto"/>
            </w:tcBorders>
          </w:tcPr>
          <w:p w:rsidR="00F869D4" w:rsidRPr="00BD1B8B" w:rsidRDefault="00F869D4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00" w:type="dxa"/>
            <w:tcBorders>
              <w:bottom w:val="single" w:sz="4" w:space="0" w:color="auto"/>
            </w:tcBorders>
          </w:tcPr>
          <w:p w:rsidR="00F869D4" w:rsidRPr="00BD1B8B" w:rsidRDefault="00F869D4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869D4" w:rsidRPr="00BD1B8B" w:rsidRDefault="00F869D4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:rsidR="00F869D4" w:rsidRPr="00BD1B8B" w:rsidRDefault="00B82767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D660CA"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9D4" w:rsidRPr="00BD1B8B" w:rsidRDefault="00810F25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9D4" w:rsidRPr="00BD1B8B" w:rsidRDefault="00F869D4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Характеристика рахунку </w:t>
            </w:r>
          </w:p>
          <w:p w:rsidR="00F869D4" w:rsidRPr="00BD1B8B" w:rsidRDefault="004A3BD8" w:rsidP="001514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F869D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F869D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F869D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T020</w:t>
            </w:r>
            <w:r w:rsidR="00200CD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00CD8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200CD8" w:rsidRPr="00200C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Код елементу даних за рахунком</w:t>
            </w:r>
            <w:r w:rsidR="00200CD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F869D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9D4" w:rsidRPr="00BD1B8B" w:rsidRDefault="00CF702B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t020_account_type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0372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810F25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Тип суми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F869D4" w:rsidRPr="00BD1B8B" w:rsidRDefault="00755869" w:rsidP="0015145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27D63" w:rsidRPr="00BD1B8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FIAI</w:t>
            </w:r>
            <w:r w:rsidR="00200CD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200CD8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200CD8" w:rsidRPr="00200CD8">
              <w:rPr>
                <w:rFonts w:ascii="Times New Roman" w:hAnsi="Times New Roman"/>
                <w:bCs/>
                <w:sz w:val="28"/>
                <w:szCs w:val="28"/>
              </w:rPr>
              <w:t>Показники облікової інформації</w:t>
            </w:r>
            <w:r w:rsidR="00200CD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F869D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F00FE" w:rsidRPr="00BD1B8B" w:rsidRDefault="00A31C78" w:rsidP="000F00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разі набуття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реквізитом значення з довідника 001 “Загальна сума кредиту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сума наданого фінансового зобов’язання відповідно до </w:t>
            </w:r>
            <w:r w:rsidR="00171F7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траншу </w:t>
            </w:r>
            <w:r w:rsidR="00171F7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правочину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 необхідно керуватись таким:</w:t>
            </w:r>
          </w:p>
          <w:p w:rsidR="000F00FE" w:rsidRPr="00BD1B8B" w:rsidRDefault="000F00FE" w:rsidP="000F00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На першу звітну дату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подається значення передбачене на дату її укладення;</w:t>
            </w:r>
          </w:p>
          <w:p w:rsidR="003E680B" w:rsidRPr="00BD1B8B" w:rsidRDefault="000F00FE" w:rsidP="003E68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 xml:space="preserve">На всі </w:t>
            </w:r>
            <w:r w:rsidR="00153E55" w:rsidRPr="00BD1B8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uk-UA"/>
              </w:rPr>
              <w:t>наступні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звітні дати з дотриманням таких вимог:</w:t>
            </w:r>
          </w:p>
          <w:p w:rsidR="000F00FE" w:rsidRPr="00BD1B8B" w:rsidRDefault="00616A3C" w:rsidP="003E680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31C7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разі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відсутності</w:t>
            </w:r>
            <w:r w:rsidR="0048118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змін впродовж звітного періоду </w:t>
            </w:r>
            <w:r w:rsidR="008625F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48118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зазначення передбаченого угодою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правочином на дату укладення;</w:t>
            </w:r>
          </w:p>
          <w:p w:rsidR="000F00FE" w:rsidRPr="00BD1B8B" w:rsidRDefault="00616A3C" w:rsidP="000F00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3E680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якщо зміна передбачена угодою правочином </w:t>
            </w:r>
            <w:r w:rsidR="008625F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48118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зазначення </w:t>
            </w:r>
            <w:r w:rsidR="0048118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звітну дату;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367B1E" w:rsidRPr="00BD1B8B" w:rsidRDefault="00616A3C" w:rsidP="006F37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3E680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якщо зміна передбачена укладеною додатковою угодою набуває зазначення</w:t>
            </w:r>
            <w:r w:rsidR="0048118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звітну дату</w:t>
            </w:r>
            <w:r w:rsidR="003E680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0F00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5D6F9E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iai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_amount_type</w:t>
            </w:r>
          </w:p>
          <w:p w:rsidR="000F00FE" w:rsidRPr="00BD1B8B" w:rsidRDefault="000F00FE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0373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810F25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Валюта</w:t>
            </w:r>
          </w:p>
          <w:p w:rsidR="00F869D4" w:rsidRPr="00BD1B8B" w:rsidRDefault="00755869" w:rsidP="0015145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869D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R030</w:t>
            </w:r>
            <w:r w:rsidR="007115C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115CB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7115CB" w:rsidRPr="007115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Код валюти або банківського металу</w:t>
            </w:r>
            <w:r w:rsidR="007115C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F869D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яке відповідає грошовій одиниці, яка використовується при здійсненні активної операції, укладенні договору страхування тощо.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B269F5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r030_currency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0374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810F25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Номер балансового рахунку </w:t>
            </w:r>
          </w:p>
          <w:p w:rsidR="00F869D4" w:rsidRPr="00BD1B8B" w:rsidRDefault="00755869" w:rsidP="0015145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869D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R020.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BF3BB1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r020_account_number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0375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810F25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Номер аналітичного рахунку</w:t>
            </w:r>
          </w:p>
          <w:p w:rsidR="00F869D4" w:rsidRPr="00BD1B8B" w:rsidRDefault="00167FE7" w:rsidP="006C2A5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н</w:t>
            </w:r>
            <w:r w:rsidR="00F869D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EC249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дотриманням вимог </w:t>
            </w:r>
            <w:r w:rsidR="000E03E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Додатка</w:t>
            </w:r>
            <w:r w:rsidR="00EC249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2 до Інструкції про застосування Плану рахунків бухгалтерського обліку банків України, затвердженої постановою Правління Національного банку України від 11.09.2017 р. № 85</w:t>
            </w:r>
            <w:r w:rsidR="003D0DBB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an_account_number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0376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810F25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Додатковий параметр</w:t>
            </w:r>
          </w:p>
          <w:p w:rsidR="00991162" w:rsidRPr="00BD1B8B" w:rsidRDefault="0057663D" w:rsidP="00991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3D0DB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9911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91162" w:rsidRPr="00BD1B8B">
              <w:t xml:space="preserve"> </w:t>
            </w:r>
            <w:r w:rsidR="009911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значення реквізиту "Ідентифікатор об'єкта забезпечення (object_col_id, ID0011)" і запроваджується з метою розподілу забезпечення, яке надане одночасно за кількома окремими угодами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9911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правочинами на здійснення активної операції. </w:t>
            </w:r>
          </w:p>
          <w:p w:rsidR="00991162" w:rsidRPr="00BD1B8B" w:rsidRDefault="00991162" w:rsidP="009911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 цього реквізиту у складі набору даних ID22.Облікова інформація (account_info) відбувається:</w:t>
            </w:r>
          </w:p>
          <w:p w:rsidR="00991162" w:rsidRPr="00BD1B8B" w:rsidRDefault="00023B2A" w:rsidP="0099116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9911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31C7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разі</w:t>
            </w:r>
            <w:r w:rsidR="009911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наявності факту розподілу забезпечення за кількома угодами;</w:t>
            </w:r>
          </w:p>
          <w:p w:rsidR="00991162" w:rsidRPr="00BD1B8B" w:rsidRDefault="00023B2A" w:rsidP="001105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9911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тільки у складі наборів даних ID03.Фінансове зобов'язання (liability),</w:t>
            </w:r>
            <w:r w:rsidR="006C2A5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911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ID04.Активна операція (loan),</w:t>
            </w:r>
            <w:r w:rsidR="008242B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911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ID21.Транш (tranche).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ad</w:t>
            </w:r>
            <w:proofErr w:type="spellEnd"/>
            <w:r w:rsidR="0034177B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_parameter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0377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E23D72" w:rsidP="00E23D7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Подання цього реквізиту вимагає </w:t>
            </w:r>
            <w:r w:rsidR="00F4406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обов’язкового подання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реквізиту "Сума (sum, ID0378)"</w:t>
            </w:r>
            <w:r w:rsidR="00F4406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складі набору даних </w:t>
            </w:r>
            <w:r w:rsidR="00F44069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F44069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23.Облікова інформація, сума (acc_amount_info) за типами сум, визначеними в довіднику</w:t>
            </w:r>
            <w:r w:rsidR="00F4406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44069" w:rsidRPr="00BD1B8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FIAI</w:t>
            </w:r>
            <w:r w:rsidR="004C50D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C50D5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4C50D5" w:rsidRPr="00200CD8">
              <w:rPr>
                <w:rFonts w:ascii="Times New Roman" w:hAnsi="Times New Roman"/>
                <w:bCs/>
                <w:sz w:val="28"/>
                <w:szCs w:val="28"/>
              </w:rPr>
              <w:t>Показники облікової інформації</w:t>
            </w:r>
            <w:r w:rsidR="004C50D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F44069" w:rsidRPr="00BD1B8B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F44069" w:rsidRPr="00BD1B8B" w:rsidRDefault="00F44069" w:rsidP="00E23D7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677E0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022 “Справедлива вартість забезпечення, що включається до розрахунку кредитного ризику”;</w:t>
            </w:r>
          </w:p>
          <w:p w:rsidR="00F44069" w:rsidRPr="00BD1B8B" w:rsidRDefault="00677E04" w:rsidP="00E23D7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="00F4406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023 “Справедлива вартість забезпечення, яка зменшує обсяг кредитного ризику під час розрахунку нормативів кредитного ризику”.</w:t>
            </w:r>
          </w:p>
          <w:p w:rsidR="00F44069" w:rsidRPr="00BD1B8B" w:rsidRDefault="00F44069" w:rsidP="00E23D7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AF0" w:rsidRPr="00BD1B8B" w:rsidRDefault="003F2AF0" w:rsidP="001F06B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93" w:name="НабориОбліковаІнформація2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Набір даних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22.Облікова інформація (account_info) обов’язково має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бути розширений набором даних:</w:t>
            </w:r>
            <w:bookmarkEnd w:id="93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2AF0" w:rsidRPr="00BD1B8B" w:rsidRDefault="003F2AF0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F2AF0" w:rsidRPr="00BD1B8B" w:rsidRDefault="003F2AF0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E533D6" w:rsidP="000C54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hyperlink w:anchor="ОбікІнформаціяСум23" w:history="1">
              <w:r w:rsidR="006A39BA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Облікова інформація, сума</w:t>
              </w:r>
            </w:hyperlink>
          </w:p>
          <w:p w:rsidR="00006B03" w:rsidRPr="00BD1B8B" w:rsidRDefault="00174253" w:rsidP="00174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Подається </w:t>
            </w:r>
            <w:r w:rsidR="00D6687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6A39BA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acc_amount_info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6A39BA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23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322C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F869D4" w:rsidRPr="00BD1B8B" w:rsidRDefault="00F869D4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AF0" w:rsidRPr="00BD1B8B" w:rsidRDefault="003F2AF0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2AF0" w:rsidRPr="00BD1B8B" w:rsidRDefault="003F2AF0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F2AF0" w:rsidRPr="00BD1B8B" w:rsidRDefault="003F2AF0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810F25" w:rsidP="00322C7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нЗобовязання03" w:history="1">
              <w:r w:rsidR="00B952FE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Фінансове зобов'язання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D66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810F25" w:rsidP="00322C7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АктивнаОперація04" w:history="1">
              <w:r w:rsidR="004940CB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Активна операція</w:t>
              </w:r>
            </w:hyperlink>
            <w:r w:rsidR="004940CB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4940CB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4940CB" w:rsidP="00D660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</w:t>
            </w:r>
            <w:r w:rsidR="00D06AA9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810F25" w:rsidP="00322C7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Транш21" w:history="1">
              <w:r w:rsidR="00491B72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Транш</w:t>
              </w:r>
            </w:hyperlink>
            <w:r w:rsidR="00491B72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491B72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tranche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491B72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21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810F25" w:rsidP="00322C7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Рухоме40" w:history="1">
              <w:r w:rsidR="00D06AA9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Об’єкт рухомого майна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movable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D660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40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810F25" w:rsidP="00322C7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Нерухоме41" w:history="1">
              <w:r w:rsidR="00D06AA9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Об’єкт нерухомого майна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immovable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D06AA9" w:rsidRPr="00BD1B8B" w:rsidRDefault="00D06AA9" w:rsidP="00D660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41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A72B1" w:rsidRPr="00BD1B8B" w:rsidRDefault="004A72B1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4A72B1" w:rsidRPr="00BD1B8B" w:rsidRDefault="00810F25" w:rsidP="00322C70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нЗабезпечення42" w:history="1">
              <w:r w:rsidR="004A72B1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Фінансове забезпечення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2B1" w:rsidRPr="00BD1B8B" w:rsidRDefault="004A72B1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deposit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A72B1" w:rsidRPr="00BD1B8B" w:rsidRDefault="004A72B1" w:rsidP="00D660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42</w:t>
            </w:r>
          </w:p>
        </w:tc>
      </w:tr>
      <w:tr w:rsidR="00BD1B8B" w:rsidRPr="00BD1B8B" w:rsidTr="00D660CA"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4A72B1" w:rsidRPr="00BD1B8B" w:rsidRDefault="004A72B1" w:rsidP="00810F2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0" w:type="dxa"/>
            <w:tcBorders>
              <w:top w:val="nil"/>
              <w:left w:val="nil"/>
              <w:bottom w:val="nil"/>
              <w:right w:val="nil"/>
            </w:tcBorders>
          </w:tcPr>
          <w:p w:rsidR="004A72B1" w:rsidRPr="00BD1B8B" w:rsidRDefault="004A72B1" w:rsidP="00322C7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A72B1" w:rsidRPr="00BD1B8B" w:rsidRDefault="004A72B1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4A72B1" w:rsidRPr="00BD1B8B" w:rsidRDefault="004A72B1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660CA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AF0" w:rsidRPr="00BD1B8B" w:rsidRDefault="00F504CC" w:rsidP="00322C7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3F2AF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3F2AF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2AF0" w:rsidRPr="00BD1B8B" w:rsidRDefault="003F2AF0" w:rsidP="00D660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</w:tcPr>
          <w:p w:rsidR="003F2AF0" w:rsidRPr="00BD1B8B" w:rsidRDefault="003F2AF0" w:rsidP="00D660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8853D6" w:rsidRPr="00BD1B8B" w:rsidRDefault="008853D6" w:rsidP="00211C15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D1B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  <w:bookmarkStart w:id="94" w:name="_Toc156815638"/>
      <w:bookmarkStart w:id="95" w:name="ОбікІнформаціяСум23"/>
      <w:r w:rsidR="00535934"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3A417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23</w:t>
      </w:r>
      <w:r w:rsidR="0053593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Облікова інформація, сума (acc_amount_info)</w:t>
      </w:r>
      <w:bookmarkEnd w:id="94"/>
    </w:p>
    <w:bookmarkEnd w:id="95"/>
    <w:p w:rsidR="008853D6" w:rsidRPr="00BD1B8B" w:rsidRDefault="008853D6" w:rsidP="00A4181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41813" w:rsidRPr="00BD1B8B" w:rsidRDefault="002F2E5B" w:rsidP="00E930B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8C52CB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8C52C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23.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Облікова інформація, сума (acc_amount_info)</w:t>
      </w:r>
      <w:r w:rsidR="00E30B5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57502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властиві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4946B5">
        <w:tc>
          <w:tcPr>
            <w:tcW w:w="851" w:type="dxa"/>
            <w:tcBorders>
              <w:bottom w:val="single" w:sz="4" w:space="0" w:color="auto"/>
            </w:tcBorders>
          </w:tcPr>
          <w:p w:rsidR="005A41F6" w:rsidRPr="00BD1B8B" w:rsidRDefault="005A41F6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5A41F6" w:rsidRPr="00BD1B8B" w:rsidRDefault="005A41F6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A41F6" w:rsidRPr="00BD1B8B" w:rsidRDefault="005A41F6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1F6" w:rsidRPr="00BD1B8B" w:rsidRDefault="00D67F53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4946B5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F6" w:rsidRPr="00BD1B8B" w:rsidRDefault="0046312C" w:rsidP="00463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F6" w:rsidRPr="00BD1B8B" w:rsidRDefault="005A41F6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Сума</w:t>
            </w:r>
          </w:p>
          <w:p w:rsidR="007008FA" w:rsidRPr="00BD1B8B" w:rsidRDefault="0031697B" w:rsidP="0010470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показника в грошовому вимірі для відображення операцій в обліку на звітну дату</w:t>
            </w:r>
            <w:r w:rsidR="000221B6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F6" w:rsidRPr="00BD1B8B" w:rsidRDefault="005A41F6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41F6" w:rsidRPr="00BD1B8B" w:rsidRDefault="005A41F6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0378</w:t>
            </w:r>
          </w:p>
        </w:tc>
      </w:tr>
      <w:tr w:rsidR="00BD1B8B" w:rsidRPr="00BD1B8B" w:rsidTr="004946B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46312C" w:rsidP="00463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5A41F6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Значення довідника R110</w:t>
            </w:r>
          </w:p>
          <w:p w:rsidR="005A41F6" w:rsidRPr="00BD1B8B" w:rsidRDefault="005A41F6" w:rsidP="00A442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R110</w:t>
            </w:r>
            <w:r w:rsidR="004C50D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50D5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4C50D5" w:rsidRPr="004C50D5">
              <w:rPr>
                <w:rFonts w:ascii="Times New Roman" w:hAnsi="Times New Roman"/>
                <w:bCs/>
                <w:sz w:val="28"/>
                <w:szCs w:val="28"/>
              </w:rPr>
              <w:t>Розподіл аналітичного рахунку за складовими R011 та R013</w:t>
            </w:r>
            <w:r w:rsidR="004C50D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A4425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77418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r110_account_component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5A41F6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0379</w:t>
            </w:r>
          </w:p>
        </w:tc>
      </w:tr>
      <w:tr w:rsidR="00BD1B8B" w:rsidRPr="00BD1B8B" w:rsidTr="004946B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46312C" w:rsidP="00463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5A41F6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Коефіцієнт кредитної конверсії (CCF)</w:t>
            </w:r>
          </w:p>
          <w:p w:rsidR="005A41F6" w:rsidRPr="00BD1B8B" w:rsidRDefault="00E44F73" w:rsidP="00CD2D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82451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A41F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A41F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визначеного переліку значень відповідно до довідника</w:t>
            </w:r>
            <w:r w:rsidR="005A41F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F083</w:t>
            </w:r>
            <w:r w:rsidR="00B91B2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91B23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B91B23" w:rsidRPr="009C2F3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значення коефіцієнта кредитної конверсії, рівня покриття боргу заставою, складової балансової вартості відповідно до Положення № 351</w:t>
            </w:r>
            <w:r w:rsidR="00B91B2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CD2D7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8D2FFC" w:rsidRPr="00BD1B8B" w:rsidRDefault="008D2FFC" w:rsidP="00CE3C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подається тільки за умови включення набору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22.Облікова інформація (account_info)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 набору даних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03.Фінансове зобов'язання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626977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f083_ccf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5A41F6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0205</w:t>
            </w:r>
          </w:p>
        </w:tc>
      </w:tr>
      <w:tr w:rsidR="00BD1B8B" w:rsidRPr="00BD1B8B" w:rsidTr="00755AB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5A41F6" w:rsidP="00463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5A41F6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5A41F6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A41F6" w:rsidRPr="00BD1B8B" w:rsidRDefault="005A41F6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755ABC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758" w:rsidRPr="00BD1B8B" w:rsidRDefault="00FA2758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2758" w:rsidRPr="00BD1B8B" w:rsidRDefault="00FA2758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758" w:rsidRPr="00BD1B8B" w:rsidRDefault="00FA2758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755AB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91675" w:rsidRPr="00BD1B8B" w:rsidRDefault="00091675" w:rsidP="00463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091675" w:rsidRPr="00BD1B8B" w:rsidRDefault="0046312C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ОбліковаІнформація22" w:history="1">
              <w:r w:rsidR="00091675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Облікова інформація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91675" w:rsidRPr="00BD1B8B" w:rsidRDefault="00091675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account_info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91675" w:rsidRPr="00BD1B8B" w:rsidRDefault="00091675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22</w:t>
            </w:r>
          </w:p>
        </w:tc>
      </w:tr>
      <w:tr w:rsidR="00BD1B8B" w:rsidRPr="00BD1B8B" w:rsidTr="00755AB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46312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0916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4A4D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755ABC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2758" w:rsidRPr="00BD1B8B" w:rsidRDefault="00F504CC" w:rsidP="00322C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Зміст" w:history="1">
              <w:r w:rsidR="00FA2758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FA2758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A2758" w:rsidRPr="00BD1B8B" w:rsidRDefault="00FA2758" w:rsidP="0009167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A2758" w:rsidRPr="00BD1B8B" w:rsidRDefault="00FA2758" w:rsidP="0009167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B24253" w:rsidRPr="00BD1B8B" w:rsidRDefault="00B24253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1B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B24253" w:rsidRPr="00BD1B8B" w:rsidRDefault="00535934" w:rsidP="00FF6877">
      <w:pPr>
        <w:pStyle w:val="a3"/>
        <w:spacing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6" w:name="_Toc156815639"/>
      <w:bookmarkStart w:id="97" w:name="КредРизикОсоби24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762CA4" w:rsidRPr="00BD1B8B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24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.</w:t>
      </w:r>
      <w:r w:rsidR="00B24253" w:rsidRPr="00BD1B8B">
        <w:rPr>
          <w:rFonts w:ascii="Times New Roman" w:hAnsi="Times New Roman" w:cs="Times New Roman"/>
          <w:b/>
          <w:sz w:val="28"/>
          <w:szCs w:val="28"/>
        </w:rPr>
        <w:t>Кредитний ризик особи (person_risk)</w:t>
      </w:r>
      <w:bookmarkEnd w:id="96"/>
    </w:p>
    <w:bookmarkEnd w:id="97"/>
    <w:p w:rsidR="00EF435C" w:rsidRPr="00BD1B8B" w:rsidRDefault="00677805" w:rsidP="00E930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Порядок оцінки </w:t>
      </w:r>
      <w:r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банками України розміру кредитного ризику за активними банківськими операціями визначає </w:t>
      </w:r>
      <w:r w:rsidRPr="00BD1B8B">
        <w:rPr>
          <w:rFonts w:ascii="Times New Roman" w:hAnsi="Times New Roman" w:cs="Times New Roman"/>
          <w:sz w:val="28"/>
          <w:szCs w:val="28"/>
        </w:rPr>
        <w:t>Положення 351.</w:t>
      </w:r>
    </w:p>
    <w:p w:rsidR="00B24253" w:rsidRPr="00BD1B8B" w:rsidRDefault="00E30B5A" w:rsidP="00E930B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B521BA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521B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24.</w:t>
      </w:r>
      <w:r w:rsidRPr="00BD1B8B">
        <w:rPr>
          <w:rFonts w:ascii="Times New Roman" w:hAnsi="Times New Roman" w:cs="Times New Roman"/>
          <w:sz w:val="28"/>
          <w:szCs w:val="28"/>
        </w:rPr>
        <w:t>Кредитний ризик особи (person_risk)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AB012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властиві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</w:t>
      </w:r>
      <w:r w:rsidR="007C4C2C" w:rsidRPr="00BD1B8B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tbl>
      <w:tblPr>
        <w:tblStyle w:val="a5"/>
        <w:tblpPr w:leftFromText="180" w:rightFromText="180" w:vertAnchor="text" w:tblpX="-5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6"/>
        <w:gridCol w:w="10905"/>
        <w:gridCol w:w="2126"/>
        <w:gridCol w:w="1559"/>
      </w:tblGrid>
      <w:tr w:rsidR="00BD1B8B" w:rsidRPr="00BD1B8B" w:rsidTr="00370270">
        <w:tc>
          <w:tcPr>
            <w:tcW w:w="856" w:type="dxa"/>
            <w:tcBorders>
              <w:bottom w:val="single" w:sz="4" w:space="0" w:color="auto"/>
            </w:tcBorders>
          </w:tcPr>
          <w:p w:rsidR="00D32A4F" w:rsidRPr="00BD1B8B" w:rsidRDefault="00D32A4F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05" w:type="dxa"/>
            <w:tcBorders>
              <w:bottom w:val="single" w:sz="4" w:space="0" w:color="auto"/>
            </w:tcBorders>
          </w:tcPr>
          <w:p w:rsidR="00D32A4F" w:rsidRPr="00BD1B8B" w:rsidRDefault="00D32A4F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2A4F" w:rsidRPr="00BD1B8B" w:rsidRDefault="00D32A4F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2A4F" w:rsidRPr="00BD1B8B" w:rsidRDefault="00D67F53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</w:tc>
      </w:tr>
      <w:tr w:rsidR="00BD1B8B" w:rsidRPr="00BD1B8B" w:rsidTr="006112CA"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A3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A3" w:rsidRPr="00BD1B8B" w:rsidRDefault="0017364F" w:rsidP="002A40D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98" w:name="КредРизикОсобиРекв0118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економічної діяльності</w:t>
            </w:r>
            <w:r w:rsidR="007948A3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визначений на підставі даних річних фінансової звітності</w:t>
            </w:r>
            <w:bookmarkEnd w:id="98"/>
          </w:p>
          <w:p w:rsidR="007948A3" w:rsidRPr="00BD1B8B" w:rsidRDefault="00F504CC" w:rsidP="002B01F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Додаток0118" w:history="1">
              <w:r w:rsidR="00E13C2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E13C2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7948A3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D060CF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7948A3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7948A3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D35909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7948A3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F273E0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2B01FA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3</w:t>
              </w:r>
              <w:r w:rsidR="007948A3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A3" w:rsidRPr="00BD1B8B" w:rsidRDefault="007948A3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k110_activity_type_report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48A3" w:rsidRPr="00BD1B8B" w:rsidRDefault="007948A3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0118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2768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52768E" w:rsidRPr="00BD1B8B" w:rsidRDefault="0052768E" w:rsidP="002A4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99" w:name="КредРизикОсобиРекв0119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Період, за який визначено вид економічної діяльності на підставі даних річної фінансової звітності</w:t>
            </w:r>
            <w:bookmarkEnd w:id="99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52768E" w:rsidRPr="00BD1B8B" w:rsidRDefault="00F504CC" w:rsidP="002B0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19" w:history="1">
              <w:r w:rsidR="00A40A9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A40A9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52768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D060C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52768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52768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D3590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52768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134C6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2B01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4</w:t>
              </w:r>
              <w:r w:rsidR="0052768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134C6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2768E" w:rsidRPr="00BD1B8B" w:rsidRDefault="0052768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activity_type_period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2768E" w:rsidRPr="00BD1B8B" w:rsidRDefault="0052768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0119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2A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Дата фінансової звітності особи</w:t>
            </w:r>
          </w:p>
          <w:p w:rsidR="00E05D24" w:rsidRPr="00BD1B8B" w:rsidRDefault="00346C6D" w:rsidP="005468E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D55EF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36D0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36D0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636D0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першого числа місяця наступного за періодом</w:t>
            </w:r>
            <w:r w:rsidR="0083479B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36D0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за який подається фінансова звітність. (До прикладу: </w:t>
            </w:r>
            <w:r w:rsidR="005468E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636D0F" w:rsidRPr="00BD1B8B">
              <w:rPr>
                <w:rFonts w:ascii="Times New Roman" w:hAnsi="Times New Roman" w:cs="Times New Roman"/>
                <w:sz w:val="28"/>
                <w:szCs w:val="28"/>
              </w:rPr>
              <w:t>звітності за 2022 рік реквізит набуває значення 2023.</w:t>
            </w:r>
            <w:r w:rsidR="005640E2" w:rsidRPr="00BD1B8B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636D0F" w:rsidRPr="00BD1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3509D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person_report_day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0121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05D24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E05D24" w:rsidRPr="00BD1B8B" w:rsidRDefault="00E05D24" w:rsidP="002A4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00" w:name="КредРизикОсобиРекв012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фінансової звітності групи осіб</w:t>
            </w:r>
            <w:bookmarkEnd w:id="100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E05D24" w:rsidRPr="00BD1B8B" w:rsidRDefault="00764268" w:rsidP="00D503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Додаток0122" w:history="1">
              <w:r w:rsidR="00465E46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465E46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E05D2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D060C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E05D2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E05D2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D3590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E05D2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FF0806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D5038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5</w:t>
              </w:r>
              <w:r w:rsidR="00E05D2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FF0806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05D24" w:rsidRPr="00BD1B8B" w:rsidRDefault="00E05D24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group_report_date</w:t>
            </w:r>
            <w:r w:rsidRPr="00BD1B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05D24" w:rsidRPr="00BD1B8B" w:rsidRDefault="00E05D24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0122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2A40D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Код групи фінансових активів,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за якою оцінка кредитного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ризику здійснюється на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груповій основі</w:t>
            </w:r>
            <w:r w:rsidR="00A91482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спрощеним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підходом</w:t>
            </w:r>
          </w:p>
          <w:p w:rsidR="005605CF" w:rsidRPr="00BD1B8B" w:rsidRDefault="005605CF" w:rsidP="005728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</w:t>
            </w:r>
            <w:r w:rsidR="0057288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переліку значень довідника S581</w:t>
            </w:r>
            <w:r w:rsidR="0015162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72886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s581</w:t>
            </w:r>
            <w:r w:rsidR="005605CF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_group_approach_code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0301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2A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Клас за спеціалізованим кредитом (багатофакторна модель)</w:t>
            </w:r>
          </w:p>
          <w:p w:rsidR="005605CF" w:rsidRPr="00BD1B8B" w:rsidRDefault="00347048" w:rsidP="002A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D342B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605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5605C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5605CF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lastRenderedPageBreak/>
              <w:t>s080_spec_loan_class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0302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7C2D98" w:rsidRPr="00BD1B8B" w:rsidRDefault="007C2D98" w:rsidP="001516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7C2D98" w:rsidRPr="00BD1B8B" w:rsidRDefault="007C2D98" w:rsidP="007C2D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Інституційний </w:t>
            </w:r>
            <w:r w:rsidR="00860E3F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сектор економіки</w:t>
            </w:r>
          </w:p>
          <w:p w:rsidR="007C2D98" w:rsidRPr="00BD1B8B" w:rsidRDefault="007C2D98" w:rsidP="007C2D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 одного з переліку значень довідника K070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C21DD" w:rsidRPr="00DC21D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Інституційний сектор економіки України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2D98" w:rsidRPr="00BD1B8B" w:rsidRDefault="00A31C78" w:rsidP="007C2D9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="007C2D9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C2D98" w:rsidRPr="00BD1B8B" w:rsidRDefault="00D812D1" w:rsidP="007C2D9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7C2D9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(Наказ Державної служби статистики від 30.11.2021 №298); </w:t>
            </w:r>
          </w:p>
          <w:p w:rsidR="007C2D98" w:rsidRPr="00BD1B8B" w:rsidRDefault="007C2D98" w:rsidP="007C2D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– для фізичних осіб, які не є суб’єктами підприємницької діяльності (сектор домогосподарства)</w:t>
            </w:r>
            <w:r w:rsidR="00CC5F84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значення реквізиту визначається виходячи з основного джерела доходу.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2D98" w:rsidRPr="00BD1B8B" w:rsidRDefault="007C2D98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k070_type_sector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2D98" w:rsidRPr="00BD1B8B" w:rsidRDefault="007C2D98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0123 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Метод приведення показників фінансової звітності до річного виміру</w:t>
            </w:r>
          </w:p>
          <w:p w:rsidR="005605CF" w:rsidRPr="00BD1B8B" w:rsidRDefault="00347048" w:rsidP="002A40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11207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44AC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644AC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5CF" w:rsidRPr="00BD1B8B">
              <w:rPr>
                <w:rFonts w:ascii="Times New Roman" w:hAnsi="Times New Roman" w:cs="Times New Roman"/>
                <w:sz w:val="28"/>
                <w:szCs w:val="28"/>
              </w:rPr>
              <w:t>F115</w:t>
            </w:r>
            <w:r w:rsidR="007B71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1C0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1174E9" w:rsidRPr="001174E9">
              <w:rPr>
                <w:rFonts w:ascii="Times New Roman" w:hAnsi="Times New Roman"/>
                <w:bCs/>
                <w:sz w:val="28"/>
                <w:szCs w:val="28"/>
              </w:rPr>
              <w:t>Код методу приведення показників фінансової звітності до річного виміру</w:t>
            </w:r>
            <w:r w:rsidR="007B71C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474306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f115_annual_asses_approach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0304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 аудиту фінансової звітності</w:t>
            </w:r>
          </w:p>
          <w:p w:rsidR="005605CF" w:rsidRPr="00BD1B8B" w:rsidRDefault="006D1052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5CF" w:rsidRPr="00BD1B8B">
              <w:rPr>
                <w:rFonts w:ascii="Times New Roman" w:hAnsi="Times New Roman" w:cs="Times New Roman"/>
                <w:sz w:val="28"/>
                <w:szCs w:val="28"/>
              </w:rPr>
              <w:t>F112</w:t>
            </w:r>
            <w:r w:rsidR="00E95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64A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9564A" w:rsidRPr="00E9564A">
              <w:rPr>
                <w:rFonts w:ascii="Times New Roman" w:hAnsi="Times New Roman"/>
                <w:bCs/>
                <w:sz w:val="28"/>
                <w:szCs w:val="28"/>
              </w:rPr>
              <w:t>Код наявності аудиту фінансової звітності</w:t>
            </w:r>
            <w:r w:rsidR="00E9564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6D1052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f112_audit_report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0305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D1052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6D1052" w:rsidRPr="00BD1B8B" w:rsidRDefault="006D1052" w:rsidP="002A4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Модель розрахунку інтегрального показника</w:t>
            </w:r>
          </w:p>
          <w:p w:rsidR="006D1052" w:rsidRPr="00BD1B8B" w:rsidRDefault="00347048" w:rsidP="002A4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11207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7D5B8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D10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6D1052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FMC</w:t>
            </w:r>
            <w:r w:rsidR="00307A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07A1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307A11" w:rsidRPr="00370AA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Код моделі розрахунку інтегрального показника</w:t>
            </w:r>
            <w:r w:rsidR="00307A1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D10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1052" w:rsidRPr="00BD1B8B" w:rsidRDefault="006D1052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fmc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D1052" w:rsidRPr="00BD1B8B" w:rsidRDefault="006D1052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0306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496389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301351" w:rsidRPr="00BD1B8B" w:rsidRDefault="00301351" w:rsidP="002A40D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Значення інтегрального показника із застосуванням логістичної моделі</w:t>
            </w:r>
          </w:p>
          <w:p w:rsidR="00496389" w:rsidRPr="00BD1B8B" w:rsidRDefault="007D5B80" w:rsidP="007D5B8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11207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9638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49638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інтегрального показника із застосуванням логістичної моделі (Z</w:t>
            </w:r>
            <w:r w:rsidR="008206D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),</w:t>
            </w:r>
            <w:r w:rsidR="0034704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342B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який </w:t>
            </w:r>
            <w:r w:rsidR="008206D7" w:rsidRPr="00BD1B8B">
              <w:rPr>
                <w:rFonts w:ascii="Times New Roman" w:hAnsi="Times New Roman" w:cs="Times New Roman"/>
                <w:sz w:val="28"/>
                <w:szCs w:val="28"/>
              </w:rPr>
              <w:t>визначений згідно з Положенням № 351.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89" w:rsidRPr="00BD1B8B" w:rsidRDefault="00496389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z_model_integral_ind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89" w:rsidRPr="00BD1B8B" w:rsidRDefault="00496389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0307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6A4D2B" w:rsidRPr="00BD1B8B" w:rsidRDefault="006A4D2B" w:rsidP="002A40D1">
            <w:pPr>
              <w:tabs>
                <w:tab w:val="left" w:pos="1328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Клас особи, визначений на підставі логістичної моделі</w:t>
            </w:r>
          </w:p>
          <w:p w:rsidR="00DC56D0" w:rsidRPr="00BD1B8B" w:rsidRDefault="005639C8" w:rsidP="00DC56D0">
            <w:pPr>
              <w:tabs>
                <w:tab w:val="left" w:pos="132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DC56D0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4765B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одного з переліку значень довідника</w:t>
            </w:r>
            <w:r w:rsidR="004765B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DC56D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визначеного на підставі оцінки фінансового стану (результат Z-моделі)</w:t>
            </w:r>
            <w:r w:rsidR="004765B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DC56D0" w:rsidRPr="006B2373" w:rsidRDefault="00DC56D0" w:rsidP="00FD1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активними операціями, включеними до групи фінансових активів зазначається клас, </w:t>
            </w:r>
            <w:r w:rsidRPr="006B237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визначений для відповідної групи фінансових активів згідно з вимогами Положення № 351. </w:t>
            </w:r>
          </w:p>
          <w:p w:rsidR="00366B32" w:rsidRPr="00BD1B8B" w:rsidRDefault="00366B32" w:rsidP="00FD196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B237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 разі надання інформації по боржнику </w:t>
            </w:r>
            <w:r w:rsidRPr="006B23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B237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фізичній особі, у тому числі тієї, яка є суб'єктом господарювання, реквізит набуває одного з переліку значень довідника </w:t>
            </w:r>
            <w:r w:rsidRPr="006B2373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Pr="006B237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080 “Клас боржника / контрагента” що відповідає класу боржника </w:t>
            </w:r>
            <w:r w:rsidR="00FE5A3D" w:rsidRPr="006B237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6B237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фізичної особи визначеного на підставі результатів оцінки його фінансового стану відповідно до кількісних та якісних характеристик, у тому числі з урахуванням фактора своєчасності сплати боргу.</w:t>
            </w:r>
          </w:p>
          <w:p w:rsidR="00BF571D" w:rsidRPr="00BD1B8B" w:rsidRDefault="000F33C5" w:rsidP="002508E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6A4D2B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s080_z_model_person_class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0308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485806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Клас особи на ос</w:t>
            </w:r>
            <w:r w:rsidR="00B46E7D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нові рейтингу</w:t>
            </w:r>
          </w:p>
          <w:p w:rsidR="00957E0D" w:rsidRPr="00BD1B8B" w:rsidRDefault="00347048" w:rsidP="00B46E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57E0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957E0D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B46E7D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B46E7D"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FD220D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B46E7D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S080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_rating_person_class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0309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4D5EE7" w:rsidRPr="00BD1B8B" w:rsidRDefault="004D5EE7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додаткових характеристик емітента цінних паперів, що використовувалися п</w:t>
            </w:r>
            <w:r w:rsidR="00B771CE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 час коригування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класу особи боржника</w:t>
            </w:r>
          </w:p>
          <w:p w:rsidR="005605CF" w:rsidRPr="00BD1B8B" w:rsidRDefault="00C43C4A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cor_fact_issuer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0310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Клас особи, визначений з урахуванням приналежності до емітента цінних паперів</w:t>
            </w:r>
          </w:p>
          <w:p w:rsidR="005605CF" w:rsidRPr="00BD1B8B" w:rsidRDefault="00347048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0F6A7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0F6A7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0F6A7C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D82352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s080_issuer_class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0311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44629" w:rsidRPr="00BD1B8B" w:rsidRDefault="00244629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Клас групи юридичних осіб, що перебувають під спільним контролем (ГСК), визначений на підставі логістичної моделі</w:t>
            </w:r>
          </w:p>
          <w:p w:rsidR="005605CF" w:rsidRPr="00BD1B8B" w:rsidRDefault="00347048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4462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24462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244629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715D86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s080_z_model_gcc_class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05CF" w:rsidRPr="00BD1B8B" w:rsidRDefault="005605CF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0312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ознак високого кредитного ризику</w:t>
            </w:r>
          </w:p>
          <w:p w:rsidR="002E367E" w:rsidRPr="00BD1B8B" w:rsidRDefault="002E367E" w:rsidP="004D5EE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1838A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risk_event_indicator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0313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4A6CCD" w:rsidRPr="00BD1B8B" w:rsidRDefault="004A6CCD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Клас групи юридичних осіб, що перебувають під спільним контролем (ГСК), визначений на підставі рейтингу</w:t>
            </w:r>
          </w:p>
          <w:p w:rsidR="002E367E" w:rsidRPr="00BD1B8B" w:rsidRDefault="00347048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0588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60588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E22B96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s080_rating_gcc_class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0314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19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4E0AA3" w:rsidRPr="00BD1B8B" w:rsidRDefault="004E0AA3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групи юридичних осіб (групи </w:t>
            </w:r>
            <w:r w:rsidR="00151621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пов’язаних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контрагентів), що несуть спільний економічний ризик (ГПК), визначений на підставі логістичної моделі </w:t>
            </w:r>
          </w:p>
          <w:p w:rsidR="002E367E" w:rsidRPr="00BD1B8B" w:rsidRDefault="00347048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0588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60588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F4B18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s080_z_model_grc_class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0315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Значення фактору</w:t>
            </w:r>
            <w:r w:rsidR="00583D30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, на підставі якого скориговано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 особи</w:t>
            </w:r>
            <w:r w:rsidR="00C51CC0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1CC0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боржника</w:t>
            </w:r>
          </w:p>
          <w:p w:rsidR="002E367E" w:rsidRPr="00BD1B8B" w:rsidRDefault="00347048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26F4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E26F4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67E" w:rsidRPr="00BD1B8B">
              <w:rPr>
                <w:rFonts w:ascii="Times New Roman" w:hAnsi="Times New Roman" w:cs="Times New Roman"/>
                <w:sz w:val="28"/>
                <w:szCs w:val="28"/>
              </w:rPr>
              <w:t>F079</w:t>
            </w:r>
            <w:r w:rsidR="003224A8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3224A8" w:rsidRPr="0032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Код, що відповідає фактору, визначеному відповідно до Положення № 351, на підставі якого скоригований клас контрагента</w:t>
            </w:r>
            <w:r w:rsidR="0032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3224A8" w:rsidRPr="0032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/</w:t>
            </w:r>
            <w:r w:rsidR="0032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3224A8" w:rsidRPr="003224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пов’язаної з банком особи</w:t>
            </w:r>
            <w:r w:rsidR="003224A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322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E26F49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f079_person_class_factor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0316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Фактор впливу групи на особу</w:t>
            </w:r>
            <w:r w:rsidR="007665C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665C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боржника</w:t>
            </w:r>
          </w:p>
          <w:p w:rsidR="002E367E" w:rsidRPr="00BD1B8B" w:rsidRDefault="00841847" w:rsidP="0052513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group_influence_factor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0317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441CA7" w:rsidRPr="00BD1B8B" w:rsidRDefault="00441CA7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Вплив групи п</w:t>
            </w:r>
            <w:r w:rsidR="00EE13D6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ід час визначення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значення скоригованого класу особи – боржника</w:t>
            </w:r>
          </w:p>
          <w:p w:rsidR="002E367E" w:rsidRPr="00BD1B8B" w:rsidRDefault="00D72C08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95D1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F95D1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67E" w:rsidRPr="00BD1B8B">
              <w:rPr>
                <w:rFonts w:ascii="Times New Roman" w:hAnsi="Times New Roman" w:cs="Times New Roman"/>
                <w:sz w:val="28"/>
                <w:szCs w:val="28"/>
              </w:rPr>
              <w:t>F114</w:t>
            </w:r>
            <w:r w:rsidR="00305F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5F3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548C8" w:rsidRPr="003548C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впливу групи на скоригований клас боржника</w:t>
            </w:r>
            <w:r w:rsidR="00305F3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6C39A3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f114_person_class_group_influence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0318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Клас особи з урахуванням впливу групи</w:t>
            </w:r>
          </w:p>
          <w:p w:rsidR="002E367E" w:rsidRPr="00BD1B8B" w:rsidRDefault="00D72C08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84D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284D10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284D10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84D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s080_group_influence_person_class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0319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особи </w:t>
            </w:r>
            <w:r w:rsidR="0058287C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боржника, визначений </w:t>
            </w:r>
            <w:r w:rsidR="0089079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зважаючи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079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 оцінку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активів на груповій основі</w:t>
            </w:r>
          </w:p>
          <w:p w:rsidR="002E367E" w:rsidRPr="00BD1B8B" w:rsidRDefault="00D72C08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4009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D40090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D748F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s080_group_estim_person_class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0320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 особи боржника, </w:t>
            </w:r>
            <w:r w:rsidR="0089079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зважаючи на оцінку активів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оцінки активів за спрощеним</w:t>
            </w:r>
            <w:r w:rsidR="00242B5F"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242B5F" w:rsidRPr="00383697">
              <w:rPr>
                <w:rFonts w:ascii="Times New Roman" w:hAnsi="Times New Roman" w:cs="Times New Roman"/>
                <w:b/>
                <w:sz w:val="28"/>
                <w:szCs w:val="28"/>
              </w:rPr>
              <w:t>підходом</w:t>
            </w:r>
          </w:p>
          <w:p w:rsidR="002E367E" w:rsidRPr="00BD1B8B" w:rsidRDefault="007E61D3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E696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DE696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820AC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s080_simple_estim_person_class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0321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Своєчасність сплати боргу</w:t>
            </w:r>
          </w:p>
          <w:p w:rsidR="002E367E" w:rsidRPr="00BD1B8B" w:rsidRDefault="006C27AB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timeliness_debt_pay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0322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Наявність інформації </w:t>
            </w:r>
            <w:r w:rsidR="00C51CC0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кредитн</w:t>
            </w:r>
            <w:r w:rsidR="00BC5610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ому реєстрі Національного банку</w:t>
            </w:r>
          </w:p>
          <w:p w:rsidR="00F62B48" w:rsidRPr="00BD1B8B" w:rsidRDefault="00BC5610" w:rsidP="001516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B48" w:rsidRPr="00BD1B8B">
              <w:rPr>
                <w:rFonts w:ascii="Times New Roman" w:hAnsi="Times New Roman" w:cs="Times New Roman"/>
                <w:sz w:val="28"/>
                <w:szCs w:val="28"/>
              </w:rPr>
              <w:t>F102</w:t>
            </w:r>
            <w:r w:rsidR="00915A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A4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15A46" w:rsidRPr="00915A4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щодо наявності інформації в кредитному реєстрі Національного банку</w:t>
            </w:r>
            <w:r w:rsidR="00915A4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F62B48"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5D457F" w:rsidRPr="00BD1B8B" w:rsidRDefault="000F33C5" w:rsidP="007E7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064CF6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f102_cr_nbu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0323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події дефолту</w:t>
            </w:r>
          </w:p>
          <w:p w:rsidR="002E367E" w:rsidRPr="00BD1B8B" w:rsidRDefault="007976EA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default_event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0324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Скоригований клас особи, з урахуванням впливу групи та факторів дефолту</w:t>
            </w:r>
          </w:p>
          <w:p w:rsidR="00BF3A6E" w:rsidRPr="00BD1B8B" w:rsidRDefault="00251220" w:rsidP="00BF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B7732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EBC" w:rsidRPr="00BD1B8B">
              <w:rPr>
                <w:rFonts w:ascii="Times New Roman" w:hAnsi="Times New Roman" w:cs="Times New Roman"/>
                <w:sz w:val="28"/>
                <w:szCs w:val="28"/>
              </w:rPr>
              <w:t>з додаванням цифрового значення</w:t>
            </w:r>
            <w:r w:rsidR="00BF3A6E"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F3A6E" w:rsidRPr="00BD1B8B" w:rsidRDefault="00BF3A6E" w:rsidP="00BF3A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46FA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CA1B43" w:rsidRPr="00BD1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6FA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43" w:rsidRPr="00BD1B8B">
              <w:rPr>
                <w:rFonts w:ascii="Times New Roman" w:hAnsi="Times New Roman" w:cs="Times New Roman"/>
                <w:sz w:val="28"/>
                <w:szCs w:val="28"/>
              </w:rPr>
              <w:t>якщо клас боржника визначений внаслідок коригування на інформацію з Кредитного реєстру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367E" w:rsidRPr="00BD1B8B" w:rsidRDefault="00BF3A6E" w:rsidP="001516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46FA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17EBC" w:rsidRPr="00BD1B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6FA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1262D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1621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EB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якщо </w:t>
            </w:r>
            <w:r w:rsidR="007D3D12" w:rsidRPr="00BD1B8B">
              <w:rPr>
                <w:rFonts w:ascii="Times New Roman" w:hAnsi="Times New Roman" w:cs="Times New Roman"/>
                <w:sz w:val="28"/>
                <w:szCs w:val="28"/>
              </w:rPr>
              <w:t>для кори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D3D12" w:rsidRPr="00BD1B8B">
              <w:rPr>
                <w:rFonts w:ascii="Times New Roman" w:hAnsi="Times New Roman" w:cs="Times New Roman"/>
                <w:sz w:val="28"/>
                <w:szCs w:val="28"/>
              </w:rPr>
              <w:t>ування класу інформація з Кредитного реєстру не використовувалась.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5122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s080_class_person_influence_group_default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0325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2A40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Найнижчий (найгірший) клас особи</w:t>
            </w:r>
            <w:r w:rsidR="00C51CC0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1CC0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боржника</w:t>
            </w:r>
          </w:p>
          <w:p w:rsidR="001A2B67" w:rsidRPr="00BD1B8B" w:rsidRDefault="001A2B67" w:rsidP="001A2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0625E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довідника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367E" w:rsidRPr="00BD1B8B" w:rsidRDefault="001A2B67" w:rsidP="001A2B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Розрахунок значення найнижчого (найгіршого) значення класу активу боржника  здійснюється з дотриманням вимог Положення 351.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5C387B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s080_low_person_class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0326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F92E1C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CD2D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Додаткові фактори для визначення класу</w:t>
            </w:r>
          </w:p>
          <w:p w:rsidR="006702C1" w:rsidRPr="00BD1B8B" w:rsidRDefault="006702C1" w:rsidP="005E09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2E367E" w:rsidRPr="00BD1B8B" w:rsidRDefault="00151621" w:rsidP="001516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Респондент</w:t>
            </w:r>
            <w:r w:rsidR="00CD2D7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ураховуючи види, обсяг та складність здійснюваних операцій, керуючись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власним </w:t>
            </w:r>
            <w:r w:rsidR="00CD2D7F" w:rsidRPr="00BD1B8B">
              <w:rPr>
                <w:rFonts w:ascii="Times New Roman" w:hAnsi="Times New Roman" w:cs="Times New Roman"/>
                <w:sz w:val="28"/>
                <w:szCs w:val="28"/>
              </w:rPr>
              <w:t>судженням, має право доповнити перелік факторів (визначених у п. 22 Положення № 351) та ознак з метою забезпечення своєчасності і повноти виявлення та оцінки кредитного ризику.</w:t>
            </w:r>
            <w:r w:rsidR="006702C1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1" w:name="n150"/>
            <w:bookmarkEnd w:id="101"/>
            <w:r w:rsidR="00CD2D7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Урахування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респондентом</w:t>
            </w:r>
            <w:r w:rsidR="00CD2D7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таких додаткових факторів не може призводити до підвищення (поліпшення) класу боржника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CD2D7F" w:rsidRPr="00BD1B8B">
              <w:rPr>
                <w:rFonts w:ascii="Times New Roman" w:hAnsi="Times New Roman" w:cs="Times New Roman"/>
                <w:sz w:val="28"/>
                <w:szCs w:val="28"/>
              </w:rPr>
              <w:t>контрагента, визначеного згідно з вимогами Положення № 351.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additional_class_factors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E367E" w:rsidRPr="00BD1B8B" w:rsidRDefault="002E367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0327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6467B0" w:rsidRPr="00BD1B8B" w:rsidRDefault="006467B0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6467B0" w:rsidRPr="00BD1B8B" w:rsidRDefault="006467B0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467B0" w:rsidRPr="00BD1B8B" w:rsidRDefault="006467B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467B0" w:rsidRPr="00BD1B8B" w:rsidRDefault="006467B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112CA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4B" w:rsidRPr="00BD1B8B" w:rsidRDefault="00ED3B4B" w:rsidP="002A40D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D3B4B" w:rsidRPr="00BD1B8B" w:rsidRDefault="00ED3B4B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D3B4B" w:rsidRPr="00BD1B8B" w:rsidRDefault="00ED3B4B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A5D65" w:rsidRPr="00BD1B8B" w:rsidRDefault="00BA5D65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BA5D65" w:rsidRPr="00BD1B8B" w:rsidRDefault="000428B3" w:rsidP="00A40CC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hyperlink w:anchor="НабориОсобаРозш01" w:history="1">
              <w:r w:rsidR="005E661E"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Особа (розширені відомості)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5D65" w:rsidRPr="00BD1B8B" w:rsidRDefault="00BA5D65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person_full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A5D65" w:rsidRPr="00BD1B8B" w:rsidRDefault="00BA5D65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</w:t>
            </w:r>
          </w:p>
        </w:tc>
      </w:tr>
      <w:tr w:rsidR="00BD1B8B" w:rsidRPr="00BD1B8B" w:rsidTr="006112CA"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F92E1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05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2A40D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370270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4B" w:rsidRPr="00BD1B8B" w:rsidRDefault="00F504CC" w:rsidP="002A40D1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ED3B4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ED3B4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4B" w:rsidRPr="00BD1B8B" w:rsidRDefault="00ED3B4B" w:rsidP="002A40D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B4B" w:rsidRPr="00BD1B8B" w:rsidRDefault="00ED3B4B" w:rsidP="002A40D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DD4004" w:rsidRPr="00BD1B8B" w:rsidRDefault="00DD4004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677805" w:rsidRPr="00BD1B8B" w:rsidRDefault="00535934" w:rsidP="00753B4C">
      <w:pPr>
        <w:pStyle w:val="a3"/>
        <w:ind w:left="10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2" w:name="_Toc156815640"/>
      <w:bookmarkStart w:id="103" w:name="КредРизик25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762CA4" w:rsidRPr="00BD1B8B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25</w:t>
      </w:r>
      <w:r w:rsidR="004873BE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677805" w:rsidRPr="00BD1B8B">
        <w:rPr>
          <w:rFonts w:ascii="Times New Roman" w:hAnsi="Times New Roman" w:cs="Times New Roman"/>
          <w:b/>
          <w:sz w:val="28"/>
          <w:szCs w:val="28"/>
        </w:rPr>
        <w:t>Кредитний ризик</w:t>
      </w:r>
      <w:r w:rsidR="00C27A87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B4C"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C27A87" w:rsidRPr="00BD1B8B">
        <w:rPr>
          <w:rFonts w:ascii="Times New Roman" w:hAnsi="Times New Roman" w:cs="Times New Roman"/>
          <w:b/>
          <w:sz w:val="28"/>
          <w:szCs w:val="28"/>
        </w:rPr>
        <w:t>risk)</w:t>
      </w:r>
      <w:bookmarkEnd w:id="102"/>
    </w:p>
    <w:bookmarkEnd w:id="103"/>
    <w:p w:rsidR="00677805" w:rsidRPr="00BD1B8B" w:rsidRDefault="00AA08FD" w:rsidP="00AA08FD">
      <w:pPr>
        <w:pStyle w:val="a3"/>
        <w:tabs>
          <w:tab w:val="left" w:pos="429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tab/>
      </w:r>
    </w:p>
    <w:p w:rsidR="00925FAE" w:rsidRPr="00BD1B8B" w:rsidRDefault="00677805" w:rsidP="00E930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Порядок оцінки </w:t>
      </w:r>
      <w:r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банками України розміру кредитного ризику за активними банківськими операціями визначає </w:t>
      </w:r>
      <w:r w:rsidR="00983E8A" w:rsidRPr="00BD1B8B">
        <w:rPr>
          <w:rFonts w:ascii="Times New Roman" w:hAnsi="Times New Roman" w:cs="Times New Roman"/>
          <w:sz w:val="28"/>
          <w:szCs w:val="28"/>
        </w:rPr>
        <w:t>Положення 351.</w:t>
      </w:r>
    </w:p>
    <w:p w:rsidR="00677805" w:rsidRPr="00BD1B8B" w:rsidRDefault="007C4C2C" w:rsidP="00E930B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8463F3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8463F3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25.</w:t>
      </w:r>
      <w:r w:rsidRPr="00BD1B8B">
        <w:rPr>
          <w:rFonts w:ascii="Times New Roman" w:hAnsi="Times New Roman" w:cs="Times New Roman"/>
          <w:sz w:val="28"/>
          <w:szCs w:val="28"/>
        </w:rPr>
        <w:t xml:space="preserve">Кредитний ризик (risk)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A373B6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AB012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D43B29">
        <w:tc>
          <w:tcPr>
            <w:tcW w:w="851" w:type="dxa"/>
            <w:tcBorders>
              <w:bottom w:val="single" w:sz="4" w:space="0" w:color="auto"/>
            </w:tcBorders>
          </w:tcPr>
          <w:p w:rsidR="00D32A4F" w:rsidRPr="00BD1B8B" w:rsidRDefault="00D32A4F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D32A4F" w:rsidRPr="00BD1B8B" w:rsidRDefault="00D32A4F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2A4F" w:rsidRPr="00BD1B8B" w:rsidRDefault="00D32A4F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2A4F" w:rsidRPr="00BD1B8B" w:rsidRDefault="00D67F53" w:rsidP="00360CF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</w:tc>
      </w:tr>
      <w:tr w:rsidR="00BD1B8B" w:rsidRPr="00BD1B8B" w:rsidTr="006112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2A7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2A7" w:rsidRPr="00BD1B8B" w:rsidRDefault="003032A7" w:rsidP="003032A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04" w:name="КредРизик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особи (розширені відомості)</w:t>
            </w:r>
            <w:bookmarkEnd w:id="104"/>
          </w:p>
          <w:p w:rsidR="00941784" w:rsidRPr="00BD1B8B" w:rsidRDefault="00F504CC" w:rsidP="009417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ІДЕНТИФІКАТОРИ" w:history="1">
              <w:r w:rsidR="00B06AA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B06AA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B06AA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одного 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значення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71215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1.1 цих Правил.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2A7" w:rsidRPr="00BD1B8B" w:rsidRDefault="003032A7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person_id_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full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32A7" w:rsidRPr="00BD1B8B" w:rsidRDefault="003032A7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0001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C2D98" w:rsidRPr="00BD1B8B" w:rsidRDefault="00561DF9" w:rsidP="007C2D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C2D98" w:rsidRPr="00BD1B8B" w:rsidRDefault="00860E3F" w:rsidP="007C2D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Інституційний сектор економіки</w:t>
            </w:r>
          </w:p>
          <w:p w:rsidR="007C2D98" w:rsidRPr="00BD1B8B" w:rsidRDefault="007C2D98" w:rsidP="007C2D9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 одного з переліку значень довідника K070</w:t>
            </w:r>
            <w:r w:rsidR="00DC2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DC21DD" w:rsidRPr="00DC21D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Інституційний сектор економіки України</w:t>
            </w:r>
            <w:r w:rsidR="00DC21DD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DC21D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.</w:t>
            </w:r>
          </w:p>
          <w:p w:rsidR="007C2D98" w:rsidRPr="00BD1B8B" w:rsidRDefault="00086380" w:rsidP="007C2D9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="007C2D9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C2D98" w:rsidRPr="00BD1B8B" w:rsidRDefault="00DC21DD" w:rsidP="007C2D98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D98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юридичних осіб та фізичних осіб підприємців значення визначається згідно з довідкою про реєстрацію такої особи в Реєстрі статистичних одиниць Державної служби статистики (Наказ Державної служби статистики від 30.11.2021 №298); </w:t>
            </w:r>
          </w:p>
          <w:p w:rsidR="007C2D98" w:rsidRPr="00BD1B8B" w:rsidRDefault="007C2D98" w:rsidP="007C2D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– для фізичних осіб, які не є суб’єктами підприємницької діяльності (сектор домогосподарства)</w:t>
            </w:r>
            <w:r w:rsidR="00D11D63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значення реквізиту визначається виходячи з основного джерела доходу.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2D98" w:rsidRPr="00BD1B8B" w:rsidRDefault="007C2D98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k070_type_sector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2D98" w:rsidRPr="00BD1B8B" w:rsidRDefault="007C2D98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0123 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677B3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677B3" w:rsidRPr="00BD1B8B" w:rsidRDefault="009677B3" w:rsidP="009677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Скоригований клас особи, з урахуванням впливу групи та факторів дефолту</w:t>
            </w:r>
          </w:p>
          <w:p w:rsidR="001F0515" w:rsidRPr="00BD1B8B" w:rsidRDefault="001F0515" w:rsidP="001F0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 додаванням цифрового значення:</w:t>
            </w:r>
          </w:p>
          <w:p w:rsidR="001F0515" w:rsidRPr="00BD1B8B" w:rsidRDefault="001F0515" w:rsidP="001F0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F0DC3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0DC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781576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якщо клас боржника визначений внаслідок коригування на інформацію з Кредитного реєстру;</w:t>
            </w:r>
          </w:p>
          <w:p w:rsidR="009677B3" w:rsidRPr="00BD1B8B" w:rsidRDefault="001F0515" w:rsidP="001F05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F0DC3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F0DC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781576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якщо для коригування класу інформація з Кредитного реєстру не використовувалась.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677B3" w:rsidRPr="00BD1B8B" w:rsidRDefault="009677B3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s080_class_person_influence_group_default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677B3" w:rsidRPr="00BD1B8B" w:rsidRDefault="009677B3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0325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Стадія загальної моделі зменшення корисності за МСФЗ</w:t>
            </w:r>
          </w:p>
          <w:p w:rsidR="004963C6" w:rsidRPr="00BD1B8B" w:rsidRDefault="00C82486" w:rsidP="00C8248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53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FST</w:t>
            </w:r>
            <w:r w:rsidR="005C521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C521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C5211" w:rsidRPr="005C521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зміни стадії знецінення/моделі очікуваних кредитних збитків, визнаної за міжнародним стандартом фінансової звітності 9 “Фінансові інструменти”</w:t>
            </w:r>
            <w:r w:rsidR="005C521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9D253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fst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0328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Тип оцінки кредитного ризику</w:t>
            </w:r>
          </w:p>
          <w:p w:rsidR="004963C6" w:rsidRPr="00BD1B8B" w:rsidRDefault="00C50A00" w:rsidP="00F62B4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F62B4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083</w:t>
            </w:r>
            <w:r w:rsidR="002443B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443B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443BA" w:rsidRPr="002443B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типу оцінки кредитного ризику</w:t>
            </w:r>
            <w:r w:rsidR="002443B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F62B4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C50A00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s083_risk_type_assessment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0329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днів прострочення за процентами (фактична)</w:t>
            </w:r>
          </w:p>
          <w:p w:rsidR="003062BA" w:rsidRPr="00BD1B8B" w:rsidRDefault="008B4F6A" w:rsidP="007B45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значення фактичної кількості</w:t>
            </w:r>
            <w:r w:rsidR="004963C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днів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відображення на рахунках заборгованості </w:t>
            </w:r>
            <w:r w:rsidR="00D31C9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  <w:r w:rsidR="007B459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комісійною чи іншим видом винагороди за фінансовим зобов’язанням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D31C9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процентами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активною </w:t>
            </w:r>
            <w:r w:rsidR="00D31C9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операцією, термін погашення яких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настав.</w:t>
            </w:r>
            <w:r w:rsidR="00590A8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Якщо прострочення відсутнє реквізит набуває значення 0 (нуль)</w:t>
            </w:r>
            <w:r w:rsidR="00590A8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interest_overdue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0330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днів прострочення за основним боргом (фактична)</w:t>
            </w:r>
          </w:p>
          <w:p w:rsidR="0061663D" w:rsidRPr="00BD1B8B" w:rsidRDefault="00BB67D5" w:rsidP="00B12C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фактичної кількості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днів відображення на рахунках заборгованості основного боргу, термін погашення якої настав.</w:t>
            </w:r>
            <w:r w:rsidR="00CF07B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Якщо прострочення відсутнє реквізит набуває значення 0 (нуль)</w:t>
            </w:r>
            <w:r w:rsidR="00CF07B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principal_overdue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0331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днів прострочення за активом</w:t>
            </w:r>
          </w:p>
          <w:p w:rsidR="004963C6" w:rsidRPr="00BD1B8B" w:rsidRDefault="0051164F" w:rsidP="009D253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1D4D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фінансовому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D4D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зобов’язанню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обов’язково за всіма активними операціями</w:t>
            </w:r>
            <w:r w:rsidR="006F507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407F8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407F8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S190</w:t>
            </w:r>
            <w:r w:rsidR="00955CB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55CB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5CB9" w:rsidRPr="00955CB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строку прострочення погашення боргу</w:t>
            </w:r>
            <w:r w:rsidR="00955CB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9D2537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40A2" w:rsidP="006112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s190_loan_overdue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0332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днів прострочення за особою</w:t>
            </w:r>
            <w:r w:rsidR="00CE6C68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CE6C68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боржником</w:t>
            </w:r>
          </w:p>
          <w:p w:rsidR="004963C6" w:rsidRPr="00BD1B8B" w:rsidRDefault="009044F0" w:rsidP="0079650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S190</w:t>
            </w:r>
            <w:r w:rsidR="0030345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034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0345A" w:rsidRPr="00955CB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строку прострочення погашення боргу</w:t>
            </w:r>
            <w:r w:rsidR="003034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796509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044F0" w:rsidP="006112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s190_</w:t>
            </w:r>
            <w:r w:rsidR="004963C6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person_overdue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0333</w:t>
            </w:r>
          </w:p>
        </w:tc>
      </w:tr>
      <w:tr w:rsidR="00BD1B8B" w:rsidRPr="00BD1B8B" w:rsidTr="006112CA">
        <w:trPr>
          <w:trHeight w:val="80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Розмір повернення боргу за рахунок реалізації забезпечення (CV·k)</w:t>
            </w:r>
          </w:p>
          <w:p w:rsidR="004963C6" w:rsidRPr="00BD1B8B" w:rsidRDefault="00587D14" w:rsidP="00DA05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887E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D060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887E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розміру повернення боргу за рахунок реалізації забезпечення.</w:t>
            </w:r>
            <w:bookmarkStart w:id="105" w:name="n176"/>
            <w:bookmarkStart w:id="106" w:name="n1310"/>
            <w:bookmarkStart w:id="107" w:name="n388"/>
            <w:bookmarkEnd w:id="105"/>
            <w:bookmarkEnd w:id="106"/>
            <w:bookmarkEnd w:id="107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collateral_recovery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0334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3923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Інші надходження</w:t>
            </w:r>
          </w:p>
          <w:p w:rsidR="0054143F" w:rsidRPr="00BD1B8B" w:rsidRDefault="007E61D3" w:rsidP="005414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E654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87D1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923E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D060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3923E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4143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обсягу</w:t>
            </w:r>
            <w:r w:rsidR="003923E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інших </w:t>
            </w:r>
            <w:r w:rsidR="0054143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надходжень</w:t>
            </w:r>
            <w:r w:rsidR="0054143F" w:rsidRPr="00BD1B8B">
              <w:rPr>
                <w:rFonts w:ascii="Times New Roman" w:hAnsi="Times New Roman" w:cs="Times New Roman"/>
                <w:sz w:val="28"/>
                <w:szCs w:val="28"/>
              </w:rPr>
              <w:t>, розрахованих на основі статистичних даних банку за непрацюючими активами, в</w:t>
            </w:r>
            <w:r w:rsidR="00975B32" w:rsidRPr="00BD1B8B">
              <w:rPr>
                <w:rFonts w:ascii="Times New Roman" w:hAnsi="Times New Roman" w:cs="Times New Roman"/>
                <w:sz w:val="28"/>
                <w:szCs w:val="28"/>
              </w:rPr>
              <w:t>ключаючи страхове відшкодування, сплату за фінансовою порукою,</w:t>
            </w:r>
            <w:r w:rsidR="0054143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надходження від реалізації майна </w:t>
            </w:r>
            <w:r w:rsidR="0054143F" w:rsidRPr="00BD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боржника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54143F" w:rsidRPr="00BD1B8B">
              <w:rPr>
                <w:rFonts w:ascii="Times New Roman" w:hAnsi="Times New Roman" w:cs="Times New Roman"/>
                <w:sz w:val="28"/>
                <w:szCs w:val="28"/>
              </w:rPr>
              <w:t>майнового поручителя, крім майна, уключ</w:t>
            </w:r>
            <w:r w:rsidR="00975B32" w:rsidRPr="00BD1B8B">
              <w:rPr>
                <w:rFonts w:ascii="Times New Roman" w:hAnsi="Times New Roman" w:cs="Times New Roman"/>
                <w:sz w:val="28"/>
                <w:szCs w:val="28"/>
              </w:rPr>
              <w:t>еного до розрахунку значення CV,</w:t>
            </w:r>
            <w:r w:rsidR="0054143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обсяг грошових надходжень боржника від операційної діяльності.</w:t>
            </w:r>
          </w:p>
          <w:p w:rsidR="0054143F" w:rsidRPr="00BD1B8B" w:rsidRDefault="0054143F" w:rsidP="00975B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Розмір інших надходжень, що включається до розрахунку розміру кредитного ризику, визначається на підставі судження </w:t>
            </w:r>
            <w:r w:rsidR="00975B32" w:rsidRPr="00BD1B8B">
              <w:rPr>
                <w:rFonts w:ascii="Times New Roman" w:hAnsi="Times New Roman" w:cs="Times New Roman"/>
                <w:sz w:val="28"/>
                <w:szCs w:val="28"/>
              </w:rPr>
              <w:t>респондента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але не може перевищувати п'яти відсотків від суми боргу, що не покрита вартістю забезпечення (з урахуванням коригування на коефіцієнт ліквідності).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other_recovery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0335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67E08" w:rsidRPr="00BD1B8B" w:rsidRDefault="004963C6" w:rsidP="00667E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Рівень покриття боргу забезпеченням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заставою </w:t>
            </w:r>
          </w:p>
          <w:p w:rsidR="004F56F3" w:rsidRPr="00BD1B8B" w:rsidRDefault="00E4685D" w:rsidP="00667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компоненту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81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(коефіцієнта, частки) (значення в діапазоні від більше або дорівнює 0 (нуль) до менше або дорівнює 1 (один))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розрахунку </w:t>
            </w:r>
            <w:r w:rsidR="004F56F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рівня покриття боргу забезпеченням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4F56F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заставою.</w:t>
            </w:r>
          </w:p>
          <w:p w:rsidR="004963C6" w:rsidRPr="00BD1B8B" w:rsidRDefault="004F56F3" w:rsidP="00667E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відповідно до вимог п. 30 розділу ІІ Положення № 351 та </w:t>
            </w:r>
            <w:r w:rsidR="000E03E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9  Положення № 351.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coverage_ratio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0336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67761" w:rsidRPr="00BD1B8B" w:rsidRDefault="004963C6" w:rsidP="00D677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Експозиція під ризиком </w:t>
            </w:r>
            <w:r w:rsidR="00132B56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(</w:t>
            </w:r>
            <w:r w:rsidR="00132B56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EAD</w:t>
            </w:r>
            <w:r w:rsidR="00132B56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  <w:p w:rsidR="004963C6" w:rsidRPr="00BD1B8B" w:rsidRDefault="00035CEA" w:rsidP="0079587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D6776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D060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D6776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компонент</w:t>
            </w:r>
            <w:r w:rsidR="00130EF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780E7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(ціле число)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розрахунку розміру кредитного ризику, що відповідає боргу за активом, який перебуває під ризиком дефолту боржника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контрагента</w:t>
            </w:r>
            <w:r w:rsidR="0079587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ead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0337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Втрати </w:t>
            </w:r>
            <w:r w:rsidR="00F52EF0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разі дефолту (LGD)</w:t>
            </w:r>
          </w:p>
          <w:p w:rsidR="00447CDE" w:rsidRPr="00BD1B8B" w:rsidRDefault="00035CEA" w:rsidP="00447CD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130EF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D060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130EF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компоненту</w:t>
            </w:r>
            <w:r w:rsidR="00130EF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81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(коефіцієнта, частки) (значення в діапазоні від більше або дорівнює 0 (нуль) до менше або дорівнює 1 (один))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розрахунку розміру кредитного ризику, що відображає рівень втрат (збитків) унаслідок</w:t>
            </w:r>
            <w:r w:rsidR="00447CD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дефолту боржника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447CD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контрагента, дані подаються у відсотках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lgd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0338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9517EC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Розмір втрат </w:t>
            </w:r>
            <w:r w:rsidR="00763B67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разі дефолту (LGD)</w:t>
            </w:r>
          </w:p>
          <w:p w:rsidR="004963C6" w:rsidRPr="00BD1B8B" w:rsidRDefault="00035CEA" w:rsidP="000D28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447CD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702C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компоненту (ціле число)</w:t>
            </w:r>
            <w:r w:rsidR="00447CD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розрахунку розміру кредитного ризику, що відображає рівень втрат (збитків) унаслід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 дефолту боржника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контрагента.</w:t>
            </w:r>
            <w:r w:rsidR="00447CD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7B132F" w:rsidRPr="00BD1B8B" w:rsidRDefault="007B132F" w:rsidP="001E67E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 разі відсутності</w:t>
            </w:r>
            <w:r w:rsidR="004B510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розрахункового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 набуває значення 1 (один).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lgd_amount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0339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3115B" w:rsidRPr="00BD1B8B" w:rsidRDefault="0033115B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Застосування п</w:t>
            </w:r>
            <w:r w:rsidR="00763B67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ід час визначення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кредитного ризику боржника вимог щодо класу емітента</w:t>
            </w:r>
          </w:p>
          <w:p w:rsidR="0033115B" w:rsidRPr="00BD1B8B" w:rsidRDefault="0033115B" w:rsidP="00496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4963C6" w:rsidRPr="00BD1B8B" w:rsidRDefault="0013632B" w:rsidP="008D23FE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Реквізит подається відповідно до в</w:t>
            </w:r>
            <w:r w:rsidR="004C7C9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имог п. 151 Положення №</w:t>
            </w:r>
            <w:r w:rsidR="008D23F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7C9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class_issuer_regulations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0340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Клас особи за активом</w:t>
            </w:r>
          </w:p>
          <w:p w:rsidR="004963C6" w:rsidRPr="00BD1B8B" w:rsidRDefault="002436BA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S080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2F4341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AC5043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s080_loan_person_class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0341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Імовірність дефолту</w:t>
            </w:r>
            <w:r w:rsidR="007143E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(PD)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особи </w:t>
            </w:r>
            <w:r w:rsidR="00A95E2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боржника за актив</w:t>
            </w:r>
            <w:r w:rsidR="001C2F6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ом</w:t>
            </w:r>
          </w:p>
          <w:p w:rsidR="00907976" w:rsidRPr="00BD1B8B" w:rsidRDefault="00035CEA" w:rsidP="00496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90797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90797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компонента (коефіцієнта</w:t>
            </w:r>
            <w:r w:rsidR="000D281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частки</w:t>
            </w:r>
            <w:r w:rsidR="0090797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9C662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(значення </w:t>
            </w:r>
            <w:r w:rsidR="000D281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 діапазоні від більше або дорівнює </w:t>
            </w:r>
            <w:r w:rsidR="009C662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 (нуль) до </w:t>
            </w:r>
            <w:r w:rsidR="000D281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менше або дорівнює </w:t>
            </w:r>
            <w:r w:rsidR="009C662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 (один))</w:t>
            </w:r>
            <w:r w:rsidR="0090797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розрахунку розміру кредитного ризику, що відображає ймовірність припинення виконання боржником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AE654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контрагентом своїх зобов'язань.</w:t>
            </w:r>
          </w:p>
          <w:p w:rsidR="00907976" w:rsidRPr="00BD1B8B" w:rsidRDefault="00907976" w:rsidP="00035C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Імовірність дефолту особи боржника за активом визначається відповідно до вимог  Положення № 351.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probability_default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0342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91CF7" w:rsidRPr="00BD1B8B" w:rsidRDefault="00691CF7" w:rsidP="004963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Наявність підтвердженого Національним банком </w:t>
            </w:r>
            <w:r w:rsidR="009E04D5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внутрішнього </w:t>
            </w:r>
            <w:r w:rsidR="00E357C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положення для визначення й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мовірності дефолту </w:t>
            </w:r>
            <w:r w:rsidR="001C2F6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(PD)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особи</w:t>
            </w:r>
            <w:r w:rsidR="0008735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–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боржника</w:t>
            </w:r>
          </w:p>
          <w:p w:rsidR="004963C6" w:rsidRPr="00BD1B8B" w:rsidRDefault="00691CF7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pd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nbu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approve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0343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E7802" w:rsidRPr="00BD1B8B" w:rsidRDefault="003E7802" w:rsidP="004963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Імовірність дефолту боржника за активними операціями дорівнює нулю (PD=0)</w:t>
            </w:r>
          </w:p>
          <w:p w:rsidR="004963C6" w:rsidRPr="00BD1B8B" w:rsidRDefault="009151CE" w:rsidP="004963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zero_pd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0344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2572A6" w:rsidRPr="00BD1B8B" w:rsidRDefault="00E020F1" w:rsidP="002572A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Додаткові фактори </w:t>
            </w:r>
            <w:r w:rsidR="00BC57F8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для визначення значення коєфіціє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нта ймовірності дефолту (PD) </w:t>
            </w:r>
          </w:p>
          <w:p w:rsidR="001F7A27" w:rsidRPr="0030345A" w:rsidRDefault="00F71B50" w:rsidP="0025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E654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572A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2572A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3C6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963C6" w:rsidRPr="0030345A">
              <w:rPr>
                <w:rFonts w:ascii="Times New Roman" w:hAnsi="Times New Roman" w:cs="Times New Roman"/>
                <w:sz w:val="28"/>
                <w:szCs w:val="28"/>
              </w:rPr>
              <w:t>078</w:t>
            </w:r>
            <w:r w:rsidR="007847CB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30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4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0345A" w:rsidRPr="0030345A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Додаткові фактори для визначення значення коєфіціента ймовірності дефолту (PD) боржника-емітента цінних паперів</w:t>
            </w:r>
            <w:r w:rsidR="0030345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035CEA" w:rsidRPr="0030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7A27" w:rsidRPr="00303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222541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uk-UA"/>
              </w:rPr>
              <w:t>f078g_</w:t>
            </w:r>
            <w:r w:rsidR="00EF7C57" w:rsidRPr="00BD1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uk-UA"/>
              </w:rPr>
              <w:t>factor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0345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Номер формули, за якою розраховується розмір кредитного ризику</w:t>
            </w:r>
          </w:p>
          <w:p w:rsidR="004963C6" w:rsidRPr="00BD1B8B" w:rsidRDefault="001B1EB2" w:rsidP="004963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3C6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FFC</w:t>
            </w:r>
            <w:r w:rsidR="00805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9C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8059CE" w:rsidRPr="008059C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Формула для розрахунку розміру кредитного ризику</w:t>
            </w:r>
            <w:r w:rsidR="008059C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035CEA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C54264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ffc_risk_formula_number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0346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Розмір кредитного ризику</w:t>
            </w:r>
          </w:p>
          <w:p w:rsidR="004963C6" w:rsidRPr="00BD1B8B" w:rsidRDefault="00212FA3" w:rsidP="002221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B6CA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CB6CA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розміру</w:t>
            </w:r>
            <w:r w:rsidR="00CB6CA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B6CA7" w:rsidRPr="00BD1B8B">
              <w:rPr>
                <w:rFonts w:ascii="Times New Roman" w:hAnsi="Times New Roman" w:cs="Times New Roman"/>
                <w:sz w:val="28"/>
                <w:szCs w:val="28"/>
              </w:rPr>
              <w:t>кредитного ризику</w:t>
            </w:r>
            <w:r w:rsidR="00CB1B5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B5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(ціле число)</w:t>
            </w:r>
            <w:r w:rsidR="001955E9" w:rsidRPr="00BD1B8B">
              <w:rPr>
                <w:rFonts w:ascii="Times New Roman" w:hAnsi="Times New Roman" w:cs="Times New Roman"/>
                <w:sz w:val="28"/>
                <w:szCs w:val="28"/>
              </w:rPr>
              <w:t>, визначеного відпо</w:t>
            </w:r>
            <w:r w:rsidR="00356687" w:rsidRPr="00BD1B8B">
              <w:rPr>
                <w:rFonts w:ascii="Times New Roman" w:hAnsi="Times New Roman" w:cs="Times New Roman"/>
                <w:sz w:val="28"/>
                <w:szCs w:val="28"/>
              </w:rPr>
              <w:t>відно до вимог Положення № 351.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risk_amount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0347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Належність цінних паперів до таких, на які зменшується регулятивний капітал респондента та кредитний ризик, за якими не визначається</w:t>
            </w:r>
          </w:p>
          <w:p w:rsidR="004963C6" w:rsidRPr="00BD1B8B" w:rsidRDefault="00842057" w:rsidP="008A7B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E654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B061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EB061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S13</w:t>
            </w:r>
            <w:r w:rsidR="008A7BDC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  <w:r w:rsidR="0005057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05057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A6639E" w:rsidRPr="00A6639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Належність цінних паперів до таких, на які зменшується регулятивний капітал респондента та кредитний ризик, за якими не визначається</w:t>
            </w:r>
            <w:r w:rsidR="0005057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44053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EB061C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s13</w:t>
            </w:r>
            <w:r w:rsidR="008A7BDC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_secur_reduc_reg_cap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0348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25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здійснення останнього прод</w:t>
            </w:r>
            <w:r w:rsidR="0070654E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овження строку дії угоди</w:t>
            </w:r>
            <w:r w:rsidR="00855C98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/</w:t>
            </w:r>
            <w:r w:rsidR="00855C98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p w:rsidR="004963C6" w:rsidRPr="00BD1B8B" w:rsidRDefault="00842057" w:rsidP="00E877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E654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D621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ED621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21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дати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останнього про</w:t>
            </w:r>
            <w:r w:rsidR="00E301E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довження строку дії угоди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правочину</w:t>
            </w:r>
            <w:r w:rsidR="002B6B6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last_day_extention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0349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B5AD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здійснених про</w:t>
            </w:r>
            <w:r w:rsidR="0070654E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довжень строку дії угоди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p w:rsidR="004963C6" w:rsidRPr="00BD1B8B" w:rsidRDefault="00064927" w:rsidP="00DF5D5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кількості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здійснених продовжень строку дії </w:t>
            </w:r>
            <w:r w:rsidR="00171F7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E527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шляхом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зміни умов угоди, укладення додаткової угоди тощо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1A1E3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Якщо продовження строку дії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правочину</w:t>
            </w:r>
            <w:r w:rsidR="001A1E3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не проводилась реквізит набуває значення 0 (нуль).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extension_number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0350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B5AD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р</w:t>
            </w:r>
            <w:r w:rsidR="001D5F50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еструктуризацій, згідно </w:t>
            </w:r>
            <w:r w:rsidR="00F76BFC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і</w:t>
            </w:r>
            <w:r w:rsidR="001D5F50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 Законом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України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“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 фінансову реструктуризацію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”</w:t>
            </w:r>
          </w:p>
          <w:p w:rsidR="004963C6" w:rsidRPr="00BD1B8B" w:rsidRDefault="00064927" w:rsidP="003D521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кількості проведених 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реструктуризацій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забор</w:t>
            </w:r>
            <w:r w:rsidR="007B3B4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гованості за активною операцією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згідно Закону України “Про фінансову реструктуризацію”</w:t>
            </w:r>
            <w:r w:rsidR="007B3B4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7B3B4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Якщо реструктуризація не проводилась реквізит набуває значення 0 (нуль)</w:t>
            </w:r>
            <w:r w:rsidR="00035C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504DE1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Реквізит подається за період починаючи з 01.04.2022 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law_restructure_number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0351</w:t>
            </w:r>
          </w:p>
        </w:tc>
      </w:tr>
      <w:tr w:rsidR="00BD1B8B" w:rsidRPr="00BD1B8B" w:rsidTr="006112CA">
        <w:trPr>
          <w:trHeight w:val="13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B5AD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Кількість реструктуризацій, не пов’язаних з Законом України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“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 фінансову реструктуризацію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”</w:t>
            </w:r>
          </w:p>
          <w:p w:rsidR="004963C6" w:rsidRPr="00BD1B8B" w:rsidRDefault="00CC3B74" w:rsidP="00F8044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кількості проведених реструктуризацій заборгованості за активною операцією </w:t>
            </w:r>
            <w:r w:rsidR="004963C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 пов’язаних з Законом України “Про фінансову реструктуризацію”</w:t>
            </w:r>
            <w:r w:rsidR="0047128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504DE1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8044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Якщо реструктуризація не проводилась реквізит набуває значення 0 (нуль)</w:t>
            </w:r>
            <w:r w:rsidR="00F8044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F8044C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04DE1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Реквізит подається за період починаючи з 01.04.2022 р.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non_law_restructure_number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6112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0352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40535" w:rsidP="004B5A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Кількість днів прострочення за активом з урахуванням суми відсікання</w:t>
            </w:r>
          </w:p>
          <w:p w:rsidR="00440535" w:rsidRPr="00BD1B8B" w:rsidRDefault="00440535" w:rsidP="004B5A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S190</w:t>
            </w:r>
            <w:r w:rsidR="00415CE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15CE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B3628" w:rsidRPr="005B36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строку прострочення погашення боргу</w:t>
            </w:r>
            <w:r w:rsidR="00415CE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795F31" w:rsidRPr="00BD1B8B" w:rsidRDefault="00795F31" w:rsidP="00E8770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активними операціями, стороною яких</w:t>
            </w:r>
            <w:r w:rsidR="00E119D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(боржником)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є фінансова установа, зокрема банк реквізит є невластивим.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40535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s190_loan_overdue_cutoff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40535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0380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3B72F8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40535" w:rsidP="004B5AD5">
            <w:pPr>
              <w:pStyle w:val="a3"/>
              <w:tabs>
                <w:tab w:val="left" w:pos="38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Кількість днів прострочення за особою </w:t>
            </w:r>
            <w:r w:rsidR="00BA433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боржником з урахуванням суми відсікання за активами</w:t>
            </w:r>
          </w:p>
          <w:p w:rsidR="00440535" w:rsidRPr="00BD1B8B" w:rsidRDefault="00440535" w:rsidP="004B5AD5">
            <w:pPr>
              <w:pStyle w:val="a3"/>
              <w:tabs>
                <w:tab w:val="left" w:pos="387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S190</w:t>
            </w:r>
            <w:r w:rsidR="005B3628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B362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B3628" w:rsidRPr="005B362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строку прострочення погашення боргу</w:t>
            </w:r>
            <w:r w:rsidR="005B362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40535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s190_person_overdue_cutoff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40535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0381</w:t>
            </w:r>
          </w:p>
        </w:tc>
      </w:tr>
      <w:tr w:rsidR="00BD1B8B" w:rsidRPr="00BD1B8B" w:rsidTr="00D43B2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B5A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963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963C6" w:rsidRPr="00BD1B8B" w:rsidRDefault="004963C6" w:rsidP="004A4D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D43B29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29" w:rsidRPr="00BD1B8B" w:rsidRDefault="00D43B29" w:rsidP="004B5A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B29" w:rsidRPr="00BD1B8B" w:rsidRDefault="00D43B29" w:rsidP="00EB64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B29" w:rsidRPr="00BD1B8B" w:rsidRDefault="00D43B29" w:rsidP="004A4D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EB640E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3B72F8" w:rsidP="004B5A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нЗобовязання03" w:history="1">
              <w:r w:rsidR="00EB640E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Фінансове зобов'язання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EB640E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EB640E" w:rsidP="006112C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EB640E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3B72F8" w:rsidP="004B5A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АктивнаОперація04" w:history="1">
              <w:r w:rsidR="00EB640E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Активна операція</w:t>
              </w:r>
            </w:hyperlink>
            <w:r w:rsidR="00EB640E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EB640E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EB640E" w:rsidP="006112C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EB640E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3B72F8" w:rsidP="004B5AD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Транш21" w:history="1">
              <w:r w:rsidR="00EB640E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Транш</w:t>
              </w:r>
            </w:hyperlink>
            <w:r w:rsidR="00EB640E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EB640E" w:rsidP="006112CA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tranche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B640E" w:rsidRPr="00BD1B8B" w:rsidRDefault="00EB640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21</w:t>
            </w:r>
          </w:p>
        </w:tc>
      </w:tr>
      <w:tr w:rsidR="00BD1B8B" w:rsidRPr="00BD1B8B" w:rsidTr="00D43B2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3B72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4B5A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EB640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EB6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D43B29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B29" w:rsidRPr="00BD1B8B" w:rsidRDefault="00F504CC" w:rsidP="00EB64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D43B29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D43B29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B29" w:rsidRPr="00BD1B8B" w:rsidRDefault="00D43B29" w:rsidP="00EB640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B29" w:rsidRPr="00BD1B8B" w:rsidRDefault="00D43B29" w:rsidP="00EB640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677805" w:rsidRPr="00BD1B8B" w:rsidRDefault="00677805">
      <w:pP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D1B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br w:type="page"/>
      </w:r>
    </w:p>
    <w:p w:rsidR="00E35F06" w:rsidRPr="00BD1B8B" w:rsidRDefault="00535934" w:rsidP="00E35F06">
      <w:pPr>
        <w:pStyle w:val="a3"/>
        <w:spacing w:line="276" w:lineRule="auto"/>
        <w:ind w:left="178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8" w:name="_Toc156815641"/>
      <w:bookmarkStart w:id="109" w:name="Рейтинг26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4C14B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26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E35F06" w:rsidRPr="00BD1B8B">
        <w:rPr>
          <w:rFonts w:ascii="Times New Roman" w:hAnsi="Times New Roman" w:cs="Times New Roman"/>
          <w:b/>
          <w:sz w:val="28"/>
          <w:szCs w:val="28"/>
        </w:rPr>
        <w:t>Рейтинг (</w:t>
      </w:r>
      <w:r w:rsidR="00E35F06" w:rsidRPr="00BD1B8B">
        <w:rPr>
          <w:rFonts w:ascii="Times New Roman" w:hAnsi="Times New Roman" w:cs="Times New Roman"/>
          <w:b/>
          <w:sz w:val="28"/>
          <w:szCs w:val="28"/>
          <w:lang w:val="en-US"/>
        </w:rPr>
        <w:t>rating</w:t>
      </w:r>
      <w:r w:rsidR="00E35F06" w:rsidRPr="00BD1B8B">
        <w:rPr>
          <w:rFonts w:ascii="Times New Roman" w:hAnsi="Times New Roman" w:cs="Times New Roman"/>
          <w:b/>
          <w:sz w:val="28"/>
          <w:szCs w:val="28"/>
        </w:rPr>
        <w:t>)</w:t>
      </w:r>
      <w:bookmarkEnd w:id="108"/>
    </w:p>
    <w:bookmarkEnd w:id="109"/>
    <w:p w:rsidR="00E773AF" w:rsidRPr="00BD1B8B" w:rsidRDefault="00E773AF" w:rsidP="00E930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eastAsia="Calibri" w:hAnsi="Times New Roman" w:cs="Times New Roman"/>
          <w:sz w:val="28"/>
          <w:szCs w:val="28"/>
        </w:rPr>
        <w:t xml:space="preserve">Набір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26.</w:t>
      </w:r>
      <w:r w:rsidRPr="00BD1B8B">
        <w:rPr>
          <w:rFonts w:ascii="Times New Roman" w:hAnsi="Times New Roman" w:cs="Times New Roman"/>
          <w:sz w:val="28"/>
          <w:szCs w:val="28"/>
        </w:rPr>
        <w:t>Рейтинг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rating</w:t>
      </w:r>
      <w:r w:rsidRPr="00BD1B8B">
        <w:rPr>
          <w:rFonts w:ascii="Times New Roman" w:hAnsi="Times New Roman" w:cs="Times New Roman"/>
          <w:sz w:val="28"/>
          <w:szCs w:val="28"/>
        </w:rPr>
        <w:t xml:space="preserve">) </w:t>
      </w:r>
      <w:r w:rsidR="00487725" w:rsidRPr="00BD1B8B">
        <w:rPr>
          <w:rFonts w:ascii="Times New Roman" w:eastAsia="Calibri" w:hAnsi="Times New Roman" w:cs="Times New Roman"/>
          <w:sz w:val="28"/>
          <w:szCs w:val="28"/>
        </w:rPr>
        <w:t>подається</w:t>
      </w:r>
      <w:r w:rsidRPr="00BD1B8B">
        <w:rPr>
          <w:rFonts w:ascii="Times New Roman" w:eastAsia="Calibri" w:hAnsi="Times New Roman" w:cs="Times New Roman"/>
          <w:sz w:val="28"/>
          <w:szCs w:val="28"/>
        </w:rPr>
        <w:t xml:space="preserve"> респондентом </w:t>
      </w:r>
      <w:r w:rsidR="00086380" w:rsidRPr="00BD1B8B">
        <w:rPr>
          <w:rFonts w:ascii="Times New Roman" w:eastAsia="Calibri" w:hAnsi="Times New Roman" w:cs="Times New Roman"/>
          <w:sz w:val="28"/>
          <w:szCs w:val="28"/>
        </w:rPr>
        <w:t>в разі</w:t>
      </w:r>
      <w:r w:rsidRPr="00BD1B8B">
        <w:rPr>
          <w:rFonts w:ascii="Times New Roman" w:eastAsia="Calibri" w:hAnsi="Times New Roman" w:cs="Times New Roman"/>
          <w:sz w:val="28"/>
          <w:szCs w:val="28"/>
        </w:rPr>
        <w:t xml:space="preserve"> використання таких рейтингів під час визначення кредитного ризику за активами.</w:t>
      </w:r>
    </w:p>
    <w:p w:rsidR="00AF48CD" w:rsidRPr="00BD1B8B" w:rsidRDefault="007C4C2C" w:rsidP="00E930B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0B7F3A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C72074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26.</w:t>
      </w:r>
      <w:r w:rsidRPr="00BD1B8B">
        <w:rPr>
          <w:rFonts w:ascii="Times New Roman" w:hAnsi="Times New Roman" w:cs="Times New Roman"/>
          <w:sz w:val="28"/>
          <w:szCs w:val="28"/>
        </w:rPr>
        <w:t>Рейтинг (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rating</w:t>
      </w:r>
      <w:r w:rsidRPr="00BD1B8B">
        <w:rPr>
          <w:rFonts w:ascii="Times New Roman" w:hAnsi="Times New Roman" w:cs="Times New Roman"/>
          <w:sz w:val="28"/>
          <w:szCs w:val="28"/>
        </w:rPr>
        <w:t xml:space="preserve">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AB012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7C7D6B">
        <w:tc>
          <w:tcPr>
            <w:tcW w:w="851" w:type="dxa"/>
            <w:tcBorders>
              <w:bottom w:val="single" w:sz="4" w:space="0" w:color="auto"/>
            </w:tcBorders>
          </w:tcPr>
          <w:p w:rsidR="00AF48CD" w:rsidRPr="00BD1B8B" w:rsidRDefault="00AF48CD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AF48CD" w:rsidRPr="00BD1B8B" w:rsidRDefault="00AF48CD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F48CD" w:rsidRPr="00BD1B8B" w:rsidRDefault="00AF48CD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48CD" w:rsidRPr="00BD1B8B" w:rsidRDefault="00594D28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6112CA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210" w:rsidRPr="00BD1B8B" w:rsidRDefault="00521461" w:rsidP="005214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210" w:rsidRPr="00BD1B8B" w:rsidRDefault="004C4210" w:rsidP="008961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Міжнародний іде</w:t>
            </w:r>
            <w:r w:rsidR="008E4B6B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нтифікаційний код цінного папера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(ISIN)</w:t>
            </w:r>
          </w:p>
          <w:p w:rsidR="004C4210" w:rsidRPr="00BD1B8B" w:rsidRDefault="00842057" w:rsidP="0089612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461B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421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4C421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номеру міжнародного ідентифікаційного коду цінного паперу (ISIN)</w:t>
            </w:r>
            <w:r w:rsidR="00954C4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sin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0353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521461" w:rsidP="005214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6574C" w:rsidRPr="00BD1B8B" w:rsidRDefault="004C4210" w:rsidP="008961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Значення (показ</w:t>
            </w:r>
            <w:r w:rsidR="00C73C79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ник) рейтингу країни реєстрації</w:t>
            </w:r>
          </w:p>
          <w:p w:rsidR="004C4210" w:rsidRPr="00BD1B8B" w:rsidRDefault="00842057" w:rsidP="00D060C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461B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C4210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одного з переліку значень довідника </w:t>
            </w:r>
            <w:r w:rsidR="004C4210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4C4210" w:rsidRPr="00BD1B8B">
              <w:rPr>
                <w:rFonts w:ascii="Times New Roman" w:hAnsi="Times New Roman" w:cs="Times New Roman"/>
                <w:sz w:val="28"/>
                <w:szCs w:val="28"/>
              </w:rPr>
              <w:t>190 “Рейтинг надійності”.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0730C1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k190_country_rating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0354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521461" w:rsidP="005214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83D0A" w:rsidP="0089612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Повне на</w:t>
            </w:r>
            <w:r w:rsidR="00743DB7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йменування рейтингової агенції</w:t>
            </w:r>
          </w:p>
          <w:p w:rsidR="004C4210" w:rsidRPr="00BD1B8B" w:rsidRDefault="00483D0A" w:rsidP="008961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повного найменування рейтингової агенції, яке зазначене в установчих (реєстраційних) документах</w:t>
            </w:r>
            <w:r w:rsidR="004C42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83D0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full_name_rating_agency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01</w:t>
            </w:r>
            <w:r w:rsidR="00483D0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36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521461" w:rsidP="005214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89612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Резидентність рейтингової агенції</w:t>
            </w:r>
          </w:p>
          <w:p w:rsidR="004C4210" w:rsidRPr="00BD1B8B" w:rsidRDefault="004C4210" w:rsidP="00CD73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одного з </w:t>
            </w:r>
            <w:r w:rsidR="00483D0A" w:rsidRPr="00BD1B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ереліку значень довідника </w:t>
            </w:r>
            <w:r w:rsidR="00B04DF3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B04DF3" w:rsidRPr="00BD1B8B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 w:rsidR="00FE5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B6D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F34A0" w:rsidRPr="007F34A0">
              <w:rPr>
                <w:rFonts w:ascii="Times New Roman" w:hAnsi="Times New Roman" w:cs="Times New Roman"/>
                <w:sz w:val="28"/>
                <w:szCs w:val="28"/>
              </w:rPr>
              <w:t>Характеристика рейтингової агенції</w:t>
            </w:r>
            <w:r w:rsidR="00FE5B6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B04DF3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k194_rating_agency_residency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0355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521461" w:rsidP="005214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8961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Тип рейтингу</w:t>
            </w:r>
          </w:p>
          <w:p w:rsidR="004C4210" w:rsidRPr="00BD1B8B" w:rsidRDefault="00B04DF3" w:rsidP="00CD7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 w:rsidR="00B10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573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10573">
              <w:rPr>
                <w:rFonts w:ascii="Times New Roman" w:hAnsi="Times New Roman" w:cs="Times New Roman"/>
                <w:sz w:val="28"/>
                <w:szCs w:val="28"/>
              </w:rPr>
              <w:t>Тип рейтингу</w:t>
            </w:r>
            <w:r w:rsidR="00B10573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C4210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B04DF3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k195_rating_type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0356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521461" w:rsidP="005214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8961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Шкала оцінки рейтингу надійності</w:t>
            </w:r>
          </w:p>
          <w:p w:rsidR="004C4210" w:rsidRPr="00BD1B8B" w:rsidRDefault="0012514A" w:rsidP="00CD73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одного з переліку значень довідника </w:t>
            </w:r>
            <w:r w:rsidR="004C4210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4C4210" w:rsidRPr="00BD1B8B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2C5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5716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4353B5" w:rsidRPr="004353B5">
              <w:rPr>
                <w:rFonts w:ascii="Times New Roman" w:hAnsi="Times New Roman" w:cs="Times New Roman"/>
                <w:sz w:val="28"/>
                <w:szCs w:val="28"/>
              </w:rPr>
              <w:t>Рейтинг надійності</w:t>
            </w:r>
            <w:r w:rsidR="002C5716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12514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k190_rating_scale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0357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521461" w:rsidP="005214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8961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Прогноз рейтингу</w:t>
            </w:r>
          </w:p>
          <w:p w:rsidR="004C4210" w:rsidRPr="00BD1B8B" w:rsidRDefault="00CC71CE" w:rsidP="00A408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A408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830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40830" w:rsidRPr="00A40830">
              <w:rPr>
                <w:rFonts w:ascii="Times New Roman" w:hAnsi="Times New Roman" w:cs="Times New Roman"/>
                <w:sz w:val="28"/>
                <w:szCs w:val="28"/>
              </w:rPr>
              <w:t>Прогноз рейтингу</w:t>
            </w:r>
            <w:r w:rsidR="00A40830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C4210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CC71CE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k196_rating_outlook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A40830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A40830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0358</w:t>
            </w:r>
          </w:p>
        </w:tc>
      </w:tr>
      <w:tr w:rsidR="00BD1B8B" w:rsidRPr="00BD1B8B" w:rsidTr="006112CA">
        <w:trPr>
          <w:trHeight w:val="73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521461" w:rsidP="005214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8961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проведення першої рейтингової оцінки</w:t>
            </w:r>
          </w:p>
          <w:p w:rsidR="004C4210" w:rsidRPr="00BD1B8B" w:rsidRDefault="00842057" w:rsidP="002B6B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461B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823A2" w:rsidRPr="00BD1B8B">
              <w:rPr>
                <w:rFonts w:ascii="Times New Roman" w:hAnsi="Times New Roman" w:cs="Times New Roman"/>
                <w:sz w:val="28"/>
                <w:szCs w:val="28"/>
              </w:rPr>
              <w:t>набуває</w:t>
            </w:r>
            <w:r w:rsidR="002823A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2823A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 проведення першої рейтингової оцінки</w:t>
            </w:r>
            <w:r w:rsidR="002B6B6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first_rating_assessment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0359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521461" w:rsidP="0052146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85D54" w:rsidRPr="00BD1B8B" w:rsidRDefault="00385D54" w:rsidP="0089612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Клас особи на основі рейтингу </w:t>
            </w:r>
          </w:p>
          <w:p w:rsidR="004C4210" w:rsidRPr="00BD1B8B" w:rsidRDefault="00347048" w:rsidP="00CD7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461B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110CA" w:rsidRPr="00BD1B8B">
              <w:rPr>
                <w:rFonts w:ascii="Times New Roman" w:hAnsi="Times New Roman" w:cs="Times New Roman"/>
                <w:sz w:val="28"/>
                <w:szCs w:val="28"/>
              </w:rPr>
              <w:t>набуває одно</w:t>
            </w:r>
            <w:r w:rsidR="00EA3364" w:rsidRPr="00BD1B8B">
              <w:rPr>
                <w:rFonts w:ascii="Times New Roman" w:hAnsi="Times New Roman" w:cs="Times New Roman"/>
                <w:sz w:val="28"/>
                <w:szCs w:val="28"/>
              </w:rPr>
              <w:t>го з переліку значень довідника</w:t>
            </w:r>
            <w:r w:rsidR="00EA3364"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EA3364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A3364"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CD73BA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EA3364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S080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_rating_person_class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C4210" w:rsidRPr="00BD1B8B" w:rsidRDefault="004C4210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0309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DE6E05" w:rsidP="0055497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Клас групи, визначений на підставі рейтингу</w:t>
            </w:r>
          </w:p>
          <w:p w:rsidR="0055497A" w:rsidRPr="00BD1B8B" w:rsidRDefault="00871BAF" w:rsidP="00CD73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55497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="0055497A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55497A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080</w:t>
            </w:r>
            <w:r w:rsidR="0058407B" w:rsidRPr="0058407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5840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“Клас боржника / контрагента”</w:t>
            </w:r>
            <w:r w:rsidR="00A461B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s080_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rating_group_class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0130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DE6E0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E6E05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рейтингу</w:t>
            </w:r>
          </w:p>
          <w:p w:rsidR="0055497A" w:rsidRPr="00BD1B8B" w:rsidRDefault="0055497A" w:rsidP="00AD57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K193</w:t>
            </w:r>
            <w:r w:rsidR="00AD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D57EA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D57EA" w:rsidRPr="00AD57EA">
              <w:rPr>
                <w:rFonts w:ascii="Times New Roman" w:hAnsi="Times New Roman" w:cs="Times New Roman"/>
                <w:sz w:val="28"/>
                <w:szCs w:val="28"/>
              </w:rPr>
              <w:t>Вид рейтингу</w:t>
            </w:r>
            <w:r w:rsidR="00AD57EA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E2461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k193_rating_sort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0361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DE6E0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DE6E05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проведення останньої рейтингової оцінки</w:t>
            </w:r>
          </w:p>
          <w:p w:rsidR="0055497A" w:rsidRPr="00BD1B8B" w:rsidRDefault="0055497A" w:rsidP="005549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 проведення останньої рейтингової оцінки.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last_rating_assessment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0362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DE6E05" w:rsidP="0055497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Період, за який проведена рейтингова оцінка</w:t>
            </w:r>
          </w:p>
          <w:p w:rsidR="0055497A" w:rsidRPr="00BD1B8B" w:rsidRDefault="0055497A" w:rsidP="00CD7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K197</w:t>
            </w:r>
            <w:r w:rsidR="00AD57E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D57EA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D57EA" w:rsidRPr="00AD57EA">
              <w:rPr>
                <w:rFonts w:ascii="Times New Roman" w:hAnsi="Times New Roman" w:cs="Times New Roman"/>
                <w:sz w:val="28"/>
                <w:szCs w:val="28"/>
              </w:rPr>
              <w:t>Період, за який проведена рейтингова оцінка</w:t>
            </w:r>
            <w:r w:rsidR="00AD57EA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k197_rating_assessment_period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0363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DE6E05" w:rsidP="0055497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Рейтинг обрано для оцінки кредитного ризику</w:t>
            </w:r>
          </w:p>
          <w:p w:rsidR="0055497A" w:rsidRPr="00BD1B8B" w:rsidRDefault="0055497A" w:rsidP="005549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selected_rating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0364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112CA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ГСКГПК07" w:history="1">
              <w:r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ГСК</w:t>
              </w:r>
              <w:r w:rsidR="000410FA"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ГПК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07</w:t>
            </w:r>
          </w:p>
        </w:tc>
      </w:tr>
      <w:tr w:rsidR="00BD1B8B" w:rsidRPr="00BD1B8B" w:rsidTr="006112CA">
        <w:trPr>
          <w:trHeight w:val="45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ЮрособаРезидент35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Юридична особа, резидент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35</w:t>
            </w:r>
          </w:p>
        </w:tc>
      </w:tr>
      <w:tr w:rsidR="00BD1B8B" w:rsidRPr="00BD1B8B" w:rsidTr="006112C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ЮрособаНерезидент37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Юридична особа, нерезидент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6112CA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37</w:t>
            </w:r>
          </w:p>
        </w:tc>
      </w:tr>
      <w:tr w:rsidR="00BD1B8B" w:rsidRPr="00BD1B8B" w:rsidTr="007C7D6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7C7D6B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F504CC" w:rsidP="005549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Зміст" w:history="1">
              <w:r w:rsidR="0055497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55497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7C7D6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5497A" w:rsidRPr="00BD1B8B" w:rsidRDefault="0055497A" w:rsidP="005549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790736" w:rsidRPr="00BD1B8B" w:rsidRDefault="00790736" w:rsidP="0047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9D4D18" w:rsidRPr="00BD1B8B" w:rsidRDefault="00535934" w:rsidP="004749D2">
      <w:pPr>
        <w:pStyle w:val="a3"/>
        <w:spacing w:after="0" w:line="240" w:lineRule="auto"/>
        <w:ind w:left="10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0" w:name="_Toc156815642"/>
      <w:bookmarkStart w:id="111" w:name="Врегулюв27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3656F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27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D4D18" w:rsidRPr="00BD1B8B">
        <w:rPr>
          <w:rFonts w:ascii="Times New Roman" w:hAnsi="Times New Roman" w:cs="Times New Roman"/>
          <w:b/>
          <w:sz w:val="28"/>
          <w:szCs w:val="28"/>
        </w:rPr>
        <w:t>Врегулювання заборгованості (debt_settlement)</w:t>
      </w:r>
      <w:bookmarkEnd w:id="110"/>
    </w:p>
    <w:bookmarkEnd w:id="111"/>
    <w:p w:rsidR="00AA08FD" w:rsidRPr="00BD1B8B" w:rsidRDefault="00AA08FD" w:rsidP="0047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D18" w:rsidRPr="00BD1B8B" w:rsidRDefault="0076660A" w:rsidP="00E930B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820B09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820B09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27.</w:t>
      </w:r>
      <w:r w:rsidRPr="00BD1B8B">
        <w:rPr>
          <w:rFonts w:ascii="Times New Roman" w:hAnsi="Times New Roman" w:cs="Times New Roman"/>
          <w:sz w:val="28"/>
          <w:szCs w:val="28"/>
        </w:rPr>
        <w:t xml:space="preserve">Врегулювання заборгованості (debt_settlement)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AB012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A17AA9">
        <w:tc>
          <w:tcPr>
            <w:tcW w:w="851" w:type="dxa"/>
            <w:tcBorders>
              <w:bottom w:val="single" w:sz="4" w:space="0" w:color="auto"/>
            </w:tcBorders>
          </w:tcPr>
          <w:p w:rsidR="00CB61D4" w:rsidRPr="00BD1B8B" w:rsidRDefault="00CB61D4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CB61D4" w:rsidRPr="00BD1B8B" w:rsidRDefault="00CB61D4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61D4" w:rsidRPr="00BD1B8B" w:rsidRDefault="00CB61D4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61D4" w:rsidRPr="00BD1B8B" w:rsidRDefault="00DE2CA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1D4" w:rsidRPr="00BD1B8B" w:rsidRDefault="00D26E2D" w:rsidP="00D26E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2BD" w:rsidRPr="00BD1B8B" w:rsidRDefault="00CB61D4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початку запровадження (використання) інструменту</w:t>
            </w:r>
          </w:p>
          <w:p w:rsidR="00CB61D4" w:rsidRPr="00BD1B8B" w:rsidRDefault="00CB61D4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</w:t>
            </w:r>
            <w:r w:rsidRPr="00BD1B8B">
              <w:rPr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початку запровадження (використання) інструменту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1D4" w:rsidRPr="00BD1B8B" w:rsidRDefault="00CB61D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debt_settlement_start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1D4" w:rsidRPr="00BD1B8B" w:rsidRDefault="00CB61D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0365</w:t>
            </w:r>
          </w:p>
          <w:p w:rsidR="00CB61D4" w:rsidRPr="00BD1B8B" w:rsidRDefault="00CB61D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D26E2D" w:rsidP="00D26E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A415B" w:rsidRPr="00BD1B8B" w:rsidRDefault="00CB61D4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Код фактору щодо зм</w:t>
            </w:r>
            <w:r w:rsidR="006A415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іни обсягу непрацюючих активів</w:t>
            </w:r>
          </w:p>
          <w:p w:rsidR="00CB61D4" w:rsidRPr="00BD1B8B" w:rsidRDefault="006A415B" w:rsidP="00AB1D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абуває одного або кількох значень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F137</w:t>
            </w:r>
            <w:r w:rsidR="008F58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F5885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8F5885" w:rsidRPr="008F5885">
              <w:rPr>
                <w:rFonts w:ascii="Times New Roman" w:hAnsi="Times New Roman" w:cs="Times New Roman"/>
                <w:sz w:val="28"/>
                <w:szCs w:val="28"/>
              </w:rPr>
              <w:t>Код фактору щодо зміни обсягу непрацюючих активів</w:t>
            </w:r>
            <w:r w:rsidR="008F5885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Першим в переліку вказується код, який відповідає останній проведеній операції.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0842B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f137_debt_settlement_code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CB61D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0366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CB61D4" w:rsidP="00D26E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CB61D4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CB61D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CB61D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  <w:tr w:rsidR="00BD1B8B" w:rsidRPr="00BD1B8B" w:rsidTr="0052467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AA9" w:rsidRPr="00BD1B8B" w:rsidRDefault="00A17AA9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17AA9" w:rsidRPr="00BD1B8B" w:rsidRDefault="00A17AA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17AA9" w:rsidRPr="00BD1B8B" w:rsidRDefault="00A17AA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CB61D4" w:rsidP="00D26E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D26E2D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нЗобовязання03" w:history="1">
              <w:r w:rsidR="000842B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Фінансове зобов'язання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F5580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F5580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CB61D4" w:rsidP="00D26E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D26E2D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АктивнаОперація04" w:history="1">
              <w:r w:rsidR="000842B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Активна операція</w:t>
              </w:r>
            </w:hyperlink>
            <w:r w:rsidR="000842BD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F5580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B61D4" w:rsidRPr="00BD1B8B" w:rsidRDefault="00F5580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039" w:rsidRPr="00BD1B8B" w:rsidRDefault="00CF4039" w:rsidP="00D26E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F4039" w:rsidRPr="00BD1B8B" w:rsidRDefault="00D26E2D" w:rsidP="008152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Транш21" w:history="1">
              <w:r w:rsidR="00CF4039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Транш</w:t>
              </w:r>
            </w:hyperlink>
            <w:r w:rsidR="00CF403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F4039" w:rsidRPr="00BD1B8B" w:rsidRDefault="00CF4039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tranche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4039" w:rsidRPr="00BD1B8B" w:rsidRDefault="00CF403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21</w:t>
            </w:r>
          </w:p>
        </w:tc>
      </w:tr>
      <w:tr w:rsidR="00BD1B8B" w:rsidRPr="00BD1B8B" w:rsidTr="00A17AA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D26E2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4A4D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A17AA9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AA9" w:rsidRPr="00BD1B8B" w:rsidRDefault="00F504CC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Зміст" w:history="1">
              <w:r w:rsidR="00A17AA9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A17AA9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AA9" w:rsidRPr="00BD1B8B" w:rsidRDefault="00A17AA9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7AA9" w:rsidRPr="00BD1B8B" w:rsidRDefault="00A17AA9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</w:tbl>
    <w:p w:rsidR="009D4D18" w:rsidRPr="00BD1B8B" w:rsidRDefault="009D4D18" w:rsidP="0047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9D4D18" w:rsidRPr="00BD1B8B" w:rsidRDefault="00535934" w:rsidP="004749D2">
      <w:pPr>
        <w:pStyle w:val="a3"/>
        <w:spacing w:after="0" w:line="240" w:lineRule="auto"/>
        <w:ind w:left="178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2" w:name="_Toc156815643"/>
      <w:bookmarkStart w:id="113" w:name="ПодіяДефолту28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3656F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28</w:t>
      </w:r>
      <w:r w:rsidR="009D4D18" w:rsidRPr="00BD1B8B">
        <w:rPr>
          <w:rFonts w:ascii="Times New Roman" w:hAnsi="Times New Roman" w:cs="Times New Roman"/>
          <w:b/>
          <w:sz w:val="28"/>
          <w:szCs w:val="28"/>
        </w:rPr>
        <w:t>.Подія дефолту</w:t>
      </w:r>
      <w:r w:rsidR="00413E5C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0FA" w:rsidRPr="00BD1B8B">
        <w:rPr>
          <w:rFonts w:ascii="Times New Roman" w:hAnsi="Times New Roman" w:cs="Times New Roman"/>
          <w:b/>
          <w:sz w:val="28"/>
          <w:szCs w:val="28"/>
        </w:rPr>
        <w:t>/</w:t>
      </w:r>
      <w:r w:rsidR="00413E5C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D18" w:rsidRPr="00BD1B8B">
        <w:rPr>
          <w:rFonts w:ascii="Times New Roman" w:hAnsi="Times New Roman" w:cs="Times New Roman"/>
          <w:b/>
          <w:sz w:val="28"/>
          <w:szCs w:val="28"/>
        </w:rPr>
        <w:t>високого кредитного ризку (risk_event)</w:t>
      </w:r>
      <w:bookmarkEnd w:id="112"/>
    </w:p>
    <w:p w:rsidR="008F379D" w:rsidRPr="00BD1B8B" w:rsidRDefault="008F379D" w:rsidP="00E930B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FE3123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2A24D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28.</w:t>
      </w:r>
      <w:r w:rsidRPr="00BD1B8B">
        <w:rPr>
          <w:rFonts w:ascii="Times New Roman" w:hAnsi="Times New Roman" w:cs="Times New Roman"/>
          <w:sz w:val="28"/>
          <w:szCs w:val="28"/>
        </w:rPr>
        <w:t>Подія дефолту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</w:rPr>
        <w:t>високого кредитного риз</w:t>
      </w:r>
      <w:r w:rsidR="002A24D6" w:rsidRPr="00BD1B8B">
        <w:rPr>
          <w:rFonts w:ascii="Times New Roman" w:hAnsi="Times New Roman" w:cs="Times New Roman"/>
          <w:sz w:val="28"/>
          <w:szCs w:val="28"/>
        </w:rPr>
        <w:t>и</w:t>
      </w:r>
      <w:r w:rsidRPr="00BD1B8B">
        <w:rPr>
          <w:rFonts w:ascii="Times New Roman" w:hAnsi="Times New Roman" w:cs="Times New Roman"/>
          <w:sz w:val="28"/>
          <w:szCs w:val="28"/>
        </w:rPr>
        <w:t xml:space="preserve">ку (risk_event)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AB0129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0B5925">
        <w:tc>
          <w:tcPr>
            <w:tcW w:w="851" w:type="dxa"/>
            <w:tcBorders>
              <w:bottom w:val="single" w:sz="4" w:space="0" w:color="auto"/>
            </w:tcBorders>
          </w:tcPr>
          <w:bookmarkEnd w:id="113"/>
          <w:p w:rsidR="00C14ED6" w:rsidRPr="00BD1B8B" w:rsidRDefault="00C14ED6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C14ED6" w:rsidRPr="00BD1B8B" w:rsidRDefault="00C14ED6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14ED6" w:rsidRPr="00BD1B8B" w:rsidRDefault="00C14ED6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14ED6" w:rsidRPr="00BD1B8B" w:rsidRDefault="00DE2CA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ED6" w:rsidRPr="00BD1B8B" w:rsidRDefault="008C5F3F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ED6" w:rsidRPr="00BD1B8B" w:rsidRDefault="00C14ED6" w:rsidP="0081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події дефолту</w:t>
            </w:r>
            <w:r w:rsidR="00814218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ознаки високого кредитного ризику</w:t>
            </w:r>
          </w:p>
          <w:p w:rsidR="00C14ED6" w:rsidRPr="00BD1B8B" w:rsidRDefault="008B462D" w:rsidP="0032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</w:t>
            </w:r>
            <w:r w:rsidR="00C14ED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F075G</w:t>
            </w:r>
            <w:r w:rsidR="00D07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7A52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07A52" w:rsidRPr="00D07A52">
              <w:rPr>
                <w:rFonts w:ascii="Times New Roman" w:hAnsi="Times New Roman" w:cs="Times New Roman"/>
                <w:sz w:val="28"/>
                <w:szCs w:val="28"/>
              </w:rPr>
              <w:t>Наявність події дефолту/ознаки високого кредитного ризику</w:t>
            </w:r>
            <w:r w:rsidR="00D07A52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C14ED6"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ED6" w:rsidRPr="00BD1B8B" w:rsidRDefault="00F2351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f075g_risk_event_list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0367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8C5F3F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81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Код події дефолту</w:t>
            </w:r>
            <w:r w:rsidR="007E7578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ознаки високого кредитного ризику</w:t>
            </w:r>
          </w:p>
          <w:p w:rsidR="00C14ED6" w:rsidRPr="00BD1B8B" w:rsidRDefault="00C14ED6" w:rsidP="00A622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D060CF" w:rsidRPr="00BD1B8B">
              <w:t xml:space="preserve">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або більше ніж одне значення (кілька значень</w:t>
            </w:r>
            <w:r w:rsidR="007E757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D060C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масив значень)</w:t>
            </w:r>
            <w:r w:rsidR="00164EB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залежності від вибраного значення реквізиту Наявність події дефолту</w:t>
            </w:r>
            <w:r w:rsidR="00A62E7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ознаки високого кредитного ризику</w:t>
            </w:r>
            <w:r w:rsidR="008E7E6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="008E7E6D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f075g_risk_event_list, </w:t>
            </w:r>
            <w:r w:rsidR="008E7E6D"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="008E7E6D" w:rsidRPr="00BD1B8B">
              <w:rPr>
                <w:rFonts w:ascii="Times New Roman" w:hAnsi="Times New Roman" w:cs="Times New Roman"/>
                <w:sz w:val="28"/>
                <w:szCs w:val="28"/>
              </w:rPr>
              <w:t>0367</w:t>
            </w:r>
            <w:r w:rsidR="00A622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risk_event_code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0368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8C5F3F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81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Дата початку події дефолту</w:t>
            </w:r>
            <w:r w:rsidR="00A62E7C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643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A62E7C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виявлення ознаки високого кредитного ризику</w:t>
            </w:r>
          </w:p>
          <w:p w:rsidR="00C14ED6" w:rsidRPr="00BD1B8B" w:rsidRDefault="00F04EC1" w:rsidP="00DE6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E006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E0062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</w:t>
            </w:r>
            <w:r w:rsidR="00C14ED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початку події </w:t>
            </w:r>
            <w:r w:rsidR="00C14ED6" w:rsidRPr="00BD1B8B">
              <w:rPr>
                <w:rFonts w:ascii="Times New Roman" w:hAnsi="Times New Roman" w:cs="Times New Roman"/>
                <w:sz w:val="28"/>
                <w:szCs w:val="28"/>
              </w:rPr>
              <w:t>дефолту</w:t>
            </w:r>
            <w:r w:rsidR="007E757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C14ED6" w:rsidRPr="00BD1B8B">
              <w:rPr>
                <w:rFonts w:ascii="Times New Roman" w:hAnsi="Times New Roman" w:cs="Times New Roman"/>
                <w:sz w:val="28"/>
                <w:szCs w:val="28"/>
              </w:rPr>
              <w:t>виявлення ознаки високого кредитного ризику</w:t>
            </w:r>
            <w:r w:rsidR="00E00626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ED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start_risk_event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0369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8C5F3F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81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припинення події дефолту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виявлення ознаки високого кредитного ризику</w:t>
            </w:r>
          </w:p>
          <w:p w:rsidR="00C14ED6" w:rsidRPr="00BD1B8B" w:rsidRDefault="00842057" w:rsidP="00DE64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81462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04EC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F04EC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 припинення події </w:t>
            </w:r>
            <w:r w:rsidR="00F04EC1" w:rsidRPr="00BD1B8B">
              <w:rPr>
                <w:rFonts w:ascii="Times New Roman" w:hAnsi="Times New Roman" w:cs="Times New Roman"/>
                <w:sz w:val="28"/>
                <w:szCs w:val="28"/>
              </w:rPr>
              <w:t>дефолту</w:t>
            </w:r>
            <w:r w:rsidR="00A62E7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A62E7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4EC1" w:rsidRPr="00BD1B8B">
              <w:rPr>
                <w:rFonts w:ascii="Times New Roman" w:hAnsi="Times New Roman" w:cs="Times New Roman"/>
                <w:sz w:val="28"/>
                <w:szCs w:val="28"/>
              </w:rPr>
              <w:t>виявлення ознаки високого кредитного ризику.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end_risk_event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0370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8C5F3F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81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Наявність судження про відсутність дефолту</w:t>
            </w:r>
          </w:p>
          <w:p w:rsidR="00C14ED6" w:rsidRPr="00BD1B8B" w:rsidRDefault="008C25CB" w:rsidP="00815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statement_risk_event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14ED6" w:rsidRPr="00BD1B8B" w:rsidRDefault="00C14ED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7CF" w:rsidRPr="00BD1B8B" w:rsidRDefault="009877CF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77CF" w:rsidRPr="00BD1B8B" w:rsidRDefault="009877CF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77CF" w:rsidRPr="00BD1B8B" w:rsidRDefault="009877CF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805" w:rsidRPr="00BD1B8B" w:rsidRDefault="00F55805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55805" w:rsidRPr="00BD1B8B" w:rsidRDefault="008C5F3F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нЗобовязання03" w:history="1">
              <w:r w:rsidR="00F55805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Фінансове зобов'язання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5805" w:rsidRPr="00BD1B8B" w:rsidRDefault="00F5580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5805" w:rsidRPr="00BD1B8B" w:rsidRDefault="00F5580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805" w:rsidRPr="00BD1B8B" w:rsidRDefault="00F55805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F55805" w:rsidRPr="00BD1B8B" w:rsidRDefault="008C5F3F" w:rsidP="0081525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АктивнаОперація04" w:history="1">
              <w:r w:rsidR="00F55805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Активна операція</w:t>
              </w:r>
            </w:hyperlink>
            <w:r w:rsidR="00F5580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5805" w:rsidRPr="00BD1B8B" w:rsidRDefault="00F5580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5805" w:rsidRPr="00BD1B8B" w:rsidRDefault="00F5580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8590D" w:rsidRPr="00BD1B8B" w:rsidRDefault="0068590D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68590D" w:rsidRPr="00BD1B8B" w:rsidRDefault="00871AF8" w:rsidP="00580E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ГСКГПК07" w:history="1">
              <w:r w:rsidR="0068590D"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ГСК</w:t>
              </w:r>
              <w:r w:rsidR="000410FA"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="0068590D"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ГПК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8590D" w:rsidRPr="00BD1B8B" w:rsidRDefault="0068590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8590D" w:rsidRPr="00BD1B8B" w:rsidRDefault="0068590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4039" w:rsidRPr="00BD1B8B" w:rsidRDefault="00CF4039" w:rsidP="008C5F3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F4039" w:rsidRPr="00BD1B8B" w:rsidRDefault="008C5F3F" w:rsidP="0081525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Транш21" w:history="1">
              <w:r w:rsidR="00CF4039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Транш</w:t>
              </w:r>
            </w:hyperlink>
            <w:r w:rsidR="00CF403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F4039" w:rsidRPr="00BD1B8B" w:rsidRDefault="00CF4039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tranche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F4039" w:rsidRPr="00BD1B8B" w:rsidRDefault="00CF403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21</w:t>
            </w:r>
          </w:p>
        </w:tc>
      </w:tr>
      <w:tr w:rsidR="00BD1B8B" w:rsidRPr="00BD1B8B" w:rsidTr="000B5925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7CF" w:rsidRPr="00BD1B8B" w:rsidRDefault="00F504CC" w:rsidP="0081525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hyperlink w:anchor="Зміст" w:history="1">
              <w:r w:rsidR="009877CF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9877CF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7CF" w:rsidRPr="00BD1B8B" w:rsidRDefault="009877CF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77CF" w:rsidRPr="00BD1B8B" w:rsidRDefault="009877CF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F55805" w:rsidRPr="00BD1B8B" w:rsidRDefault="00F55805" w:rsidP="0047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D6C" w:rsidRPr="00BD1B8B" w:rsidRDefault="00535934" w:rsidP="004749D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4" w:name="Особа29"/>
      <w:bookmarkStart w:id="115" w:name="_Toc156815644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7B199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29</w:t>
      </w:r>
      <w:r w:rsidR="006E7D6C" w:rsidRPr="00BD1B8B">
        <w:rPr>
          <w:rFonts w:ascii="Times New Roman" w:hAnsi="Times New Roman" w:cs="Times New Roman"/>
          <w:b/>
          <w:sz w:val="28"/>
          <w:szCs w:val="28"/>
        </w:rPr>
        <w:t>.Особа (person_i</w:t>
      </w:r>
      <w:r w:rsidR="006E7D6C" w:rsidRPr="00BD1B8B">
        <w:rPr>
          <w:rFonts w:ascii="Times New Roman" w:hAnsi="Times New Roman" w:cs="Times New Roman"/>
          <w:b/>
          <w:sz w:val="28"/>
          <w:szCs w:val="28"/>
          <w:lang w:val="en-US"/>
        </w:rPr>
        <w:t>nfo</w:t>
      </w:r>
      <w:r w:rsidR="006E7D6C" w:rsidRPr="00BD1B8B">
        <w:rPr>
          <w:rFonts w:ascii="Times New Roman" w:hAnsi="Times New Roman" w:cs="Times New Roman"/>
          <w:b/>
          <w:sz w:val="28"/>
          <w:szCs w:val="28"/>
        </w:rPr>
        <w:t>)</w:t>
      </w:r>
      <w:bookmarkEnd w:id="114"/>
      <w:bookmarkEnd w:id="115"/>
    </w:p>
    <w:p w:rsidR="00AA08FD" w:rsidRPr="00BD1B8B" w:rsidRDefault="00AA08FD" w:rsidP="00AA08FD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230F" w:rsidRPr="00BD1B8B" w:rsidRDefault="00EA75D8" w:rsidP="00E93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Набір даних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29</w:t>
      </w:r>
      <w:r w:rsidRPr="00BD1B8B">
        <w:rPr>
          <w:rFonts w:ascii="Times New Roman" w:hAnsi="Times New Roman" w:cs="Times New Roman"/>
          <w:sz w:val="28"/>
          <w:szCs w:val="28"/>
        </w:rPr>
        <w:t>.Особа (person_i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nfo</w:t>
      </w:r>
      <w:r w:rsidRPr="00BD1B8B">
        <w:rPr>
          <w:rFonts w:ascii="Times New Roman" w:hAnsi="Times New Roman" w:cs="Times New Roman"/>
          <w:sz w:val="28"/>
          <w:szCs w:val="28"/>
        </w:rPr>
        <w:t>) використовується для забезпечення створення посилання</w:t>
      </w:r>
      <w:r w:rsidR="0084230F" w:rsidRPr="00BD1B8B">
        <w:rPr>
          <w:rFonts w:ascii="Times New Roman" w:hAnsi="Times New Roman" w:cs="Times New Roman"/>
          <w:sz w:val="28"/>
          <w:szCs w:val="28"/>
        </w:rPr>
        <w:t xml:space="preserve"> на один з наборів даних </w:t>
      </w:r>
      <w:r w:rsidR="0084230F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84230F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01.Особа (розширені відомості) (person_full</w:t>
      </w:r>
      <w:r w:rsidR="0084230F" w:rsidRPr="00BD1B8B">
        <w:rPr>
          <w:rFonts w:ascii="Times New Roman" w:hAnsi="Times New Roman" w:cs="Times New Roman"/>
          <w:sz w:val="28"/>
          <w:szCs w:val="28"/>
          <w:lang w:eastAsia="uk-UA"/>
        </w:rPr>
        <w:t>) або</w:t>
      </w:r>
      <w:r w:rsidR="0084230F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84230F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84230F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02.Особа </w:t>
      </w:r>
      <w:r w:rsidR="0084230F" w:rsidRPr="00BD1B8B">
        <w:rPr>
          <w:rFonts w:ascii="Times New Roman" w:hAnsi="Times New Roman" w:cs="Times New Roman"/>
          <w:sz w:val="28"/>
          <w:szCs w:val="28"/>
        </w:rPr>
        <w:t>(скорочені відомості) (person_short)</w:t>
      </w:r>
      <w:r w:rsidRPr="00BD1B8B">
        <w:rPr>
          <w:rFonts w:ascii="Times New Roman" w:hAnsi="Times New Roman" w:cs="Times New Roman"/>
          <w:sz w:val="28"/>
          <w:szCs w:val="28"/>
        </w:rPr>
        <w:t>, шляхом вибору відповідного ідентифікатора особи для створення цілісного дерева вкладеності даних</w:t>
      </w:r>
      <w:r w:rsidR="0084230F" w:rsidRPr="00BD1B8B">
        <w:rPr>
          <w:rFonts w:ascii="Times New Roman" w:hAnsi="Times New Roman" w:cs="Times New Roman"/>
          <w:sz w:val="28"/>
          <w:szCs w:val="28"/>
        </w:rPr>
        <w:t xml:space="preserve"> за всі</w:t>
      </w:r>
      <w:r w:rsidRPr="00BD1B8B">
        <w:rPr>
          <w:rFonts w:ascii="Times New Roman" w:hAnsi="Times New Roman" w:cs="Times New Roman"/>
          <w:sz w:val="28"/>
          <w:szCs w:val="28"/>
        </w:rPr>
        <w:t>м пакетом</w:t>
      </w:r>
      <w:r w:rsidR="0084230F" w:rsidRPr="00BD1B8B">
        <w:rPr>
          <w:rFonts w:ascii="Times New Roman" w:hAnsi="Times New Roman" w:cs="Times New Roman"/>
          <w:sz w:val="28"/>
          <w:szCs w:val="28"/>
        </w:rPr>
        <w:t xml:space="preserve"> даних.</w:t>
      </w:r>
    </w:p>
    <w:p w:rsidR="006026A1" w:rsidRPr="00BD1B8B" w:rsidRDefault="005D599F" w:rsidP="00E93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Для особи, яка на звітну дату є</w:t>
      </w:r>
      <w:r w:rsidR="006026A1" w:rsidRPr="00BD1B8B">
        <w:rPr>
          <w:rFonts w:ascii="Times New Roman" w:hAnsi="Times New Roman" w:cs="Times New Roman"/>
          <w:sz w:val="28"/>
          <w:szCs w:val="28"/>
        </w:rPr>
        <w:t>:</w:t>
      </w:r>
    </w:p>
    <w:p w:rsidR="006026A1" w:rsidRPr="00BD1B8B" w:rsidRDefault="005D599F" w:rsidP="00E930B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6026A1" w:rsidRPr="00BD1B8B">
        <w:rPr>
          <w:rFonts w:ascii="Times New Roman" w:hAnsi="Times New Roman" w:cs="Times New Roman"/>
          <w:sz w:val="28"/>
          <w:szCs w:val="28"/>
        </w:rPr>
        <w:t xml:space="preserve">і надавачем забезпечення за отриманими ним же зобов’язаннями </w:t>
      </w:r>
      <w:r w:rsidR="00487725" w:rsidRPr="00BD1B8B">
        <w:rPr>
          <w:rFonts w:ascii="Times New Roman" w:hAnsi="Times New Roman" w:cs="Times New Roman"/>
          <w:sz w:val="28"/>
          <w:szCs w:val="28"/>
        </w:rPr>
        <w:t>подається</w:t>
      </w:r>
      <w:r w:rsidR="006026A1" w:rsidRPr="00BD1B8B">
        <w:rPr>
          <w:rFonts w:ascii="Times New Roman" w:hAnsi="Times New Roman" w:cs="Times New Roman"/>
          <w:sz w:val="28"/>
          <w:szCs w:val="28"/>
        </w:rPr>
        <w:t xml:space="preserve"> набір даних </w:t>
      </w:r>
      <w:r w:rsidR="006026A1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6026A1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01.Особа (розширені відомості) (person_full</w:t>
      </w:r>
      <w:r w:rsidR="006026A1" w:rsidRPr="00BD1B8B">
        <w:rPr>
          <w:rFonts w:ascii="Times New Roman" w:hAnsi="Times New Roman" w:cs="Times New Roman"/>
          <w:sz w:val="28"/>
          <w:szCs w:val="28"/>
          <w:lang w:eastAsia="uk-UA"/>
        </w:rPr>
        <w:t>);</w:t>
      </w:r>
    </w:p>
    <w:p w:rsidR="00E93D86" w:rsidRPr="00BD1B8B" w:rsidRDefault="006026A1" w:rsidP="00E930BE">
      <w:pPr>
        <w:pStyle w:val="a3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боржником </w:t>
      </w:r>
      <w:r w:rsidR="005D599F" w:rsidRPr="00BD1B8B">
        <w:rPr>
          <w:rFonts w:ascii="Times New Roman" w:hAnsi="Times New Roman" w:cs="Times New Roman"/>
          <w:sz w:val="28"/>
          <w:szCs w:val="28"/>
        </w:rPr>
        <w:t xml:space="preserve">респондента і одночасно </w:t>
      </w:r>
      <w:r w:rsidRPr="00BD1B8B">
        <w:rPr>
          <w:rFonts w:ascii="Times New Roman" w:hAnsi="Times New Roman" w:cs="Times New Roman"/>
          <w:sz w:val="28"/>
          <w:szCs w:val="28"/>
        </w:rPr>
        <w:t xml:space="preserve">надавачем забезпечення, учасником групи тощо іншого боржника цього ж респондента </w:t>
      </w:r>
      <w:r w:rsidR="00594D33" w:rsidRPr="00BD1B8B">
        <w:rPr>
          <w:rFonts w:ascii="Times New Roman" w:hAnsi="Times New Roman" w:cs="Times New Roman"/>
          <w:sz w:val="28"/>
          <w:szCs w:val="28"/>
        </w:rPr>
        <w:t>в разі подання</w:t>
      </w:r>
      <w:r w:rsidRPr="00BD1B8B">
        <w:rPr>
          <w:rFonts w:ascii="Times New Roman" w:hAnsi="Times New Roman" w:cs="Times New Roman"/>
          <w:sz w:val="28"/>
          <w:szCs w:val="28"/>
        </w:rPr>
        <w:t xml:space="preserve"> даних за іншим боржником </w:t>
      </w:r>
      <w:r w:rsidR="00487725" w:rsidRPr="00BD1B8B">
        <w:rPr>
          <w:rFonts w:ascii="Times New Roman" w:hAnsi="Times New Roman" w:cs="Times New Roman"/>
          <w:sz w:val="28"/>
          <w:szCs w:val="28"/>
        </w:rPr>
        <w:t>подається</w:t>
      </w:r>
      <w:r w:rsidRPr="00BD1B8B">
        <w:rPr>
          <w:rFonts w:ascii="Times New Roman" w:hAnsi="Times New Roman" w:cs="Times New Roman"/>
          <w:sz w:val="28"/>
          <w:szCs w:val="28"/>
        </w:rPr>
        <w:t xml:space="preserve"> набір даних ID02.Особа (скорочені відомості) (person_short)</w:t>
      </w:r>
      <w:r w:rsidR="0069795D" w:rsidRPr="00BD1B8B">
        <w:rPr>
          <w:rFonts w:ascii="Times New Roman" w:hAnsi="Times New Roman" w:cs="Times New Roman"/>
          <w:sz w:val="28"/>
          <w:szCs w:val="28"/>
        </w:rPr>
        <w:t>.</w:t>
      </w:r>
    </w:p>
    <w:p w:rsidR="006026A1" w:rsidRPr="00BD1B8B" w:rsidRDefault="006D7A9E" w:rsidP="00E93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В разі</w:t>
      </w:r>
      <w:r w:rsidR="005E0A80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6026A1" w:rsidRPr="00BD1B8B">
        <w:rPr>
          <w:rFonts w:ascii="Times New Roman" w:hAnsi="Times New Roman" w:cs="Times New Roman"/>
          <w:sz w:val="28"/>
          <w:szCs w:val="28"/>
        </w:rPr>
        <w:t>виникнення ситуації</w:t>
      </w:r>
      <w:r w:rsidR="005E0A80" w:rsidRPr="00BD1B8B">
        <w:rPr>
          <w:rFonts w:ascii="Times New Roman" w:hAnsi="Times New Roman" w:cs="Times New Roman"/>
          <w:sz w:val="28"/>
          <w:szCs w:val="28"/>
        </w:rPr>
        <w:t>,</w:t>
      </w:r>
      <w:r w:rsidR="006026A1" w:rsidRPr="00BD1B8B">
        <w:rPr>
          <w:rFonts w:ascii="Times New Roman" w:hAnsi="Times New Roman" w:cs="Times New Roman"/>
          <w:sz w:val="28"/>
          <w:szCs w:val="28"/>
        </w:rPr>
        <w:t xml:space="preserve"> зазначеної в пункті 2 цього розділу Правил значення реквізитів </w:t>
      </w:r>
      <w:r w:rsidR="007678B4" w:rsidRPr="00BD1B8B">
        <w:rPr>
          <w:rFonts w:ascii="Times New Roman" w:hAnsi="Times New Roman" w:cs="Times New Roman"/>
          <w:sz w:val="28"/>
          <w:szCs w:val="28"/>
        </w:rPr>
        <w:t>Ідентифікатор особи (розширені відомості) (person_id_full, ID0001) та реквізиту</w:t>
      </w:r>
      <w:r w:rsidR="007678B4" w:rsidRPr="00BD1B8B">
        <w:t xml:space="preserve"> </w:t>
      </w:r>
      <w:r w:rsidR="007678B4" w:rsidRPr="00BD1B8B">
        <w:rPr>
          <w:rFonts w:ascii="Times New Roman" w:hAnsi="Times New Roman" w:cs="Times New Roman"/>
          <w:sz w:val="28"/>
          <w:szCs w:val="28"/>
        </w:rPr>
        <w:t>Ідентифікатор особи (скорочені відомості) (person_id_short, ID0002) для такої особи мають співпадати.</w:t>
      </w:r>
    </w:p>
    <w:p w:rsidR="006B48F8" w:rsidRPr="00BD1B8B" w:rsidRDefault="00181432" w:rsidP="00E93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По</w:t>
      </w:r>
      <w:r w:rsidR="00975621" w:rsidRPr="00BD1B8B">
        <w:rPr>
          <w:rFonts w:ascii="Times New Roman" w:hAnsi="Times New Roman" w:cs="Times New Roman"/>
          <w:sz w:val="28"/>
          <w:szCs w:val="28"/>
        </w:rPr>
        <w:t xml:space="preserve">дання даних за цим набором та вкладення його до наборів даних </w:t>
      </w:r>
      <w:r w:rsidR="00280979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280979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03.</w:t>
      </w:r>
      <w:r w:rsidR="005D2F6B" w:rsidRPr="00BD1B8B">
        <w:rPr>
          <w:rFonts w:ascii="Times New Roman" w:hAnsi="Times New Roman" w:cs="Times New Roman"/>
          <w:sz w:val="28"/>
          <w:szCs w:val="28"/>
        </w:rPr>
        <w:t>Фінансове з</w:t>
      </w:r>
      <w:r w:rsidR="00280979" w:rsidRPr="00BD1B8B">
        <w:rPr>
          <w:rFonts w:ascii="Times New Roman" w:hAnsi="Times New Roman" w:cs="Times New Roman"/>
          <w:sz w:val="28"/>
          <w:szCs w:val="28"/>
        </w:rPr>
        <w:t>обов'язання (liability</w:t>
      </w:r>
      <w:r w:rsidR="00975621" w:rsidRPr="00BD1B8B">
        <w:rPr>
          <w:rFonts w:ascii="Times New Roman" w:hAnsi="Times New Roman" w:cs="Times New Roman"/>
          <w:sz w:val="28"/>
          <w:szCs w:val="28"/>
        </w:rPr>
        <w:t xml:space="preserve">), </w:t>
      </w:r>
      <w:r w:rsidR="00280979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280979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04</w:t>
      </w:r>
      <w:r w:rsidR="00E47A34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r w:rsidR="00975621" w:rsidRPr="00BD1B8B">
        <w:rPr>
          <w:rFonts w:ascii="Times New Roman" w:hAnsi="Times New Roman" w:cs="Times New Roman"/>
          <w:sz w:val="28"/>
          <w:szCs w:val="28"/>
        </w:rPr>
        <w:t xml:space="preserve">Активна операція (loan), </w:t>
      </w:r>
      <w:r w:rsidR="00280979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E47A34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06.</w:t>
      </w:r>
      <w:r w:rsidR="00975621" w:rsidRPr="00BD1B8B">
        <w:rPr>
          <w:rFonts w:ascii="Times New Roman" w:hAnsi="Times New Roman" w:cs="Times New Roman"/>
          <w:sz w:val="28"/>
          <w:szCs w:val="28"/>
        </w:rPr>
        <w:t xml:space="preserve">Узагальнююча угода (contract) є обов’язковим за умови участі в проведенні активної операції третіх осіб (до прикладу: </w:t>
      </w:r>
      <w:r w:rsidR="007B18FA" w:rsidRPr="00BD1B8B">
        <w:rPr>
          <w:rFonts w:ascii="Times New Roman" w:hAnsi="Times New Roman" w:cs="Times New Roman"/>
          <w:sz w:val="28"/>
          <w:szCs w:val="28"/>
        </w:rPr>
        <w:t>проведення операції гарантія тощо)</w:t>
      </w:r>
      <w:r w:rsidR="00C23A57" w:rsidRPr="00BD1B8B">
        <w:rPr>
          <w:rFonts w:ascii="Times New Roman" w:hAnsi="Times New Roman" w:cs="Times New Roman"/>
          <w:sz w:val="28"/>
          <w:szCs w:val="28"/>
        </w:rPr>
        <w:t>.</w:t>
      </w:r>
    </w:p>
    <w:p w:rsidR="008F379D" w:rsidRPr="00BD1B8B" w:rsidRDefault="008F379D" w:rsidP="00E930B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До набору даних</w:t>
      </w:r>
      <w:r w:rsidR="00981E3E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81E3E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981E3E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29.</w:t>
      </w:r>
      <w:r w:rsidRPr="00BD1B8B">
        <w:rPr>
          <w:rFonts w:ascii="Times New Roman" w:hAnsi="Times New Roman" w:cs="Times New Roman"/>
          <w:sz w:val="28"/>
          <w:szCs w:val="28"/>
        </w:rPr>
        <w:t>Особа (person_i</w:t>
      </w:r>
      <w:r w:rsidRPr="00BD1B8B">
        <w:rPr>
          <w:rFonts w:ascii="Times New Roman" w:hAnsi="Times New Roman" w:cs="Times New Roman"/>
          <w:sz w:val="28"/>
          <w:szCs w:val="28"/>
          <w:lang w:val="en-US"/>
        </w:rPr>
        <w:t>nfo</w:t>
      </w:r>
      <w:r w:rsidRPr="00BD1B8B">
        <w:rPr>
          <w:rFonts w:ascii="Times New Roman" w:hAnsi="Times New Roman" w:cs="Times New Roman"/>
          <w:sz w:val="28"/>
          <w:szCs w:val="28"/>
        </w:rPr>
        <w:t xml:space="preserve">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7647C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625506">
        <w:tc>
          <w:tcPr>
            <w:tcW w:w="851" w:type="dxa"/>
            <w:tcBorders>
              <w:bottom w:val="single" w:sz="4" w:space="0" w:color="auto"/>
            </w:tcBorders>
          </w:tcPr>
          <w:p w:rsidR="003C7895" w:rsidRPr="00BD1B8B" w:rsidRDefault="003C789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3C7895" w:rsidRPr="00BD1B8B" w:rsidRDefault="003C789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7895" w:rsidRPr="00BD1B8B" w:rsidRDefault="003C789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7895" w:rsidRPr="00BD1B8B" w:rsidRDefault="00DE2CA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895" w:rsidRPr="00BD1B8B" w:rsidRDefault="003C7895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895" w:rsidRPr="00BD1B8B" w:rsidRDefault="003C7895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16" w:name="Особа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особи (розширені відомості)</w:t>
            </w:r>
          </w:p>
          <w:bookmarkEnd w:id="116"/>
          <w:p w:rsidR="007F7F59" w:rsidRPr="00BD1B8B" w:rsidRDefault="007F7F59" w:rsidP="001F29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"ДодатокІДЕНТИФІКАТОРИ"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1.1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  <w:p w:rsidR="005D599F" w:rsidRPr="00BD1B8B" w:rsidRDefault="00E7708D" w:rsidP="00FE59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</w:t>
            </w:r>
            <w:r w:rsidR="008648E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властивий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648E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особі, яка має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статус боржника, або </w:t>
            </w:r>
            <w:r w:rsidR="00F1460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одночасно 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інший статус, залишаючись боржником респондента. </w:t>
            </w:r>
          </w:p>
          <w:p w:rsidR="00A149E6" w:rsidRPr="00BD1B8B" w:rsidRDefault="009F4B16" w:rsidP="009F4B1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разі подання цього реквізиту,</w:t>
            </w:r>
            <w:r w:rsidR="004402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D599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</w:t>
            </w:r>
            <w:r w:rsidR="00A149E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Ідентифікатор особи (скорочені відомості),</w:t>
            </w:r>
            <w:r w:rsidR="001F297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person_id_short,</w:t>
            </w:r>
            <w:r w:rsidR="001F297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1F2975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0002 є </w:t>
            </w:r>
            <w:r w:rsidR="00E770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невластивим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для такої особи</w:t>
            </w:r>
            <w:r w:rsidR="005D599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відповідно не </w:t>
            </w:r>
            <w:r w:rsidR="000E427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подається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895" w:rsidRPr="00BD1B8B" w:rsidRDefault="003C7895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person_id_full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895" w:rsidRPr="00BD1B8B" w:rsidRDefault="003C7895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7895" w:rsidRPr="00BD1B8B" w:rsidRDefault="00871AF8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C7895" w:rsidRPr="00BD1B8B" w:rsidRDefault="003C7895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особи (скорочені відомості)</w:t>
            </w:r>
          </w:p>
          <w:p w:rsidR="007F7F59" w:rsidRPr="00BD1B8B" w:rsidRDefault="00F504CC" w:rsidP="00E1737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ІДЕНТИФІКАТОРИ" w:history="1">
              <w:r w:rsidR="007F7F5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C945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7F7F5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7F7F5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1.1 цих Правил.</w:t>
              </w:r>
            </w:hyperlink>
          </w:p>
          <w:p w:rsidR="004402E0" w:rsidRPr="00BD1B8B" w:rsidRDefault="00FE59C7" w:rsidP="00D9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Реквізи</w:t>
            </w:r>
            <w:r w:rsidR="004402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 властивий особі, яка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мають статус відмінний від статусу боржника, по відношенню до респондента.</w:t>
            </w:r>
          </w:p>
          <w:p w:rsidR="00A149E6" w:rsidRPr="00BD1B8B" w:rsidRDefault="009F4B16" w:rsidP="009F4B1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 разі подання цього реквізиту,</w:t>
            </w:r>
            <w:r w:rsidR="004402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</w:t>
            </w:r>
            <w:r w:rsidR="004402E0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Ідентифік</w:t>
            </w:r>
            <w:r w:rsidR="008F744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атор особи (розширені відомості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),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person_id_full,</w:t>
            </w:r>
            <w:r w:rsidR="0074421B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74421B"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74421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0002</w:t>
            </w:r>
            <w:r w:rsidR="00A149E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02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є невластивим для такої особи, </w:t>
            </w:r>
            <w:r w:rsidR="000E427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відповідно не подається.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7895" w:rsidRPr="00BD1B8B" w:rsidRDefault="003C789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person_id_short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C7895" w:rsidRPr="00BD1B8B" w:rsidRDefault="003C7895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0002</w:t>
            </w:r>
          </w:p>
        </w:tc>
      </w:tr>
      <w:tr w:rsidR="00BD1B8B" w:rsidRPr="00BD1B8B" w:rsidTr="00625506">
        <w:trPr>
          <w:trHeight w:val="3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7895" w:rsidRPr="00BD1B8B" w:rsidRDefault="003C7895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3C7895" w:rsidRPr="00BD1B8B" w:rsidRDefault="003C7895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95" w:rsidRPr="00BD1B8B" w:rsidRDefault="003C7895" w:rsidP="004A4D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895" w:rsidRPr="00BD1B8B" w:rsidRDefault="003C7895" w:rsidP="004A4D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625506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506" w:rsidRPr="00BD1B8B" w:rsidRDefault="00625506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506" w:rsidRPr="00BD1B8B" w:rsidRDefault="00625506" w:rsidP="004A4D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506" w:rsidRPr="00BD1B8B" w:rsidRDefault="00625506" w:rsidP="004A4D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871AF8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нЗобовязання03" w:history="1">
              <w:r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Фінансове з</w:t>
              </w:r>
              <w:r w:rsidR="00DD5924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обов'язання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liability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871AF8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АктивнаОперація04" w:history="1">
              <w:r w:rsidR="00DD5924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Активна операція</w:t>
              </w:r>
            </w:hyperlink>
            <w:r w:rsidR="00DD592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loan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871AF8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УзагалУгода06" w:history="1">
              <w:r w:rsidR="00DD5924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Узагальнююча угода</w:t>
              </w:r>
            </w:hyperlink>
            <w:r w:rsidR="00DD592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contract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871AF8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ПовязанаОсоба32" w:history="1">
              <w:r w:rsidR="00DD5924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Пов’язана особа</w:t>
              </w:r>
            </w:hyperlink>
            <w:r w:rsidR="00DD5924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related_person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871AF8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Рухоме40" w:history="1">
              <w:r w:rsidR="00DD5924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Об’єкт рухомого майна</w:t>
              </w:r>
            </w:hyperlink>
            <w:r w:rsidR="00DD592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movable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40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871AF8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Нерухоме41" w:history="1">
              <w:r w:rsidR="00DD5924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Об’єкт нерухомого майна</w:t>
              </w:r>
            </w:hyperlink>
            <w:r w:rsidR="00DD592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im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movable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871AF8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нЗабезпечення42" w:history="1">
              <w:r w:rsidR="00DD5924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Фінансове забезпечення</w:t>
              </w:r>
            </w:hyperlink>
            <w:r w:rsidR="00DD592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deposit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42</w:t>
            </w:r>
          </w:p>
        </w:tc>
      </w:tr>
      <w:tr w:rsidR="00BD1B8B" w:rsidRPr="00BD1B8B" w:rsidTr="0062550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871AF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D5924" w:rsidRPr="00BD1B8B" w:rsidRDefault="00DD5924" w:rsidP="004A4D1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625506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5506" w:rsidRPr="00BD1B8B" w:rsidRDefault="00F504C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Зміст" w:history="1">
              <w:r w:rsidR="00625506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625506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506" w:rsidRPr="00BD1B8B" w:rsidRDefault="00625506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5506" w:rsidRPr="00BD1B8B" w:rsidRDefault="00625506" w:rsidP="004A4D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E7D6C" w:rsidRPr="00BD1B8B" w:rsidRDefault="006E7D6C" w:rsidP="0047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E7D6C" w:rsidRPr="00BD1B8B" w:rsidRDefault="00535934" w:rsidP="004749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7" w:name="_Toc156815645"/>
      <w:bookmarkStart w:id="118" w:name="ФізОсобаСкороч30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6F217F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30</w:t>
      </w:r>
      <w:r w:rsidR="003A7024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6E7D6C" w:rsidRPr="00BD1B8B">
        <w:rPr>
          <w:rFonts w:ascii="Times New Roman" w:hAnsi="Times New Roman" w:cs="Times New Roman"/>
          <w:b/>
          <w:sz w:val="28"/>
          <w:szCs w:val="28"/>
        </w:rPr>
        <w:t>Фізична особа (скорочені відомості) (ind_person_short)</w:t>
      </w:r>
      <w:bookmarkEnd w:id="117"/>
    </w:p>
    <w:bookmarkEnd w:id="118"/>
    <w:p w:rsidR="001D0982" w:rsidRPr="00BD1B8B" w:rsidRDefault="001D0982" w:rsidP="0047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C8A" w:rsidRPr="00BD1B8B" w:rsidRDefault="00A87E56" w:rsidP="00E930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В наборі</w:t>
      </w:r>
      <w:r w:rsidR="008E4356" w:rsidRPr="00BD1B8B">
        <w:rPr>
          <w:rFonts w:ascii="Times New Roman" w:hAnsi="Times New Roman" w:cs="Times New Roman"/>
          <w:sz w:val="28"/>
          <w:szCs w:val="28"/>
        </w:rPr>
        <w:t xml:space="preserve"> даних </w:t>
      </w:r>
      <w:r w:rsidR="005D18BB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5D18B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30.</w:t>
      </w:r>
      <w:r w:rsidR="005D18BB" w:rsidRPr="00BD1B8B">
        <w:rPr>
          <w:rFonts w:ascii="Times New Roman" w:hAnsi="Times New Roman" w:cs="Times New Roman"/>
          <w:sz w:val="28"/>
          <w:szCs w:val="28"/>
        </w:rPr>
        <w:t xml:space="preserve">Фізична особа (скорочені відомості) (ind_person_short) </w:t>
      </w:r>
      <w:r w:rsidR="00486C8A" w:rsidRPr="00BD1B8B">
        <w:rPr>
          <w:rFonts w:ascii="Times New Roman" w:hAnsi="Times New Roman" w:cs="Times New Roman"/>
          <w:sz w:val="28"/>
          <w:szCs w:val="28"/>
        </w:rPr>
        <w:t xml:space="preserve">має бути </w:t>
      </w:r>
      <w:r w:rsidR="00613D15" w:rsidRPr="00BD1B8B">
        <w:rPr>
          <w:rFonts w:ascii="Times New Roman" w:hAnsi="Times New Roman" w:cs="Times New Roman"/>
          <w:sz w:val="28"/>
          <w:szCs w:val="28"/>
        </w:rPr>
        <w:t>обов’язково</w:t>
      </w:r>
      <w:r w:rsidR="00486C8A" w:rsidRPr="00BD1B8B">
        <w:rPr>
          <w:rFonts w:ascii="Times New Roman" w:hAnsi="Times New Roman" w:cs="Times New Roman"/>
          <w:sz w:val="28"/>
          <w:szCs w:val="28"/>
        </w:rPr>
        <w:t xml:space="preserve"> поданий хоча б один з реквізитів Серія та номер паспорта громадянина України у формі книж</w:t>
      </w:r>
      <w:r w:rsidR="001215AC" w:rsidRPr="00BD1B8B">
        <w:rPr>
          <w:rFonts w:ascii="Times New Roman" w:hAnsi="Times New Roman" w:cs="Times New Roman"/>
          <w:sz w:val="28"/>
          <w:szCs w:val="28"/>
        </w:rPr>
        <w:t>ечки</w:t>
      </w:r>
      <w:r w:rsidR="00486C8A" w:rsidRPr="00BD1B8B">
        <w:rPr>
          <w:rFonts w:ascii="Times New Roman" w:hAnsi="Times New Roman" w:cs="Times New Roman"/>
          <w:sz w:val="28"/>
          <w:szCs w:val="28"/>
        </w:rPr>
        <w:t xml:space="preserve"> (passport</w:t>
      </w:r>
      <w:r w:rsidR="000A08FA" w:rsidRPr="00BD1B8B">
        <w:rPr>
          <w:rFonts w:ascii="Times New Roman" w:hAnsi="Times New Roman" w:cs="Times New Roman"/>
          <w:sz w:val="28"/>
          <w:szCs w:val="28"/>
        </w:rPr>
        <w:t>,</w:t>
      </w:r>
      <w:r w:rsidR="00486C8A" w:rsidRPr="00BD1B8B">
        <w:rPr>
          <w:rFonts w:ascii="Times New Roman" w:hAnsi="Times New Roman" w:cs="Times New Roman"/>
          <w:sz w:val="28"/>
          <w:szCs w:val="28"/>
        </w:rPr>
        <w:t xml:space="preserve"> ID0152),</w:t>
      </w:r>
      <w:r w:rsidR="00E006D2" w:rsidRPr="00BD1B8B">
        <w:rPr>
          <w:sz w:val="28"/>
          <w:szCs w:val="28"/>
        </w:rPr>
        <w:t xml:space="preserve"> </w:t>
      </w:r>
      <w:r w:rsidR="00E006D2" w:rsidRPr="00BD1B8B">
        <w:rPr>
          <w:rFonts w:ascii="Times New Roman" w:hAnsi="Times New Roman" w:cs="Times New Roman"/>
          <w:sz w:val="28"/>
          <w:szCs w:val="28"/>
        </w:rPr>
        <w:t>Унікальний номер запису в Єдиному державному д</w:t>
      </w:r>
      <w:r w:rsidR="005D18BB" w:rsidRPr="00BD1B8B">
        <w:rPr>
          <w:rFonts w:ascii="Times New Roman" w:hAnsi="Times New Roman" w:cs="Times New Roman"/>
          <w:sz w:val="28"/>
          <w:szCs w:val="28"/>
        </w:rPr>
        <w:t>емографічному реєстрі (unzr, ID</w:t>
      </w:r>
      <w:r w:rsidR="00E006D2" w:rsidRPr="00BD1B8B">
        <w:rPr>
          <w:rFonts w:ascii="Times New Roman" w:hAnsi="Times New Roman" w:cs="Times New Roman"/>
          <w:sz w:val="28"/>
          <w:szCs w:val="28"/>
        </w:rPr>
        <w:t>0153)</w:t>
      </w:r>
      <w:r w:rsidR="00DC3C2E" w:rsidRPr="00BD1B8B">
        <w:rPr>
          <w:rFonts w:ascii="Times New Roman" w:hAnsi="Times New Roman" w:cs="Times New Roman"/>
          <w:sz w:val="28"/>
          <w:szCs w:val="28"/>
        </w:rPr>
        <w:t>,</w:t>
      </w:r>
      <w:r w:rsidR="00DC3C2E" w:rsidRPr="00BD1B8B">
        <w:rPr>
          <w:sz w:val="28"/>
          <w:szCs w:val="28"/>
        </w:rPr>
        <w:t xml:space="preserve"> </w:t>
      </w:r>
      <w:r w:rsidR="00DC3C2E" w:rsidRPr="00BD1B8B">
        <w:rPr>
          <w:rFonts w:ascii="Times New Roman" w:hAnsi="Times New Roman" w:cs="Times New Roman"/>
          <w:sz w:val="28"/>
          <w:szCs w:val="28"/>
        </w:rPr>
        <w:t>Серія та номер паспорта громадянина України для виїзду за кордон (int_passport</w:t>
      </w:r>
      <w:r w:rsidR="000A08FA" w:rsidRPr="00BD1B8B">
        <w:rPr>
          <w:rFonts w:ascii="Times New Roman" w:hAnsi="Times New Roman" w:cs="Times New Roman"/>
          <w:sz w:val="28"/>
          <w:szCs w:val="28"/>
        </w:rPr>
        <w:t>,</w:t>
      </w:r>
      <w:r w:rsidR="00DC3C2E" w:rsidRPr="00BD1B8B">
        <w:rPr>
          <w:rFonts w:ascii="Times New Roman" w:hAnsi="Times New Roman" w:cs="Times New Roman"/>
          <w:sz w:val="28"/>
          <w:szCs w:val="28"/>
        </w:rPr>
        <w:t xml:space="preserve"> ID0154)</w:t>
      </w:r>
      <w:r w:rsidR="00613D15" w:rsidRPr="00BD1B8B">
        <w:rPr>
          <w:rFonts w:ascii="Times New Roman" w:hAnsi="Times New Roman" w:cs="Times New Roman"/>
          <w:sz w:val="28"/>
          <w:szCs w:val="28"/>
        </w:rPr>
        <w:t>.</w:t>
      </w:r>
    </w:p>
    <w:p w:rsidR="006E7D6C" w:rsidRPr="00BD1B8B" w:rsidRDefault="00655FEE" w:rsidP="00E930B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5D18BB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5D18BB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30.</w:t>
      </w:r>
      <w:r w:rsidRPr="00BD1B8B">
        <w:rPr>
          <w:rFonts w:ascii="Times New Roman" w:hAnsi="Times New Roman" w:cs="Times New Roman"/>
          <w:sz w:val="28"/>
          <w:szCs w:val="28"/>
        </w:rPr>
        <w:t xml:space="preserve">Фізична особа (скорочені відомості) (ind_person_short)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7647C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683561">
        <w:tc>
          <w:tcPr>
            <w:tcW w:w="851" w:type="dxa"/>
            <w:tcBorders>
              <w:bottom w:val="single" w:sz="4" w:space="0" w:color="auto"/>
            </w:tcBorders>
          </w:tcPr>
          <w:p w:rsidR="00135B61" w:rsidRPr="00BD1B8B" w:rsidRDefault="00135B61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135B61" w:rsidRPr="00BD1B8B" w:rsidRDefault="00135B61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5B61" w:rsidRPr="00BD1B8B" w:rsidRDefault="00135B61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B61" w:rsidRPr="00BD1B8B" w:rsidRDefault="00DE2CA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F7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F7" w:rsidRPr="00BD1B8B" w:rsidRDefault="00E670F7" w:rsidP="00474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Серія та номер паспорта громадянина України у формі книж</w:t>
            </w:r>
            <w:r w:rsidR="001215AC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еч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C07A63" w:rsidRPr="00BD1B8B" w:rsidRDefault="00E05FFA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7CC7" w:rsidRPr="00BD1B8B">
              <w:rPr>
                <w:rFonts w:ascii="Times New Roman" w:hAnsi="Times New Roman" w:cs="Times New Roman"/>
                <w:sz w:val="28"/>
                <w:szCs w:val="28"/>
              </w:rPr>
              <w:t>набуває значення</w:t>
            </w:r>
            <w:r w:rsidR="00C07A63"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70F7" w:rsidRPr="00BD1B8B" w:rsidRDefault="00C07A63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7CC7" w:rsidRPr="00BD1B8B">
              <w:rPr>
                <w:rFonts w:ascii="Times New Roman" w:hAnsi="Times New Roman" w:cs="Times New Roman"/>
                <w:sz w:val="28"/>
                <w:szCs w:val="28"/>
              </w:rPr>
              <w:t>серії</w:t>
            </w:r>
            <w:r w:rsidR="00E670F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та номер</w:t>
            </w:r>
            <w:r w:rsidR="002E7CC7" w:rsidRPr="00BD1B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70F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громадянина України у формі книжки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6F2" w:rsidRPr="00BD1B8B" w:rsidRDefault="00A443DD" w:rsidP="00C07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07A63" w:rsidRPr="00BD1B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C16F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ля фізичних осіб не</w:t>
            </w:r>
            <w:r w:rsidR="00C07A6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резидентів – </w:t>
            </w:r>
            <w:r w:rsidR="00B705A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серія</w:t>
            </w:r>
            <w:r w:rsidR="00C07A6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(за наявності)</w:t>
            </w:r>
            <w:r w:rsidR="00B705A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номер </w:t>
            </w:r>
            <w:r w:rsidR="009C16F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документ</w:t>
            </w:r>
            <w:r w:rsidR="00B705A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9C16F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що посвідчує особу та відповідно до законодавства України може бути використаний на території України для укладення правочинів.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passport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Унікальний номер запису в Єдиному державному демографічному реєстрі</w:t>
            </w:r>
          </w:p>
          <w:p w:rsidR="00E670F7" w:rsidRPr="00BD1B8B" w:rsidRDefault="00E05FFA" w:rsidP="00755A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86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4C486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E670F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нікальн</w:t>
            </w:r>
            <w:r w:rsidR="004C486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</w:t>
            </w:r>
            <w:r w:rsidR="00E670F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номер</w:t>
            </w:r>
            <w:r w:rsidR="004C486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r w:rsidR="00E670F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запису в Єдиному державному демографічному реєстрі</w:t>
            </w:r>
            <w:r w:rsidR="00E670F7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0B1D3B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unzr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Серія та номер паспорта громадянина України для виїзду за кордон</w:t>
            </w:r>
          </w:p>
          <w:p w:rsidR="00E670F7" w:rsidRPr="00BD1B8B" w:rsidRDefault="00E05FFA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86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4C486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серії</w:t>
            </w:r>
            <w:r w:rsidR="00E670F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та номер</w:t>
            </w:r>
            <w:r w:rsidR="004C4869" w:rsidRPr="00BD1B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670F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громадянина України для виїзду за кордон.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int_passport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4749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19" w:name="ФізОсобаСкорочРекв159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</w:p>
          <w:bookmarkEnd w:id="119"/>
          <w:p w:rsidR="00E670F7" w:rsidRPr="00BD1B8B" w:rsidRDefault="00E670F7" w:rsidP="00D503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"Додаток0159"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B76E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8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last_name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D8369A" w:rsidRPr="00BD1B8B" w:rsidRDefault="00D8369A" w:rsidP="00D503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Власне ім’я</w:t>
            </w:r>
          </w:p>
          <w:p w:rsidR="00E670F7" w:rsidRPr="00BD1B8B" w:rsidRDefault="00F504CC" w:rsidP="00D503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60" w:history="1">
              <w:r w:rsidR="00E670F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C945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</w:t>
              </w:r>
              <w:r w:rsidR="00E670F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B76E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D5038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9</w:t>
              </w:r>
              <w:r w:rsidR="00E670F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E670F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first_name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0160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474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20" w:name="ФізОсобаСкорочРекв16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По батькові </w:t>
            </w:r>
          </w:p>
          <w:bookmarkEnd w:id="120"/>
          <w:p w:rsidR="00E670F7" w:rsidRPr="00BD1B8B" w:rsidRDefault="00E670F7" w:rsidP="00D503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"Додаток0161"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="00B76E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20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patronymic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8291C" w:rsidRPr="00BD1B8B" w:rsidRDefault="0048291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Громадянство фізичної особи</w:t>
            </w:r>
          </w:p>
          <w:p w:rsidR="0048291C" w:rsidRPr="00BD1B8B" w:rsidRDefault="0048291C" w:rsidP="004749D2">
            <w:pPr>
              <w:pStyle w:val="a3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KSTZ</w:t>
            </w:r>
            <w:r w:rsidR="00A622A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622A2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622A2" w:rsidRPr="00A622A2">
              <w:rPr>
                <w:rFonts w:ascii="Times New Roman" w:hAnsi="Times New Roman" w:cs="Times New Roman"/>
                <w:sz w:val="28"/>
                <w:szCs w:val="28"/>
              </w:rPr>
              <w:t>Громадянство фізичної особи</w:t>
            </w:r>
            <w:r w:rsidR="00A622A2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48291C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kstz_nationality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670F7" w:rsidRPr="00BD1B8B" w:rsidRDefault="00E670F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</w:t>
            </w:r>
            <w:r w:rsidR="0048291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62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народження</w:t>
            </w:r>
          </w:p>
          <w:p w:rsidR="00EE6AC3" w:rsidRPr="00BD1B8B" w:rsidRDefault="00EE6AC3" w:rsidP="000963E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дати народження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фізичної особи</w:t>
            </w:r>
            <w:r w:rsidR="000963E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birth_date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BB0181" w:rsidP="005437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документа</w:t>
            </w:r>
            <w:r w:rsidR="00EE6AC3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EE6AC3" w:rsidRPr="00BD1B8B" w:rsidRDefault="00EE6AC3" w:rsidP="005437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 одного з переліку значень довідника H005</w:t>
            </w:r>
            <w:r w:rsidR="00A622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2A2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A622A2" w:rsidRPr="00A622A2">
              <w:rPr>
                <w:rFonts w:ascii="Times New Roman" w:hAnsi="Times New Roman" w:cs="Times New Roman"/>
                <w:sz w:val="28"/>
                <w:szCs w:val="28"/>
              </w:rPr>
              <w:t>Код виду документу</w:t>
            </w:r>
            <w:r w:rsidR="00A622A2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0A08FA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40360A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h005_document_type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BB0181" w:rsidP="005437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Серія документа</w:t>
            </w:r>
            <w:r w:rsidR="00EE6AC3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EE6AC3" w:rsidRPr="00BD1B8B" w:rsidRDefault="00733B6B" w:rsidP="005437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E268B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40360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EE6AC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339" w:rsidRPr="00BD1B8B">
              <w:rPr>
                <w:rFonts w:ascii="Times New Roman" w:hAnsi="Times New Roman" w:cs="Times New Roman"/>
                <w:sz w:val="28"/>
                <w:szCs w:val="28"/>
              </w:rPr>
              <w:t>серії</w:t>
            </w:r>
            <w:r w:rsidR="00EE6AC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3339" w:rsidRPr="00BD1B8B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r w:rsidR="00EE6AC3" w:rsidRPr="00BD1B8B">
              <w:rPr>
                <w:rFonts w:ascii="Times New Roman" w:hAnsi="Times New Roman" w:cs="Times New Roman"/>
                <w:sz w:val="28"/>
                <w:szCs w:val="28"/>
              </w:rPr>
              <w:t>, що посвідчує особу.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document_series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437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Номер </w:t>
            </w:r>
            <w:r w:rsidR="00BB0181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документа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EE6AC3" w:rsidRPr="00BD1B8B" w:rsidRDefault="00113339" w:rsidP="0054378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6AC3" w:rsidRPr="00BD1B8B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B0181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  <w:r w:rsidR="00EE6AC3" w:rsidRPr="00BD1B8B">
              <w:rPr>
                <w:rFonts w:ascii="Times New Roman" w:hAnsi="Times New Roman" w:cs="Times New Roman"/>
                <w:sz w:val="28"/>
                <w:szCs w:val="28"/>
              </w:rPr>
              <w:t>, що посвідчує особу.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document_number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43787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21" w:name="ФізОсобаСкорочРекв167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Серед</w:t>
            </w:r>
            <w:r w:rsidR="00B373A3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ьомісячний підтверджений сукупний чистий дохід</w:t>
            </w:r>
          </w:p>
          <w:bookmarkEnd w:id="121"/>
          <w:p w:rsidR="00EE6AC3" w:rsidRPr="00BD1B8B" w:rsidRDefault="002E2B41" w:rsidP="00D50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Pr="00BD1B8B">
              <w:instrText xml:space="preserve"> HYPERLINK \l "Додаток0167" </w:instrText>
            </w:r>
            <w:r w:rsidRPr="00BD1B8B">
              <w:fldChar w:fldCharType="separate"/>
            </w:r>
            <w:r w:rsidR="00E268B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властивості</w:t>
            </w:r>
            <w:r w:rsidR="00E268B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, н</w:t>
            </w:r>
            <w:r w:rsidR="00FB40B4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="00FB40B4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B76E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2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1</w:t>
            </w:r>
            <w:r w:rsidR="00FB40B4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fldChar w:fldCharType="end"/>
            </w:r>
            <w:r w:rsidR="00FB40B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proved_income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11333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8C6E0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43787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22" w:name="ФізОсобаСкорочРекв168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Серед</w:t>
            </w:r>
            <w:r w:rsidR="00B373A3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ьомісячний непідтверджений сукупний чистий дохід</w:t>
            </w:r>
          </w:p>
          <w:bookmarkEnd w:id="122"/>
          <w:p w:rsidR="00EE6AC3" w:rsidRPr="00BD1B8B" w:rsidRDefault="006A1BEA" w:rsidP="00B76E02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Додаток0168" w:history="1">
              <w:r w:rsidR="00ED327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ED327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FB40B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C945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</w:t>
              </w:r>
              <w:r w:rsidR="00FB40B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D5038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22</w:t>
              </w:r>
              <w:r w:rsidR="00FB40B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ED327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unproved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income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11333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437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E6AC3" w:rsidRPr="00BD1B8B" w:rsidRDefault="00EE6AC3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E02" w:rsidRPr="00BD1B8B" w:rsidRDefault="00B76E02" w:rsidP="002D1F9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23" w:name="НабориФізособаСкороч30" w:colFirst="1" w:colLast="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30.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Фізична особа (скорочені відомості) (ind_person_short)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може бути розширений наборами даних, правила формування реквізитів яких визначені за посиланням: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6E02" w:rsidRPr="00BD1B8B" w:rsidRDefault="00B76E02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6E02" w:rsidRPr="00BD1B8B" w:rsidRDefault="00B76E02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bookmarkEnd w:id="123"/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071AB5" w:rsidP="007707AD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9D6B1E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Адреса реєстрації</w:t>
              </w:r>
            </w:hyperlink>
          </w:p>
          <w:p w:rsidR="009327FF" w:rsidRPr="00BD1B8B" w:rsidRDefault="009327FF" w:rsidP="007707AD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За умови властивості, подається один набір даних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reg_addres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rPr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071AB5" w:rsidP="00C578B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9D6B1E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Фактична адреса</w:t>
              </w:r>
            </w:hyperlink>
          </w:p>
          <w:p w:rsidR="00F41A55" w:rsidRPr="00BD1B8B" w:rsidRDefault="00F41A55" w:rsidP="00C578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За умови властивості, подається один набір даних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actual_address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rPr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201F" w:rsidRPr="00BD1B8B" w:rsidRDefault="004B201F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B201F" w:rsidRPr="00BD1B8B" w:rsidRDefault="004B201F" w:rsidP="0054378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201F" w:rsidRPr="00BD1B8B" w:rsidRDefault="004B201F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B201F" w:rsidRPr="00BD1B8B" w:rsidRDefault="004B201F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E02" w:rsidRPr="00BD1B8B" w:rsidRDefault="00B76E02" w:rsidP="0054378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6E02" w:rsidRPr="00BD1B8B" w:rsidRDefault="00B76E02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6E02" w:rsidRPr="00BD1B8B" w:rsidRDefault="00B76E02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201F" w:rsidRPr="00BD1B8B" w:rsidRDefault="004B201F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4B201F" w:rsidRPr="00BD1B8B" w:rsidRDefault="00071AB5" w:rsidP="00707C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ОсобаСкорочені02" w:history="1">
              <w:r w:rsidR="004B201F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 xml:space="preserve">Особа </w:t>
              </w:r>
              <w:r w:rsidR="004B201F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(скорочені відомості)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201F" w:rsidRPr="00BD1B8B" w:rsidRDefault="004B201F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person_short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B201F" w:rsidRPr="00BD1B8B" w:rsidRDefault="004B201F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8C6E0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543787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83561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6E02" w:rsidRPr="00BD1B8B" w:rsidRDefault="00F504CC" w:rsidP="00580E1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B76E02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B76E02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02" w:rsidRPr="00BD1B8B" w:rsidRDefault="00B76E02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02" w:rsidRPr="00BD1B8B" w:rsidRDefault="00B76E02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657E66" w:rsidRPr="00BD1B8B" w:rsidRDefault="00657E66" w:rsidP="0047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7D6C" w:rsidRPr="00BD1B8B" w:rsidRDefault="00535934" w:rsidP="004749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4" w:name="_Toc156815646"/>
      <w:bookmarkStart w:id="125" w:name="ЮрОсобаСкороч31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ID</w:t>
      </w:r>
      <w:r w:rsidR="00423BC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31</w:t>
      </w:r>
      <w:r w:rsidR="006E7D6C" w:rsidRPr="00BD1B8B">
        <w:rPr>
          <w:rFonts w:ascii="Times New Roman" w:hAnsi="Times New Roman" w:cs="Times New Roman"/>
          <w:b/>
          <w:sz w:val="28"/>
          <w:szCs w:val="28"/>
        </w:rPr>
        <w:t>.Юридична особа (скорочені відомості) (entity_short)</w:t>
      </w:r>
      <w:bookmarkEnd w:id="124"/>
    </w:p>
    <w:p w:rsidR="006E7D6C" w:rsidRPr="00BD1B8B" w:rsidRDefault="006E7D6C" w:rsidP="0047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1A6" w:rsidRPr="00BD1B8B" w:rsidRDefault="00C041A6" w:rsidP="00E930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За умови подання</w:t>
      </w:r>
      <w:r w:rsidR="001E1CDB" w:rsidRPr="00BD1B8B">
        <w:rPr>
          <w:rFonts w:ascii="Times New Roman" w:hAnsi="Times New Roman" w:cs="Times New Roman"/>
          <w:sz w:val="28"/>
          <w:szCs w:val="28"/>
        </w:rPr>
        <w:t xml:space="preserve"> даних за учасниками груп, тобто подання</w:t>
      </w:r>
      <w:r w:rsidRPr="00BD1B8B">
        <w:rPr>
          <w:rFonts w:ascii="Times New Roman" w:hAnsi="Times New Roman" w:cs="Times New Roman"/>
          <w:sz w:val="28"/>
          <w:szCs w:val="28"/>
        </w:rPr>
        <w:t xml:space="preserve"> набору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02.Особа </w:t>
      </w:r>
      <w:r w:rsidRPr="00BD1B8B">
        <w:rPr>
          <w:rFonts w:ascii="Times New Roman" w:hAnsi="Times New Roman" w:cs="Times New Roman"/>
          <w:sz w:val="28"/>
          <w:szCs w:val="28"/>
        </w:rPr>
        <w:t>(скорочені відомості) (person_short) разом з набором даних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07.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ГПК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(group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82404C" w:rsidRPr="00BD1B8B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реквізити цього набору Повне найменування юридичної особи (full_name_entity, ID02.31.00.00.0107) та Скорочене найменування юридичної особи (short_name_entity, ID02.31.00.00.0109) можуть набувати значення </w:t>
      </w:r>
      <w:r w:rsidR="007D5DF1" w:rsidRPr="00BD1B8B">
        <w:rPr>
          <w:rFonts w:ascii="Times New Roman" w:hAnsi="Times New Roman" w:cs="Times New Roman"/>
          <w:sz w:val="28"/>
          <w:szCs w:val="28"/>
          <w:lang w:eastAsia="uk-UA"/>
        </w:rPr>
        <w:t>відповідно вимог Додатків 1.10</w:t>
      </w:r>
      <w:r w:rsidR="004960A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та 1.11 </w:t>
      </w:r>
      <w:r w:rsidR="00B546B5" w:rsidRPr="00BD1B8B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одного з переліку значень довідника F170 “</w:t>
      </w:r>
      <w:r w:rsidR="002B1617">
        <w:rPr>
          <w:rFonts w:ascii="Times New Roman" w:hAnsi="Times New Roman" w:cs="Times New Roman"/>
          <w:sz w:val="28"/>
          <w:szCs w:val="28"/>
          <w:lang w:eastAsia="uk-UA"/>
        </w:rPr>
        <w:t xml:space="preserve">Причина неподання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значення реквізиту</w:t>
      </w:r>
      <w:r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96E63" w:rsidRPr="00BD1B8B" w:rsidRDefault="00196E63" w:rsidP="00E930B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A431A3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A431A3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31</w:t>
      </w:r>
      <w:r w:rsidR="0047205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  <w:r w:rsidRPr="00BD1B8B">
        <w:rPr>
          <w:rFonts w:ascii="Times New Roman" w:hAnsi="Times New Roman" w:cs="Times New Roman"/>
          <w:sz w:val="28"/>
          <w:szCs w:val="28"/>
        </w:rPr>
        <w:t>Юридична особа (ско</w:t>
      </w:r>
      <w:r w:rsidR="00472056" w:rsidRPr="00BD1B8B">
        <w:rPr>
          <w:rFonts w:ascii="Times New Roman" w:hAnsi="Times New Roman" w:cs="Times New Roman"/>
          <w:sz w:val="28"/>
          <w:szCs w:val="28"/>
        </w:rPr>
        <w:t>рочені відомості) (entity_short</w:t>
      </w:r>
      <w:r w:rsidRPr="00BD1B8B">
        <w:rPr>
          <w:rFonts w:ascii="Times New Roman" w:hAnsi="Times New Roman" w:cs="Times New Roman"/>
          <w:sz w:val="28"/>
          <w:szCs w:val="28"/>
        </w:rPr>
        <w:t>)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7647C4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6519CF">
        <w:tc>
          <w:tcPr>
            <w:tcW w:w="851" w:type="dxa"/>
            <w:tcBorders>
              <w:bottom w:val="single" w:sz="4" w:space="0" w:color="auto"/>
            </w:tcBorders>
          </w:tcPr>
          <w:p w:rsidR="009D6B1E" w:rsidRPr="00BD1B8B" w:rsidRDefault="009D6B1E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9D6B1E" w:rsidRPr="00BD1B8B" w:rsidRDefault="009D6B1E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D6B1E" w:rsidRPr="00BD1B8B" w:rsidRDefault="009D6B1E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D6B1E" w:rsidRPr="00BD1B8B" w:rsidRDefault="00DE2CA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B1E" w:rsidRPr="00BD1B8B" w:rsidRDefault="009C79F1" w:rsidP="009C79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B1E" w:rsidRPr="00BD1B8B" w:rsidRDefault="009D6B1E" w:rsidP="00D778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126" w:name="ЮрОсобаСкорочРекв0107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Повне найменування юридичної особи</w:t>
            </w:r>
          </w:p>
          <w:bookmarkEnd w:id="126"/>
          <w:p w:rsidR="009D6B1E" w:rsidRPr="00BD1B8B" w:rsidRDefault="000B340F" w:rsidP="004E73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 \l "Додаток0107"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9D6B1E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</w:t>
            </w:r>
            <w:r w:rsidR="009D6B1E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E739E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 w:rsidR="009D6B1E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full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name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entity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C79F1" w:rsidP="009C79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D778E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Скорочене найменування юридичної особи</w:t>
            </w:r>
          </w:p>
          <w:p w:rsidR="009D6B1E" w:rsidRPr="00BD1B8B" w:rsidRDefault="00F504CC" w:rsidP="004E73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Додаток0109" w:history="1">
              <w:bookmarkStart w:id="127" w:name="ЮрОсобаСкорочРекв0109"/>
              <w:r w:rsidR="009D6B1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набуває </w:t>
              </w:r>
              <w:r w:rsidR="00C945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одного значення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Додатка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1</w:t>
              </w:r>
              <w:r w:rsidR="009D6B1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707C26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4E739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1</w:t>
              </w:r>
              <w:r w:rsidR="009D6B1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цих Правил</w:t>
              </w:r>
              <w:bookmarkEnd w:id="127"/>
              <w:r w:rsidR="009D6B1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short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name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entity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9C79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D778E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26" w:rsidRPr="00BD1B8B" w:rsidRDefault="00707C26" w:rsidP="001F06B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28" w:name="НабориЮрособаСкороч3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31.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Юридична особа (скорочені відомості) (entity_short)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може бути розширений наборами даних, правила формування реквізитів яких визначені за посиланням:</w:t>
            </w:r>
            <w:bookmarkEnd w:id="128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7C26" w:rsidRPr="00BD1B8B" w:rsidRDefault="00707C26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7C26" w:rsidRPr="00BD1B8B" w:rsidRDefault="00707C26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9C79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E533D6" w:rsidP="00D778EF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hyperlink w:anchor="Адреса3839" w:history="1">
              <w:r w:rsidR="009D6B1E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Адреса реєстрації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reg_addres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9C79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E533D6" w:rsidP="00C578B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hyperlink w:anchor="Адреса3839" w:history="1">
              <w:r w:rsidR="009D6B1E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Фактична адреса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actual_address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9C79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D778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D6B1E" w:rsidRPr="00BD1B8B" w:rsidRDefault="009D6B1E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26" w:rsidRPr="00BD1B8B" w:rsidRDefault="00707C26" w:rsidP="00D778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07C26" w:rsidRPr="00BD1B8B" w:rsidRDefault="00707C26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7C26" w:rsidRPr="00BD1B8B" w:rsidRDefault="00707C26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31CB5" w:rsidRPr="00BD1B8B" w:rsidRDefault="00A31CB5" w:rsidP="009C79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31CB5" w:rsidRPr="00BD1B8B" w:rsidRDefault="00E533D6" w:rsidP="00E533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hyperlink w:anchor="НабориОсобаСкорочені02" w:history="1">
              <w:r w:rsidR="00A31CB5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 xml:space="preserve">Особа </w:t>
              </w:r>
              <w:r w:rsidR="00A31CB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(скорочені відомості)</w:t>
              </w:r>
            </w:hyperlink>
            <w:r w:rsidR="00A31CB5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31CB5" w:rsidRPr="00BD1B8B" w:rsidRDefault="00A31CB5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person_short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31CB5" w:rsidRPr="00BD1B8B" w:rsidRDefault="00A31CB5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</w:t>
            </w:r>
          </w:p>
        </w:tc>
      </w:tr>
      <w:tr w:rsidR="00BD1B8B" w:rsidRPr="00BD1B8B" w:rsidTr="006519C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9C79F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D778EF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4A4D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519C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C26" w:rsidRPr="00BD1B8B" w:rsidRDefault="00F504CC" w:rsidP="00580E1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707C26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707C26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C26" w:rsidRPr="00BD1B8B" w:rsidRDefault="00707C26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C26" w:rsidRPr="00BD1B8B" w:rsidRDefault="00707C26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D0982" w:rsidRPr="00BD1B8B" w:rsidRDefault="001D0982">
      <w:pPr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br w:type="page"/>
      </w:r>
    </w:p>
    <w:p w:rsidR="00686E2C" w:rsidRPr="00BD1B8B" w:rsidRDefault="00535934" w:rsidP="004749D2">
      <w:pPr>
        <w:pStyle w:val="a3"/>
        <w:spacing w:after="0" w:line="240" w:lineRule="auto"/>
        <w:ind w:left="1786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29" w:name="_Toc156815647"/>
      <w:bookmarkStart w:id="130" w:name="ПовязанаОсоба32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423BC4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32</w:t>
      </w:r>
      <w:r w:rsidR="00686E2C" w:rsidRPr="00BD1B8B">
        <w:rPr>
          <w:rFonts w:ascii="Times New Roman" w:hAnsi="Times New Roman" w:cs="Times New Roman"/>
          <w:b/>
          <w:sz w:val="28"/>
          <w:szCs w:val="28"/>
        </w:rPr>
        <w:t>.Пов’язана особа (related_person)</w:t>
      </w:r>
      <w:bookmarkEnd w:id="129"/>
    </w:p>
    <w:bookmarkEnd w:id="130"/>
    <w:p w:rsidR="00092ECC" w:rsidRPr="00BD1B8B" w:rsidRDefault="0096354A" w:rsidP="00E930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DB661D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DB661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32. </w:t>
      </w:r>
      <w:r w:rsidR="00DB661D" w:rsidRPr="00BD1B8B">
        <w:rPr>
          <w:rFonts w:ascii="Times New Roman" w:hAnsi="Times New Roman" w:cs="Times New Roman"/>
          <w:sz w:val="28"/>
          <w:szCs w:val="28"/>
        </w:rPr>
        <w:t>Пов’язана особа (related_person</w:t>
      </w:r>
      <w:r w:rsidRPr="00BD1B8B">
        <w:rPr>
          <w:rFonts w:ascii="Times New Roman" w:hAnsi="Times New Roman" w:cs="Times New Roman"/>
          <w:sz w:val="28"/>
          <w:szCs w:val="28"/>
        </w:rPr>
        <w:t>)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7EC" w:rsidRPr="00BD1B8B">
        <w:rPr>
          <w:rFonts w:ascii="Times New Roman" w:hAnsi="Times New Roman" w:cs="Times New Roman"/>
          <w:sz w:val="28"/>
          <w:szCs w:val="28"/>
        </w:rPr>
        <w:t xml:space="preserve">до Звітності </w:t>
      </w:r>
      <w:r w:rsidRPr="00BD1B8B">
        <w:rPr>
          <w:rFonts w:ascii="Times New Roman" w:hAnsi="Times New Roman" w:cs="Times New Roman"/>
          <w:sz w:val="28"/>
          <w:szCs w:val="28"/>
        </w:rPr>
        <w:t xml:space="preserve">мають бути подані дані про </w:t>
      </w:r>
      <w:r w:rsidR="00CF1CC3" w:rsidRPr="00BD1B8B">
        <w:rPr>
          <w:rFonts w:ascii="Times New Roman" w:hAnsi="Times New Roman" w:cs="Times New Roman"/>
          <w:sz w:val="28"/>
          <w:szCs w:val="28"/>
        </w:rPr>
        <w:t>пов’язану</w:t>
      </w:r>
      <w:r w:rsidR="00114298" w:rsidRPr="00BD1B8B">
        <w:rPr>
          <w:rFonts w:ascii="Times New Roman" w:hAnsi="Times New Roman" w:cs="Times New Roman"/>
          <w:sz w:val="28"/>
          <w:szCs w:val="28"/>
        </w:rPr>
        <w:t xml:space="preserve"> з боржником особу</w:t>
      </w:r>
      <w:r w:rsidRPr="00BD1B8B">
        <w:rPr>
          <w:rFonts w:ascii="Times New Roman" w:hAnsi="Times New Roman" w:cs="Times New Roman"/>
          <w:sz w:val="28"/>
          <w:szCs w:val="28"/>
        </w:rPr>
        <w:t>.</w:t>
      </w:r>
      <w:r w:rsidR="00EB0133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526E55" w:rsidRPr="00BD1B8B">
        <w:rPr>
          <w:rFonts w:ascii="Times New Roman" w:hAnsi="Times New Roman" w:cs="Times New Roman"/>
          <w:sz w:val="28"/>
          <w:szCs w:val="28"/>
        </w:rPr>
        <w:t xml:space="preserve">Перелік </w:t>
      </w:r>
      <w:r w:rsidR="00F96C8F" w:rsidRPr="00BD1B8B">
        <w:rPr>
          <w:rFonts w:ascii="Times New Roman" w:hAnsi="Times New Roman" w:cs="Times New Roman"/>
          <w:sz w:val="28"/>
          <w:szCs w:val="28"/>
        </w:rPr>
        <w:t xml:space="preserve">статусів (ролей) </w:t>
      </w:r>
      <w:r w:rsidR="00526E55" w:rsidRPr="00BD1B8B">
        <w:rPr>
          <w:rFonts w:ascii="Times New Roman" w:hAnsi="Times New Roman" w:cs="Times New Roman"/>
          <w:sz w:val="28"/>
          <w:szCs w:val="28"/>
        </w:rPr>
        <w:t xml:space="preserve">осіб визначений довідником </w:t>
      </w:r>
      <w:r w:rsidR="00526E55" w:rsidRPr="00BD1B8B">
        <w:rPr>
          <w:rFonts w:ascii="Times New Roman" w:hAnsi="Times New Roman" w:cs="Times New Roman"/>
          <w:sz w:val="28"/>
          <w:szCs w:val="28"/>
          <w:lang w:eastAsia="uk-UA"/>
        </w:rPr>
        <w:t>K062.</w:t>
      </w:r>
    </w:p>
    <w:p w:rsidR="00686E2C" w:rsidRPr="00BD1B8B" w:rsidRDefault="00870939" w:rsidP="00E930B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DB661D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657C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32.</w:t>
      </w:r>
      <w:r w:rsidR="00DB661D" w:rsidRPr="00BD1B8B">
        <w:rPr>
          <w:rFonts w:ascii="Times New Roman" w:hAnsi="Times New Roman" w:cs="Times New Roman"/>
          <w:sz w:val="28"/>
          <w:szCs w:val="28"/>
        </w:rPr>
        <w:t xml:space="preserve">Пов’язана особа (related_person)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CF250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54511D">
        <w:tc>
          <w:tcPr>
            <w:tcW w:w="851" w:type="dxa"/>
            <w:tcBorders>
              <w:bottom w:val="single" w:sz="4" w:space="0" w:color="auto"/>
            </w:tcBorders>
          </w:tcPr>
          <w:p w:rsidR="00C7489E" w:rsidRPr="00BD1B8B" w:rsidRDefault="00C7489E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C7489E" w:rsidRPr="00BD1B8B" w:rsidRDefault="00C7489E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489E" w:rsidRPr="00BD1B8B" w:rsidRDefault="00C7489E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7489E" w:rsidRPr="00BD1B8B" w:rsidRDefault="00B02F6C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FD1" w:rsidRPr="00BD1B8B" w:rsidRDefault="00840940" w:rsidP="0084094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FD1" w:rsidRPr="00BD1B8B" w:rsidRDefault="000D4FD1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Подія</w:t>
            </w:r>
          </w:p>
          <w:p w:rsidR="0001576B" w:rsidRPr="00BD1B8B" w:rsidRDefault="000D4FD1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Подія щодо елементу набору даних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FD1" w:rsidRPr="00BD1B8B" w:rsidRDefault="000D4FD1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f150_event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4FD1" w:rsidRPr="00BD1B8B" w:rsidRDefault="000D4FD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D4FD1" w:rsidRPr="00BD1B8B" w:rsidRDefault="00840940" w:rsidP="0084094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0D4FD1" w:rsidRPr="00BD1B8B" w:rsidRDefault="000D4FD1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31" w:name="ПовязанаОсобаРекв005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події</w:t>
            </w:r>
          </w:p>
          <w:bookmarkEnd w:id="131"/>
          <w:p w:rsidR="000D4FD1" w:rsidRPr="00BD1B8B" w:rsidRDefault="000D4FD1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"Додаток0052"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="001445B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.2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D4FD1" w:rsidRPr="00BD1B8B" w:rsidRDefault="000D4FD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event_date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D4FD1" w:rsidRPr="00BD1B8B" w:rsidRDefault="000D4FD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840940" w:rsidP="0084094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C7489E" w:rsidP="006E1D2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Тип зв’язку</w:t>
            </w:r>
          </w:p>
          <w:p w:rsidR="00C85C50" w:rsidRPr="00BD1B8B" w:rsidRDefault="00C7489E" w:rsidP="00C522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набуває одного</w:t>
            </w:r>
            <w:r w:rsidR="00DC213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 більше значень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5624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 переліку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значень довідника </w:t>
            </w:r>
            <w:r w:rsidR="0015624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K062</w:t>
            </w:r>
            <w:r w:rsidR="003540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540CD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540CD" w:rsidRPr="003540CD">
              <w:rPr>
                <w:rFonts w:ascii="Times New Roman" w:hAnsi="Times New Roman" w:cs="Times New Roman"/>
                <w:sz w:val="28"/>
                <w:szCs w:val="28"/>
              </w:rPr>
              <w:t>Тип зв'язку з боржником</w:t>
            </w:r>
            <w:r w:rsidR="0035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0CD" w:rsidRPr="003540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0CD" w:rsidRPr="003540CD">
              <w:rPr>
                <w:rFonts w:ascii="Times New Roman" w:hAnsi="Times New Roman" w:cs="Times New Roman"/>
                <w:sz w:val="28"/>
                <w:szCs w:val="28"/>
              </w:rPr>
              <w:t>групою</w:t>
            </w:r>
            <w:r w:rsidR="003540C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FF6F0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156248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k062_connection_type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C7489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0128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840940" w:rsidP="0084094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126E1E" w:rsidRPr="00BD1B8B" w:rsidRDefault="00126E1E" w:rsidP="006E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Частка істотної (прямої) участі учасника </w:t>
            </w:r>
            <w:r w:rsidR="006052C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стат</w:t>
            </w:r>
            <w:r w:rsidR="000B12F8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утному капіталі юридичної особи</w:t>
            </w:r>
          </w:p>
          <w:p w:rsidR="00C7489E" w:rsidRPr="00BD1B8B" w:rsidRDefault="00DC13EA" w:rsidP="00252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682AA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F6F01"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5624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15624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відсотку</w:t>
            </w:r>
            <w:r w:rsidR="004066D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(%) </w:t>
            </w:r>
            <w:r w:rsidR="00C7489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прямої</w:t>
            </w:r>
            <w:r w:rsidR="00C7489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89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істотної </w:t>
            </w:r>
            <w:r w:rsidR="00C7489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участі </w:t>
            </w:r>
            <w:r w:rsidR="00130198" w:rsidRPr="00BD1B8B">
              <w:rPr>
                <w:rFonts w:ascii="Times New Roman" w:hAnsi="Times New Roman" w:cs="Times New Roman"/>
                <w:sz w:val="28"/>
                <w:szCs w:val="28"/>
              </w:rPr>
              <w:t>особи</w:t>
            </w:r>
            <w:r w:rsidR="00252B40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52B40" w:rsidRPr="00BD1B8B">
              <w:rPr>
                <w:shd w:val="clear" w:color="auto" w:fill="FFFFFF"/>
              </w:rPr>
              <w:t xml:space="preserve"> </w:t>
            </w:r>
            <w:r w:rsidR="00252B40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яка володіє 10 і більше відсотками статутного капіталу юридичної особи.</w:t>
            </w:r>
            <w:r w:rsidR="0013019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C7489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share_direct_participation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C7489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0134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840940" w:rsidP="0084094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C7489E" w:rsidP="006E1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Частка опосередкованої істотної участі учасника </w:t>
            </w:r>
            <w:r w:rsidR="006052CC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статутному капіталі юридичної особи</w:t>
            </w:r>
          </w:p>
          <w:p w:rsidR="00130198" w:rsidRPr="00BD1B8B" w:rsidRDefault="00C21CC1" w:rsidP="008D2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682AA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066D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4066D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відсотку (%)</w:t>
            </w:r>
            <w:r w:rsidR="0013019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опосередкованої участі  особи </w:t>
            </w:r>
            <w:r w:rsidR="008D23FE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13019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статутному капіталі юридичної особи.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C7489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share_indirect_participation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7489E" w:rsidRPr="00BD1B8B" w:rsidRDefault="00C7489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0135</w:t>
            </w:r>
          </w:p>
        </w:tc>
      </w:tr>
      <w:tr w:rsidR="00BD1B8B" w:rsidRPr="00BD1B8B" w:rsidTr="0052467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11D" w:rsidRPr="00BD1B8B" w:rsidRDefault="0054511D" w:rsidP="00953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32" w:name="НабориПовязанаОсоба32" w:colFirst="1" w:colLast="1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Набір даних ID32.Пов’язана особа (</w:t>
            </w:r>
            <w:r w:rsidR="002F24AA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related_person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) може бути розширений набором даних, правила формування реквізитів якого визначені за посиланням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511D" w:rsidRPr="00BD1B8B" w:rsidRDefault="0054511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511D" w:rsidRPr="00BD1B8B" w:rsidRDefault="0054511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  <w:bookmarkEnd w:id="132"/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2F24A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2F24AA">
            <w:pPr>
              <w:pStyle w:val="a3"/>
              <w:tabs>
                <w:tab w:val="left" w:pos="616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соба29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Особа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person_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info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29</w:t>
            </w:r>
          </w:p>
        </w:tc>
      </w:tr>
      <w:tr w:rsidR="00BD1B8B" w:rsidRPr="00BD1B8B" w:rsidTr="0052467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2F24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2F24A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2F24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ОсобаРозш01" w:history="1">
              <w:r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Особа (розширені відомості)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person_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full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2F24AA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</w:t>
            </w:r>
          </w:p>
        </w:tc>
      </w:tr>
      <w:tr w:rsidR="00BD1B8B" w:rsidRPr="00BD1B8B" w:rsidTr="0054511D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24AA" w:rsidRPr="00BD1B8B" w:rsidRDefault="00F504CC" w:rsidP="002F24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2F24A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2F24A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AA" w:rsidRPr="00BD1B8B" w:rsidRDefault="002F24AA" w:rsidP="002F24A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4AA" w:rsidRPr="00BD1B8B" w:rsidRDefault="002F24AA" w:rsidP="002F24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686E2C" w:rsidRPr="00BD1B8B" w:rsidRDefault="00686E2C" w:rsidP="004749D2">
      <w:p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</w:pPr>
      <w:r w:rsidRPr="00BD1B8B">
        <w:rPr>
          <w:rStyle w:val="a4"/>
          <w:rFonts w:ascii="Times New Roman" w:hAnsi="Times New Roman" w:cs="Times New Roman"/>
          <w:color w:val="auto"/>
          <w:sz w:val="28"/>
          <w:szCs w:val="28"/>
          <w:lang w:eastAsia="uk-UA"/>
        </w:rPr>
        <w:br w:type="page"/>
      </w:r>
    </w:p>
    <w:p w:rsidR="00442845" w:rsidRPr="00BD1B8B" w:rsidRDefault="00535934" w:rsidP="004749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33" w:name="_Toc156815648"/>
      <w:bookmarkStart w:id="134" w:name="УчасникГСКГПК33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2C0BA0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33</w:t>
      </w:r>
      <w:r w:rsidR="00EB6C69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44284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Учасник Г</w:t>
      </w:r>
      <w:r w:rsidR="002475A7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СК</w:t>
      </w:r>
      <w:r w:rsidR="000410F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/ </w:t>
      </w:r>
      <w:r w:rsidR="002475A7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ГП</w:t>
      </w:r>
      <w:r w:rsidR="0044284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К (</w:t>
      </w:r>
      <w:r w:rsidR="006A3F28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group_member</w:t>
      </w:r>
      <w:r w:rsidR="0044284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133"/>
    </w:p>
    <w:bookmarkEnd w:id="134"/>
    <w:p w:rsidR="002A0989" w:rsidRPr="00BD1B8B" w:rsidRDefault="002A0989" w:rsidP="0047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845" w:rsidRPr="00BD1B8B" w:rsidRDefault="0089583A" w:rsidP="00E930B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FE6E8F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FE6E8F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33.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Учасник 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ГПК (group_member) 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CF250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910"/>
        <w:gridCol w:w="2126"/>
        <w:gridCol w:w="1559"/>
      </w:tblGrid>
      <w:tr w:rsidR="00BD1B8B" w:rsidRPr="00BD1B8B" w:rsidTr="001A5B45">
        <w:tc>
          <w:tcPr>
            <w:tcW w:w="851" w:type="dxa"/>
            <w:tcBorders>
              <w:bottom w:val="single" w:sz="4" w:space="0" w:color="auto"/>
            </w:tcBorders>
          </w:tcPr>
          <w:p w:rsidR="00723930" w:rsidRPr="00BD1B8B" w:rsidRDefault="00723930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910" w:type="dxa"/>
            <w:tcBorders>
              <w:bottom w:val="single" w:sz="4" w:space="0" w:color="auto"/>
            </w:tcBorders>
          </w:tcPr>
          <w:p w:rsidR="00723930" w:rsidRPr="00BD1B8B" w:rsidRDefault="00723930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23930" w:rsidRPr="00BD1B8B" w:rsidRDefault="00723930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23930" w:rsidRPr="00BD1B8B" w:rsidRDefault="00B02F6C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930" w:rsidRPr="00BD1B8B" w:rsidRDefault="004C77BD" w:rsidP="004C77B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930" w:rsidRPr="00BD1B8B" w:rsidRDefault="00723930" w:rsidP="008541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Подія</w:t>
            </w:r>
          </w:p>
          <w:p w:rsidR="00723930" w:rsidRPr="00BD1B8B" w:rsidRDefault="00723930" w:rsidP="00854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952110" w:rsidRPr="00952110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Подія щодо елементу набору даних</w:t>
            </w:r>
            <w:r w:rsidR="0095211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930" w:rsidRPr="00BD1B8B" w:rsidRDefault="00723930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f150_event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3930" w:rsidRPr="00BD1B8B" w:rsidRDefault="00723930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253B" w:rsidRPr="00BD1B8B" w:rsidRDefault="004C77BD" w:rsidP="004C77B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8253B" w:rsidRPr="00BD1B8B" w:rsidRDefault="00A8253B" w:rsidP="008541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35" w:name="УчасникГСКГПКРекв005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події</w:t>
            </w:r>
          </w:p>
          <w:bookmarkEnd w:id="135"/>
          <w:p w:rsidR="00A8253B" w:rsidRPr="00BD1B8B" w:rsidRDefault="00A8253B" w:rsidP="0085416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"Додаток0052"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="001A5B4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.2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253B" w:rsidRPr="00BD1B8B" w:rsidRDefault="00A8253B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event_date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253B" w:rsidRPr="00BD1B8B" w:rsidRDefault="00A8253B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8253B" w:rsidRPr="00BD1B8B" w:rsidRDefault="004C77BD" w:rsidP="004C77B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A8253B" w:rsidRPr="00BD1B8B" w:rsidRDefault="00A8253B" w:rsidP="0085416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Тип зв’язку</w:t>
            </w:r>
          </w:p>
          <w:p w:rsidR="00A8253B" w:rsidRPr="00BD1B8B" w:rsidRDefault="00A8253B" w:rsidP="00C522F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E67586" w:rsidRPr="00BD1B8B">
              <w:t xml:space="preserve"> </w:t>
            </w:r>
            <w:r w:rsidR="00E6758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або більше ніж одне значення (кілька значень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E6758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масив значень)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переліку значень довідника K062</w:t>
            </w:r>
            <w:r w:rsidR="003540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540CD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3540CD" w:rsidRPr="003540CD">
              <w:rPr>
                <w:rFonts w:ascii="Times New Roman" w:hAnsi="Times New Roman" w:cs="Times New Roman"/>
                <w:sz w:val="28"/>
                <w:szCs w:val="28"/>
              </w:rPr>
              <w:t>Тип зв'язку з боржником</w:t>
            </w:r>
            <w:r w:rsidR="0035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0CD" w:rsidRPr="003540C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54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40CD" w:rsidRPr="003540CD">
              <w:rPr>
                <w:rFonts w:ascii="Times New Roman" w:hAnsi="Times New Roman" w:cs="Times New Roman"/>
                <w:sz w:val="28"/>
                <w:szCs w:val="28"/>
              </w:rPr>
              <w:t>групою</w:t>
            </w:r>
            <w:r w:rsidR="003540C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34443" w:rsidRPr="00BD1B8B" w:rsidRDefault="00CC2301" w:rsidP="0033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реквізиту вимагає дотримання таких вимог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34443" w:rsidRPr="00BD1B8B" w:rsidRDefault="00334443" w:rsidP="0033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 основного значення має бути подане значення 20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735309" w:rsidRPr="0073530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Фактор належності боржника до групи має вплив на кредитний ризик боржника (клас та/або PD)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334443" w:rsidRPr="00BD1B8B" w:rsidRDefault="00334443" w:rsidP="0033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якщо скоригований клас боржника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контрагента є результатом належності такого боржника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контрагента до групи;</w:t>
            </w:r>
          </w:p>
          <w:p w:rsidR="00334443" w:rsidRPr="00BD1B8B" w:rsidRDefault="00334443" w:rsidP="00334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якщо значення коефіцієнта ймовірності дефолту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) визначено з урахуванням фактору належності боржника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контрагента до групи та виходячи із виду економічної діяльності такої групи;</w:t>
            </w:r>
          </w:p>
          <w:p w:rsidR="009E257B" w:rsidRPr="00CE527F" w:rsidRDefault="00334443" w:rsidP="00CE527F"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>– 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кщо на звітну дату класи боржника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контрагента та групи співпадають та вид економічної діяльності групи не впливає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не змінює значення PD, але за інших умов чи обставин, чи в інші звітні періоди такий вплив спостерігався, або є можливий.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8253B" w:rsidRPr="00BD1B8B" w:rsidRDefault="00A8253B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k062_connection_type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253B" w:rsidRPr="00BD1B8B" w:rsidRDefault="00A8253B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0128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993E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993E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36" w:name="УчасникГСКГПКРекв000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особи (скорочені відомості)</w:t>
            </w:r>
          </w:p>
          <w:bookmarkEnd w:id="136"/>
          <w:p w:rsidR="00993E35" w:rsidRPr="00BD1B8B" w:rsidRDefault="003F6FCC" w:rsidP="00993E3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Pr="00BD1B8B">
              <w:instrText xml:space="preserve"> HYPERLINK \l "ДодатокІДЕНТИФІКАТОРИ" </w:instrText>
            </w:r>
            <w:r w:rsidRPr="00BD1B8B">
              <w:fldChar w:fldCharType="separate"/>
            </w:r>
            <w:r w:rsidR="00993E3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993E3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993E3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1.1 цих Правил.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fldChar w:fldCharType="end"/>
            </w:r>
          </w:p>
          <w:p w:rsidR="00993E35" w:rsidRPr="00BD1B8B" w:rsidRDefault="00993E35" w:rsidP="008A26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властивий особам, які мають статус відмінний від статусу боржника, по відно</w:t>
            </w:r>
            <w:r w:rsidR="008A26B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шенню до респондента.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person_id_short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0002</w:t>
            </w:r>
          </w:p>
        </w:tc>
      </w:tr>
      <w:tr w:rsidR="00BD1B8B" w:rsidRPr="00BD1B8B" w:rsidTr="0052467F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993E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993E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993E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ГСКГПК07" w:history="1">
              <w:r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ГСК</w:t>
              </w:r>
              <w:r w:rsidR="000410FA"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ГПК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group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07</w:t>
            </w:r>
          </w:p>
        </w:tc>
      </w:tr>
      <w:tr w:rsidR="00BD1B8B" w:rsidRPr="00BD1B8B" w:rsidTr="001A5B45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993E35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910" w:type="dxa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993E35" w:rsidP="00993E3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35" w:rsidRPr="00BD1B8B" w:rsidRDefault="00993E35" w:rsidP="00993E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35" w:rsidRPr="00BD1B8B" w:rsidRDefault="00993E35" w:rsidP="00993E3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1A5B45">
        <w:tc>
          <w:tcPr>
            <w:tcW w:w="1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3E35" w:rsidRPr="00BD1B8B" w:rsidRDefault="00F504CC" w:rsidP="00993E3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993E3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993E3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35" w:rsidRPr="00BD1B8B" w:rsidRDefault="00993E35" w:rsidP="00993E3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E35" w:rsidRPr="00BD1B8B" w:rsidRDefault="00993E35" w:rsidP="00993E3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442845" w:rsidRPr="00BD1B8B" w:rsidRDefault="006E7D6C" w:rsidP="004749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137" w:name="ФізОсобаРез34"/>
      <w:bookmarkStart w:id="138" w:name="_Toc156815649"/>
      <w:r w:rsidR="00535934"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F1782E" w:rsidRPr="00BD1B8B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34</w:t>
      </w:r>
      <w:r w:rsidR="00442845" w:rsidRPr="00BD1B8B">
        <w:rPr>
          <w:rFonts w:ascii="Times New Roman" w:hAnsi="Times New Roman" w:cs="Times New Roman"/>
          <w:b/>
          <w:sz w:val="28"/>
          <w:szCs w:val="28"/>
        </w:rPr>
        <w:t>.Фізична особа</w:t>
      </w:r>
      <w:r w:rsidR="00413E5C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E5C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442845" w:rsidRPr="00BD1B8B">
        <w:rPr>
          <w:rFonts w:ascii="Times New Roman" w:hAnsi="Times New Roman" w:cs="Times New Roman"/>
          <w:b/>
          <w:sz w:val="28"/>
          <w:szCs w:val="28"/>
        </w:rPr>
        <w:t>резидент (</w:t>
      </w:r>
      <w:r w:rsidR="0044284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ind_person</w:t>
      </w:r>
      <w:r w:rsidR="00442845" w:rsidRPr="00BD1B8B">
        <w:rPr>
          <w:rFonts w:ascii="Times New Roman" w:hAnsi="Times New Roman" w:cs="Times New Roman"/>
          <w:b/>
          <w:sz w:val="28"/>
          <w:szCs w:val="28"/>
        </w:rPr>
        <w:t>)</w:t>
      </w:r>
      <w:bookmarkEnd w:id="137"/>
      <w:bookmarkEnd w:id="138"/>
    </w:p>
    <w:p w:rsidR="00B42AA3" w:rsidRPr="00BD1B8B" w:rsidRDefault="00B42AA3" w:rsidP="0047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4138" w:rsidRPr="00BD1B8B" w:rsidRDefault="00A87E56" w:rsidP="00E930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В наборі</w:t>
      </w:r>
      <w:r w:rsidR="00AB4138" w:rsidRPr="00BD1B8B">
        <w:rPr>
          <w:rFonts w:ascii="Times New Roman" w:hAnsi="Times New Roman" w:cs="Times New Roman"/>
          <w:sz w:val="28"/>
          <w:szCs w:val="28"/>
        </w:rPr>
        <w:t xml:space="preserve"> даних </w:t>
      </w:r>
      <w:r w:rsidR="00AB4138" w:rsidRPr="00BD1B8B">
        <w:rPr>
          <w:rFonts w:ascii="Times New Roman" w:hAnsi="Times New Roman" w:cs="Times New Roman"/>
          <w:sz w:val="28"/>
          <w:szCs w:val="28"/>
          <w:lang w:val="en-US" w:eastAsia="uk-UA"/>
        </w:rPr>
        <w:t>ID</w:t>
      </w:r>
      <w:r w:rsidR="00AB4138" w:rsidRPr="00BD1B8B">
        <w:rPr>
          <w:rFonts w:ascii="Times New Roman" w:hAnsi="Times New Roman" w:cs="Times New Roman"/>
          <w:sz w:val="28"/>
          <w:szCs w:val="28"/>
          <w:lang w:eastAsia="uk-UA"/>
        </w:rPr>
        <w:t>34</w:t>
      </w:r>
      <w:r w:rsidR="00AB4138" w:rsidRPr="00BD1B8B">
        <w:rPr>
          <w:rFonts w:ascii="Times New Roman" w:hAnsi="Times New Roman" w:cs="Times New Roman"/>
          <w:sz w:val="28"/>
          <w:szCs w:val="28"/>
        </w:rPr>
        <w:t>.</w:t>
      </w:r>
      <w:r w:rsidR="00413E5C" w:rsidRPr="00BD1B8B">
        <w:rPr>
          <w:rFonts w:ascii="Times New Roman" w:hAnsi="Times New Roman" w:cs="Times New Roman"/>
          <w:sz w:val="28"/>
          <w:szCs w:val="28"/>
        </w:rPr>
        <w:t>Фізична особа – резидент (ind_person)</w:t>
      </w:r>
      <w:r w:rsidR="00AB4138" w:rsidRPr="00BD1B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138" w:rsidRPr="00BD1B8B">
        <w:rPr>
          <w:rFonts w:ascii="Times New Roman" w:hAnsi="Times New Roman" w:cs="Times New Roman"/>
          <w:bCs/>
          <w:sz w:val="28"/>
          <w:szCs w:val="28"/>
        </w:rPr>
        <w:t xml:space="preserve">для ідентифікації особи подаються такі реквізити: </w:t>
      </w:r>
    </w:p>
    <w:p w:rsidR="00AB4138" w:rsidRPr="00BD1B8B" w:rsidRDefault="00AB4138" w:rsidP="00E930BE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РНОКПП (ind_person_code_ua, ID0151). Для осіб,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відповідна відмітка, реквізит РНОКПП (ind_person_code_ua, ID0151) набуває значення "XXXXXXXXXX";</w:t>
      </w:r>
    </w:p>
    <w:p w:rsidR="00AB4138" w:rsidRPr="00BD1B8B" w:rsidRDefault="00AB4138" w:rsidP="00E930BE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Унікальний номер запису в Єдиному державному демографічному реєстрі (unzr, ID0153);</w:t>
      </w:r>
    </w:p>
    <w:p w:rsidR="00AB4138" w:rsidRPr="00BD1B8B" w:rsidRDefault="00AB4138" w:rsidP="00E930BE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Серія та номер паспорта громадянина України у формі книж</w:t>
      </w:r>
      <w:r w:rsidR="001215AC" w:rsidRPr="00BD1B8B">
        <w:rPr>
          <w:rFonts w:ascii="Times New Roman" w:hAnsi="Times New Roman" w:cs="Times New Roman"/>
          <w:sz w:val="28"/>
          <w:szCs w:val="28"/>
        </w:rPr>
        <w:t>еч</w:t>
      </w:r>
      <w:r w:rsidRPr="00BD1B8B">
        <w:rPr>
          <w:rFonts w:ascii="Times New Roman" w:hAnsi="Times New Roman" w:cs="Times New Roman"/>
          <w:sz w:val="28"/>
          <w:szCs w:val="28"/>
        </w:rPr>
        <w:t>ки (passport, ID0152);</w:t>
      </w:r>
    </w:p>
    <w:p w:rsidR="00AB4138" w:rsidRPr="00BD1B8B" w:rsidRDefault="00AB4138" w:rsidP="00E930BE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Серія та номер паспорта громадянина України для виїзду за кордон (int_passport, ID0154).</w:t>
      </w:r>
    </w:p>
    <w:p w:rsidR="00AB4138" w:rsidRPr="00BD1B8B" w:rsidRDefault="00AB4138" w:rsidP="00E930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>Реквізити Унікальний номер запису в Єдиному державному демографічному реєстрі (unzr, ID0153), Серія та номер паспорта громадянина України у формі книж</w:t>
      </w:r>
      <w:r w:rsidR="001215AC" w:rsidRPr="00BD1B8B">
        <w:rPr>
          <w:rFonts w:ascii="Times New Roman" w:hAnsi="Times New Roman" w:cs="Times New Roman"/>
          <w:sz w:val="28"/>
          <w:szCs w:val="28"/>
        </w:rPr>
        <w:t>еч</w:t>
      </w:r>
      <w:r w:rsidRPr="00BD1B8B">
        <w:rPr>
          <w:rFonts w:ascii="Times New Roman" w:hAnsi="Times New Roman" w:cs="Times New Roman"/>
          <w:sz w:val="28"/>
          <w:szCs w:val="28"/>
        </w:rPr>
        <w:t>ки (passport, ID0152), Серія та номер паспорта громадянина України для виїзду за кордон (int_passport, ID0154) подаються за такими правилами:</w:t>
      </w:r>
    </w:p>
    <w:p w:rsidR="00AB4138" w:rsidRPr="00BD1B8B" w:rsidRDefault="00AB4138" w:rsidP="00E930BE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у разі набуття РНОКПП (ind_person_code_ua, ID0151) </w:t>
      </w:r>
      <w:r w:rsidRPr="00BD1B8B">
        <w:rPr>
          <w:rFonts w:ascii="Times New Roman" w:hAnsi="Times New Roman" w:cs="Times New Roman"/>
          <w:i/>
          <w:sz w:val="28"/>
          <w:szCs w:val="28"/>
          <w:u w:val="single"/>
        </w:rPr>
        <w:t>реального значення</w:t>
      </w:r>
      <w:r w:rsidRPr="00BD1B8B">
        <w:rPr>
          <w:rFonts w:ascii="Times New Roman" w:hAnsi="Times New Roman" w:cs="Times New Roman"/>
          <w:sz w:val="28"/>
          <w:szCs w:val="28"/>
        </w:rPr>
        <w:t>, реквізити Унікальний номер запису в Єдиному державному демографічному реєстрі (unzr, ID0153), Серія та номер паспорта громадянина України у формі книж</w:t>
      </w:r>
      <w:r w:rsidR="001215AC" w:rsidRPr="00BD1B8B">
        <w:rPr>
          <w:rFonts w:ascii="Times New Roman" w:hAnsi="Times New Roman" w:cs="Times New Roman"/>
          <w:sz w:val="28"/>
          <w:szCs w:val="28"/>
        </w:rPr>
        <w:t>еч</w:t>
      </w:r>
      <w:r w:rsidRPr="00BD1B8B">
        <w:rPr>
          <w:rFonts w:ascii="Times New Roman" w:hAnsi="Times New Roman" w:cs="Times New Roman"/>
          <w:sz w:val="28"/>
          <w:szCs w:val="28"/>
        </w:rPr>
        <w:t xml:space="preserve">ки (passport, ID0152), Серія та номер паспорта громадянина України для виїзду за кордон (int_passport, ID0154) подаються </w:t>
      </w:r>
      <w:r w:rsidRPr="00BD1B8B">
        <w:rPr>
          <w:rFonts w:ascii="Times New Roman" w:hAnsi="Times New Roman" w:cs="Times New Roman"/>
          <w:i/>
          <w:sz w:val="28"/>
          <w:szCs w:val="28"/>
          <w:u w:val="single"/>
        </w:rPr>
        <w:t>за наявності</w:t>
      </w:r>
      <w:r w:rsidRPr="00BD1B8B">
        <w:rPr>
          <w:rFonts w:ascii="Times New Roman" w:hAnsi="Times New Roman" w:cs="Times New Roman"/>
          <w:sz w:val="28"/>
          <w:szCs w:val="28"/>
        </w:rPr>
        <w:t xml:space="preserve"> (рекомендовано подавати усі наявні);</w:t>
      </w:r>
    </w:p>
    <w:p w:rsidR="00336A2B" w:rsidRPr="00BD1B8B" w:rsidRDefault="00AB4138" w:rsidP="00E930BE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у разі набуття реквізитом РНОКПП (ind_person_code_ua, ID0151) </w:t>
      </w:r>
      <w:r w:rsidRPr="00BD1B8B">
        <w:rPr>
          <w:rFonts w:ascii="Times New Roman" w:hAnsi="Times New Roman" w:cs="Times New Roman"/>
          <w:i/>
          <w:sz w:val="28"/>
          <w:szCs w:val="28"/>
          <w:u w:val="single"/>
        </w:rPr>
        <w:t>значення</w:t>
      </w:r>
      <w:r w:rsidRPr="00BD1B8B">
        <w:rPr>
          <w:rFonts w:ascii="Times New Roman" w:hAnsi="Times New Roman" w:cs="Times New Roman"/>
          <w:sz w:val="28"/>
          <w:szCs w:val="28"/>
        </w:rPr>
        <w:t xml:space="preserve"> "XXXXXXXXXX"</w:t>
      </w:r>
      <w:r w:rsidR="00EE0626" w:rsidRPr="00BD1B8B">
        <w:rPr>
          <w:rFonts w:ascii="Times New Roman" w:hAnsi="Times New Roman" w:cs="Times New Roman"/>
          <w:sz w:val="28"/>
          <w:szCs w:val="28"/>
        </w:rPr>
        <w:t>:</w:t>
      </w:r>
    </w:p>
    <w:p w:rsidR="00336A2B" w:rsidRPr="00BD1B8B" w:rsidRDefault="00AB4138" w:rsidP="00E930BE">
      <w:pPr>
        <w:pStyle w:val="a3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i/>
          <w:sz w:val="28"/>
          <w:szCs w:val="28"/>
          <w:u w:val="single"/>
        </w:rPr>
        <w:t>обов’язково</w:t>
      </w:r>
      <w:r w:rsidRPr="00BD1B8B">
        <w:rPr>
          <w:rFonts w:ascii="Times New Roman" w:hAnsi="Times New Roman" w:cs="Times New Roman"/>
          <w:sz w:val="28"/>
          <w:szCs w:val="28"/>
        </w:rPr>
        <w:t xml:space="preserve"> подається  реквізит Унікальний номер запису в Єдиному державному демографічному ре</w:t>
      </w:r>
      <w:r w:rsidR="004F2C1D" w:rsidRPr="00BD1B8B">
        <w:rPr>
          <w:rFonts w:ascii="Times New Roman" w:hAnsi="Times New Roman" w:cs="Times New Roman"/>
          <w:sz w:val="28"/>
          <w:szCs w:val="28"/>
        </w:rPr>
        <w:t>єстрі (unzr, ID0153). Р</w:t>
      </w:r>
      <w:r w:rsidRPr="00BD1B8B">
        <w:rPr>
          <w:rFonts w:ascii="Times New Roman" w:hAnsi="Times New Roman" w:cs="Times New Roman"/>
          <w:sz w:val="28"/>
          <w:szCs w:val="28"/>
        </w:rPr>
        <w:t>еквізити Серія та номер паспорта громадянина України у формі книж</w:t>
      </w:r>
      <w:r w:rsidR="001215AC" w:rsidRPr="00BD1B8B">
        <w:rPr>
          <w:rFonts w:ascii="Times New Roman" w:hAnsi="Times New Roman" w:cs="Times New Roman"/>
          <w:sz w:val="28"/>
          <w:szCs w:val="28"/>
        </w:rPr>
        <w:t>еч</w:t>
      </w:r>
      <w:r w:rsidRPr="00BD1B8B">
        <w:rPr>
          <w:rFonts w:ascii="Times New Roman" w:hAnsi="Times New Roman" w:cs="Times New Roman"/>
          <w:sz w:val="28"/>
          <w:szCs w:val="28"/>
        </w:rPr>
        <w:t xml:space="preserve">ки (passport, ID0152), Серія та номер паспорта громадянина України для виїзду за кордон (int_passport, ID0154) подаються </w:t>
      </w:r>
      <w:r w:rsidRPr="00BD1B8B">
        <w:rPr>
          <w:rFonts w:ascii="Times New Roman" w:hAnsi="Times New Roman" w:cs="Times New Roman"/>
          <w:i/>
          <w:sz w:val="28"/>
          <w:szCs w:val="28"/>
          <w:u w:val="single"/>
        </w:rPr>
        <w:t>за наявності</w:t>
      </w:r>
      <w:r w:rsidR="00EE0626" w:rsidRPr="00BD1B8B">
        <w:rPr>
          <w:rFonts w:ascii="Times New Roman" w:hAnsi="Times New Roman" w:cs="Times New Roman"/>
          <w:sz w:val="28"/>
          <w:szCs w:val="28"/>
        </w:rPr>
        <w:t>;</w:t>
      </w:r>
    </w:p>
    <w:p w:rsidR="00AB4138" w:rsidRPr="00BD1B8B" w:rsidRDefault="00AB4138" w:rsidP="00E930BE">
      <w:pPr>
        <w:pStyle w:val="a3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3955B3" w:rsidRPr="00BD1B8B">
        <w:rPr>
          <w:rFonts w:ascii="Times New Roman" w:hAnsi="Times New Roman" w:cs="Times New Roman"/>
          <w:sz w:val="28"/>
          <w:szCs w:val="28"/>
        </w:rPr>
        <w:t>неподання</w:t>
      </w:r>
      <w:r w:rsidRPr="00BD1B8B">
        <w:rPr>
          <w:rFonts w:ascii="Times New Roman" w:hAnsi="Times New Roman" w:cs="Times New Roman"/>
          <w:sz w:val="28"/>
          <w:szCs w:val="28"/>
        </w:rPr>
        <w:t xml:space="preserve"> реквізиту Унікальний номер запису в Єдиному державному демографічному реєстрі (unzr, ID0153) </w:t>
      </w:r>
      <w:r w:rsidRPr="00BD1B8B">
        <w:rPr>
          <w:rFonts w:ascii="Times New Roman" w:hAnsi="Times New Roman" w:cs="Times New Roman"/>
          <w:i/>
          <w:sz w:val="28"/>
          <w:szCs w:val="28"/>
          <w:u w:val="single"/>
        </w:rPr>
        <w:t>обов’язково</w:t>
      </w:r>
      <w:r w:rsidRPr="00BD1B8B">
        <w:rPr>
          <w:rFonts w:ascii="Times New Roman" w:hAnsi="Times New Roman" w:cs="Times New Roman"/>
          <w:sz w:val="28"/>
          <w:szCs w:val="28"/>
        </w:rPr>
        <w:t xml:space="preserve"> подається реквізит Серія та номер паспорта громадянина України у формі книж</w:t>
      </w:r>
      <w:r w:rsidR="001215AC" w:rsidRPr="00BD1B8B">
        <w:rPr>
          <w:rFonts w:ascii="Times New Roman" w:hAnsi="Times New Roman" w:cs="Times New Roman"/>
          <w:sz w:val="28"/>
          <w:szCs w:val="28"/>
        </w:rPr>
        <w:t>еч</w:t>
      </w:r>
      <w:r w:rsidRPr="00BD1B8B">
        <w:rPr>
          <w:rFonts w:ascii="Times New Roman" w:hAnsi="Times New Roman" w:cs="Times New Roman"/>
          <w:sz w:val="28"/>
          <w:szCs w:val="28"/>
        </w:rPr>
        <w:t>ки (passport, ID0152)</w:t>
      </w:r>
      <w:r w:rsidR="00336A2B" w:rsidRPr="00BD1B8B">
        <w:rPr>
          <w:rFonts w:ascii="Times New Roman" w:hAnsi="Times New Roman" w:cs="Times New Roman"/>
          <w:sz w:val="28"/>
          <w:szCs w:val="28"/>
        </w:rPr>
        <w:t xml:space="preserve">. </w:t>
      </w:r>
      <w:r w:rsidR="004F2C1D" w:rsidRPr="00BD1B8B">
        <w:rPr>
          <w:rFonts w:ascii="Times New Roman" w:hAnsi="Times New Roman" w:cs="Times New Roman"/>
          <w:sz w:val="28"/>
          <w:szCs w:val="28"/>
        </w:rPr>
        <w:t>Р</w:t>
      </w:r>
      <w:r w:rsidRPr="00BD1B8B">
        <w:rPr>
          <w:rFonts w:ascii="Times New Roman" w:hAnsi="Times New Roman" w:cs="Times New Roman"/>
          <w:sz w:val="28"/>
          <w:szCs w:val="28"/>
        </w:rPr>
        <w:t>еквізит Серія та номер паспорта громадянина України для виїзду за кордон (int_passport, ID0154)</w:t>
      </w:r>
      <w:r w:rsidR="00336A2B" w:rsidRPr="00BD1B8B">
        <w:rPr>
          <w:rFonts w:ascii="Times New Roman" w:hAnsi="Times New Roman" w:cs="Times New Roman"/>
          <w:sz w:val="28"/>
          <w:szCs w:val="28"/>
        </w:rPr>
        <w:t xml:space="preserve"> подає</w:t>
      </w:r>
      <w:r w:rsidRPr="00BD1B8B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BD1B8B">
        <w:rPr>
          <w:rFonts w:ascii="Times New Roman" w:hAnsi="Times New Roman" w:cs="Times New Roman"/>
          <w:i/>
          <w:sz w:val="28"/>
          <w:szCs w:val="28"/>
          <w:u w:val="single"/>
        </w:rPr>
        <w:t>за наявності</w:t>
      </w:r>
      <w:r w:rsidR="00102175" w:rsidRPr="00BD1B8B">
        <w:rPr>
          <w:rFonts w:ascii="Times New Roman" w:hAnsi="Times New Roman" w:cs="Times New Roman"/>
          <w:sz w:val="28"/>
          <w:szCs w:val="28"/>
        </w:rPr>
        <w:t>;</w:t>
      </w:r>
    </w:p>
    <w:p w:rsidR="00102175" w:rsidRPr="00BD1B8B" w:rsidRDefault="00102175" w:rsidP="00E930BE">
      <w:pPr>
        <w:pStyle w:val="a3"/>
        <w:numPr>
          <w:ilvl w:val="2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у разі </w:t>
      </w:r>
      <w:r w:rsidR="003955B3" w:rsidRPr="00BD1B8B">
        <w:rPr>
          <w:rFonts w:ascii="Times New Roman" w:hAnsi="Times New Roman" w:cs="Times New Roman"/>
          <w:sz w:val="28"/>
          <w:szCs w:val="28"/>
        </w:rPr>
        <w:t>неподання</w:t>
      </w:r>
      <w:r w:rsidRPr="00BD1B8B">
        <w:rPr>
          <w:rFonts w:ascii="Times New Roman" w:hAnsi="Times New Roman" w:cs="Times New Roman"/>
          <w:sz w:val="28"/>
          <w:szCs w:val="28"/>
        </w:rPr>
        <w:t xml:space="preserve"> реквізиту Серія та номер паспорта громадянина України у формі книж</w:t>
      </w:r>
      <w:r w:rsidR="001215AC" w:rsidRPr="00BD1B8B">
        <w:rPr>
          <w:rFonts w:ascii="Times New Roman" w:hAnsi="Times New Roman" w:cs="Times New Roman"/>
          <w:sz w:val="28"/>
          <w:szCs w:val="28"/>
        </w:rPr>
        <w:t>еч</w:t>
      </w:r>
      <w:r w:rsidRPr="00BD1B8B">
        <w:rPr>
          <w:rFonts w:ascii="Times New Roman" w:hAnsi="Times New Roman" w:cs="Times New Roman"/>
          <w:sz w:val="28"/>
          <w:szCs w:val="28"/>
        </w:rPr>
        <w:t xml:space="preserve">ки (passport, ID0152) </w:t>
      </w:r>
      <w:r w:rsidRPr="00BD1B8B">
        <w:rPr>
          <w:rFonts w:ascii="Times New Roman" w:hAnsi="Times New Roman" w:cs="Times New Roman"/>
          <w:i/>
          <w:sz w:val="28"/>
          <w:szCs w:val="28"/>
          <w:u w:val="single"/>
        </w:rPr>
        <w:t>обов’язково</w:t>
      </w:r>
      <w:r w:rsidRPr="00BD1B8B">
        <w:rPr>
          <w:rFonts w:ascii="Times New Roman" w:hAnsi="Times New Roman" w:cs="Times New Roman"/>
          <w:sz w:val="28"/>
          <w:szCs w:val="28"/>
        </w:rPr>
        <w:t xml:space="preserve"> подається реквізит Серія та номер паспорта громадянина України для виїзду за кордон (int_passport, ID0154).</w:t>
      </w:r>
    </w:p>
    <w:p w:rsidR="00B42AA3" w:rsidRPr="00BD1B8B" w:rsidRDefault="00B42AA3" w:rsidP="00E930B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lastRenderedPageBreak/>
        <w:t xml:space="preserve">До набору даних </w:t>
      </w:r>
      <w:r w:rsidR="0057780B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57780B" w:rsidRPr="00BD1B8B">
        <w:rPr>
          <w:rFonts w:ascii="Times New Roman" w:hAnsi="Times New Roman" w:cs="Times New Roman"/>
          <w:bCs/>
          <w:sz w:val="28"/>
          <w:szCs w:val="28"/>
          <w:lang w:val="ru-RU" w:eastAsia="uk-UA"/>
        </w:rPr>
        <w:t>34</w:t>
      </w:r>
      <w:r w:rsidR="0057780B" w:rsidRPr="00BD1B8B">
        <w:rPr>
          <w:rFonts w:ascii="Times New Roman" w:hAnsi="Times New Roman" w:cs="Times New Roman"/>
          <w:sz w:val="28"/>
          <w:szCs w:val="28"/>
        </w:rPr>
        <w:t>.</w:t>
      </w:r>
      <w:r w:rsidR="00413E5C" w:rsidRPr="00BD1B8B">
        <w:rPr>
          <w:rFonts w:ascii="Times New Roman" w:hAnsi="Times New Roman" w:cs="Times New Roman"/>
          <w:sz w:val="28"/>
          <w:szCs w:val="28"/>
        </w:rPr>
        <w:t>Фізична особа – резидент (ind_person)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CF250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p w:rsidR="00442845" w:rsidRPr="00BD1B8B" w:rsidRDefault="00442845" w:rsidP="004749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626"/>
        <w:gridCol w:w="2268"/>
        <w:gridCol w:w="1701"/>
      </w:tblGrid>
      <w:tr w:rsidR="00BD1B8B" w:rsidRPr="00BD1B8B" w:rsidTr="001D5F50">
        <w:tc>
          <w:tcPr>
            <w:tcW w:w="851" w:type="dxa"/>
            <w:tcBorders>
              <w:bottom w:val="single" w:sz="4" w:space="0" w:color="auto"/>
            </w:tcBorders>
          </w:tcPr>
          <w:p w:rsidR="00490955" w:rsidRPr="00BD1B8B" w:rsidRDefault="0049095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626" w:type="dxa"/>
            <w:tcBorders>
              <w:bottom w:val="single" w:sz="4" w:space="0" w:color="auto"/>
            </w:tcBorders>
          </w:tcPr>
          <w:p w:rsidR="00490955" w:rsidRPr="00BD1B8B" w:rsidRDefault="0049095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90955" w:rsidRPr="00BD1B8B" w:rsidRDefault="0049095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0955" w:rsidRPr="00BD1B8B" w:rsidRDefault="00B02F6C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BC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BC" w:rsidRPr="00BD1B8B" w:rsidRDefault="007670B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9" w:name="ФізОсобаРезидентРекв0151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РНОКПП</w:t>
            </w:r>
          </w:p>
          <w:bookmarkEnd w:id="139"/>
          <w:p w:rsidR="007670BC" w:rsidRPr="00BD1B8B" w:rsidRDefault="002F29D6" w:rsidP="00F476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"Додаток0151"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F47644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16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0A08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BC" w:rsidRPr="00BD1B8B" w:rsidRDefault="000A133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ind_person_code_ua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474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Серія та номер паспорта громадянина України у формі книж</w:t>
            </w:r>
            <w:r w:rsidR="001215AC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еч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</w:p>
          <w:p w:rsidR="00DB6E72" w:rsidRPr="00BD1B8B" w:rsidRDefault="00DB6E72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серії та номера паспорта громадянина України у формі книжки</w:t>
            </w:r>
            <w:r w:rsidR="000A08FA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passport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Унікальний номер запису в Єдиному державному демографічному реєстрі</w:t>
            </w:r>
          </w:p>
          <w:p w:rsidR="00DB6E72" w:rsidRPr="00BD1B8B" w:rsidRDefault="00DB6E72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нікального номера запису в Єдиному державному демографічному реєстрі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у випадку.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662C0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unzr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Серія та номер паспорта громадянина України для виїзду за кордон</w:t>
            </w:r>
          </w:p>
          <w:p w:rsidR="00DB6E72" w:rsidRPr="00BD1B8B" w:rsidRDefault="00DB6E72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серії та номера паспорта громадянина України для виїзду за кордон.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int_passport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4749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40" w:name="ФізОсобаРезидентРекв159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</w:p>
          <w:bookmarkEnd w:id="140"/>
          <w:p w:rsidR="00DB6E72" w:rsidRPr="00BD1B8B" w:rsidRDefault="00DB6E72" w:rsidP="00D503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"Додаток0159"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F47644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8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last_name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D8369A" w:rsidRPr="00BD1B8B" w:rsidRDefault="00D8369A" w:rsidP="00D503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Власне ім’я</w:t>
            </w:r>
          </w:p>
          <w:p w:rsidR="00DB6E72" w:rsidRPr="00BD1B8B" w:rsidRDefault="00F504CC" w:rsidP="00D503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60" w:history="1">
              <w:r w:rsidR="00DB6E7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C945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DB6E7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</w:t>
              </w:r>
              <w:r w:rsidR="00DB6E7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F4764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D5038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9</w:t>
              </w:r>
              <w:r w:rsidR="00DB6E7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DB6E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first_name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0160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474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41" w:name="ФізОсобаРезидентРекв16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По батькові </w:t>
            </w:r>
          </w:p>
          <w:bookmarkEnd w:id="141"/>
          <w:p w:rsidR="00DB6E72" w:rsidRPr="00BD1B8B" w:rsidRDefault="00DB6E72" w:rsidP="00D503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"Додаток0161"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20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patronymic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B6E72" w:rsidRPr="00BD1B8B" w:rsidRDefault="00DB6E72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Громадянство фізичної особи</w:t>
            </w:r>
          </w:p>
          <w:p w:rsidR="00294878" w:rsidRPr="00BD1B8B" w:rsidRDefault="00294878" w:rsidP="004749D2">
            <w:pPr>
              <w:pStyle w:val="a3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KSTZ</w:t>
            </w:r>
            <w:r w:rsidR="00CA00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A006A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A006A" w:rsidRPr="00A622A2">
              <w:rPr>
                <w:rFonts w:ascii="Times New Roman" w:hAnsi="Times New Roman" w:cs="Times New Roman"/>
                <w:sz w:val="28"/>
                <w:szCs w:val="28"/>
              </w:rPr>
              <w:t>Громадянство фізичної особи</w:t>
            </w:r>
            <w:r w:rsidR="00CA006A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kstz_nationality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народження</w:t>
            </w:r>
          </w:p>
          <w:p w:rsidR="00294878" w:rsidRPr="00BD1B8B" w:rsidRDefault="00294878" w:rsidP="000435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дати народження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фізичної особи</w:t>
            </w:r>
            <w:r w:rsidR="00043518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birth_date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BB0181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документа</w:t>
            </w:r>
            <w:r w:rsidR="00294878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294878" w:rsidRPr="00BD1B8B" w:rsidRDefault="00294878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 одного з переліку значень довідника H005</w:t>
            </w:r>
            <w:r w:rsidR="00CA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06A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A006A" w:rsidRPr="00A622A2">
              <w:rPr>
                <w:rFonts w:ascii="Times New Roman" w:hAnsi="Times New Roman" w:cs="Times New Roman"/>
                <w:sz w:val="28"/>
                <w:szCs w:val="28"/>
              </w:rPr>
              <w:t>Код виду документу</w:t>
            </w:r>
            <w:r w:rsidR="00CA006A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2F29D6"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h005_document_type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11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Серія документ</w:t>
            </w:r>
            <w:r w:rsidR="00BB0181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294878" w:rsidRPr="00BD1B8B" w:rsidRDefault="00733B6B" w:rsidP="00474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D70FC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29487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29487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серії документа, що посвідчує особу.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document_series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E8702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Номер документа</w:t>
            </w:r>
            <w:r w:rsidR="00294878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294878" w:rsidRPr="00BD1B8B" w:rsidRDefault="00294878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8702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E8702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номера документа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що посвідчує особу.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document_number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4878" w:rsidRPr="00BD1B8B" w:rsidRDefault="00294878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E8702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видачі документа</w:t>
            </w:r>
            <w:r w:rsidR="007670BC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7670BC" w:rsidRPr="00BD1B8B" w:rsidRDefault="00294878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0BC" w:rsidRPr="00BD1B8B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r w:rsidR="007670B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видачі документа, що посвідчує особу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document_date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BB4AAA" w:rsidRPr="00BD1B8B" w:rsidRDefault="00BB4AAA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42" w:name="ФізОсобаРезидентРекв0117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Вид економічної діяльності особи визначений на підставі даних Єдиного державного реєстру юридичних осіб, фізичних осіб-підприємців та громадських формувань </w:t>
            </w:r>
          </w:p>
          <w:bookmarkEnd w:id="142"/>
          <w:p w:rsidR="007670BC" w:rsidRPr="00BD1B8B" w:rsidRDefault="000349E6" w:rsidP="004E73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Додаток0117" w:history="1">
              <w:r w:rsidR="00D70FC3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D70FC3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0005C7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C94521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D7650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D7650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</w:t>
              </w:r>
              <w:r w:rsidR="00F47644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.1</w:t>
              </w:r>
              <w:r w:rsidR="004E739E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2</w:t>
              </w:r>
              <w:r w:rsidR="000005C7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0A08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125B2B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k110_activity_type_reg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43" w:name="ФізОсобаРезидентРекв0118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економічної діяльності визначений на підставі даних річної фінансової звітності</w:t>
            </w:r>
          </w:p>
          <w:bookmarkEnd w:id="143"/>
          <w:p w:rsidR="007670BC" w:rsidRPr="00BD1B8B" w:rsidRDefault="0072772C" w:rsidP="004E739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Додаток0118" w:history="1">
              <w:r w:rsidR="009D29AE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9D29AE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0005C7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C94521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D7650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D7650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</w:t>
              </w:r>
              <w:r w:rsidR="000005C7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F47644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4E739E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3</w:t>
              </w:r>
              <w:r w:rsidR="000005C7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0A08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BB4AAA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k110_activity_type_report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Сімейний стан</w:t>
            </w:r>
          </w:p>
          <w:p w:rsidR="007670BC" w:rsidRPr="00BD1B8B" w:rsidRDefault="007670B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KMRG</w:t>
            </w:r>
            <w:r w:rsidR="00903B0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03B04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903B04" w:rsidRPr="00903B04">
              <w:rPr>
                <w:rFonts w:ascii="Times New Roman" w:hAnsi="Times New Roman" w:cs="Times New Roman"/>
                <w:sz w:val="28"/>
                <w:szCs w:val="28"/>
              </w:rPr>
              <w:t>Сімейний стан</w:t>
            </w:r>
            <w:r w:rsidR="00903B04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912343" w:rsidRPr="00BD1B8B" w:rsidRDefault="00912343" w:rsidP="00E76E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разі відсутності інформації</w:t>
            </w:r>
            <w:r w:rsidR="00BE548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укладення 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BE548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неможливості щорічного оновлення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E76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Причина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76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неподання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AF2E41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kmrg_marriage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Кількість непрацездатних членів сім’ї та утриманців</w:t>
            </w:r>
          </w:p>
          <w:p w:rsidR="007670BC" w:rsidRPr="00BD1B8B" w:rsidRDefault="00396AB8" w:rsidP="000A08F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A56C0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0A56C0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0B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кількості осіб, які перебувають на утриманні </w:t>
            </w:r>
            <w:r w:rsidR="007670B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фізичної особи.</w:t>
            </w:r>
            <w:r w:rsidR="007C60E1" w:rsidRPr="00BD1B8B">
              <w:rPr>
                <w:sz w:val="28"/>
                <w:szCs w:val="28"/>
              </w:rPr>
              <w:t xml:space="preserve"> </w:t>
            </w:r>
            <w:r w:rsidR="007C60E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Встановлення факту непрацездатності та перебування особи на утриманні має відбуватись з дотриманням вимог Законів України, зокрема ст. 37 та ст. 38 Закону України </w:t>
            </w:r>
            <w:r w:rsidR="00CE527F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C60E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пенсійне забезпечення</w:t>
            </w:r>
            <w:r w:rsidR="00CE527F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C60E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04F52" w:rsidRPr="00BD1B8B" w:rsidRDefault="00BE5486" w:rsidP="00E76E0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разі відсутності інформації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укладення 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неможливості щорічного оновлення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E76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“Причина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76E0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неподання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</w:t>
            </w:r>
            <w:r w:rsidR="00C04F5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dependents_number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Освіта</w:t>
            </w:r>
          </w:p>
          <w:p w:rsidR="007670BC" w:rsidRPr="00BD1B8B" w:rsidRDefault="00AF2E41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набуває одного з переліку значень довідника</w:t>
            </w:r>
            <w:r w:rsidR="007670B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KEDU</w:t>
            </w:r>
            <w:r w:rsidR="001A44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A447C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A447C" w:rsidRPr="001A447C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r w:rsidR="001A447C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7670B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4F2C1D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 разі </w:t>
            </w:r>
            <w:r w:rsidR="00174C3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наявності в особи кількох освіт, зазначається та, яка є вищою порівнян</w:t>
            </w:r>
            <w:r w:rsidR="00E87D5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</w:t>
            </w:r>
            <w:r w:rsidR="00174C3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іншими.</w:t>
            </w:r>
          </w:p>
          <w:p w:rsidR="00C04F52" w:rsidRPr="00BD1B8B" w:rsidRDefault="00BE5486" w:rsidP="009C1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разі відсутності інформації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укладення 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неможливості щорічного оновлення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9C1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“Причина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C1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неподання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</w:t>
            </w:r>
            <w:r w:rsidR="00C04F5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AF2E41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kedu_education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0B7340" w:rsidRPr="00BD1B8B" w:rsidRDefault="000B7340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Код за ЄДРПОУ 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РНОКПП 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/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реєстраційний 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податковий код роботодавця в країні реєстрації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70BC" w:rsidRPr="00BD1B8B" w:rsidRDefault="00205E65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5FC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C95FC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47F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унікального ідентифікаційного номеру юридичної особи резидента в Єдиному державному реєстрі підприємств та організацій України</w:t>
            </w:r>
            <w:r w:rsidR="00C95FC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C95FC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РНОКПП для фізичної особи підприємця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реєстраційного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податкового коду</w:t>
            </w:r>
            <w:r w:rsidR="007670B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</w:t>
            </w:r>
            <w:r w:rsidR="004F1A2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оботодавця в країні реєстрації</w:t>
            </w:r>
            <w:r w:rsidR="007670BC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0BD" w:rsidRPr="00BD1B8B" w:rsidRDefault="00BE5486" w:rsidP="009C1A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разі відсутності інформації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укладення 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неможливості щорічного оновлення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9C1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“Причина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C1AF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неподання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</w:t>
            </w:r>
            <w:r w:rsidR="00BE20B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emp_person_code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7E19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667E19" w:rsidRPr="00BD1B8B" w:rsidRDefault="00667E19" w:rsidP="004749D2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44" w:name="ФізОсобаРезидентРекв0167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Серед</w:t>
            </w:r>
            <w:r w:rsidR="00D02C1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ьомісячний підтверджений сукупний чистий дохід</w:t>
            </w:r>
          </w:p>
          <w:bookmarkEnd w:id="144"/>
          <w:p w:rsidR="00667E19" w:rsidRPr="00BD1B8B" w:rsidRDefault="00667E19" w:rsidP="002409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"Додаток0167"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24090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2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E31F2" w:rsidRPr="00BD1B8B" w:rsidRDefault="00FF79BE" w:rsidP="00FF79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активними операціями, за якими визначення кредитного ризику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здійснюється на груповій основі, у</w:t>
            </w:r>
            <w:r w:rsidR="00BE548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разі відсутності інформації</w:t>
            </w:r>
            <w:r w:rsidR="00BE548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укладення угоди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548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неможливості щорічного оновлення </w:t>
            </w:r>
            <w:r w:rsidR="00BE548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набуває </w:t>
            </w:r>
            <w:r w:rsidR="00BE548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BE548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E5486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BE548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BE548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“Причини відсутності значення реквізиту”</w:t>
            </w:r>
            <w:r w:rsidR="006E31F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7E19" w:rsidRPr="00BD1B8B" w:rsidRDefault="00667E19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proved_income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7E19" w:rsidRPr="00BD1B8B" w:rsidRDefault="00667E1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0167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7E19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667E19" w:rsidRPr="00BD1B8B" w:rsidRDefault="00667E19" w:rsidP="004749D2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45" w:name="ФізОсобаРезидентРекв0168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Серед</w:t>
            </w:r>
            <w:r w:rsidR="00D02C1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ьомісячний непідтверджений сукупний чистий дохід</w:t>
            </w:r>
          </w:p>
          <w:bookmarkEnd w:id="145"/>
          <w:p w:rsidR="00667E19" w:rsidRPr="00BD1B8B" w:rsidRDefault="00667E19" w:rsidP="004749D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"Додаток0168"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="0024090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.2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2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0A08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E31F2" w:rsidRPr="00BD1B8B" w:rsidRDefault="00BE5486" w:rsidP="00846D6E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 разі відсутності інформації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 момент укладення 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неможливості щорічного оновлення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“П</w:t>
            </w:r>
            <w:r w:rsidR="00846D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ричина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46D6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неподання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</w:t>
            </w:r>
            <w:r w:rsidR="006E31F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67E19" w:rsidRPr="00BD1B8B" w:rsidRDefault="00667E19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unproved_income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67E19" w:rsidRPr="00BD1B8B" w:rsidRDefault="00667E1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625EA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46" w:name="ФізОсобаРезидентРекв0125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ухвали суду щодо відкриття провадження у справі про неплатоспроможність (банкрутство) боржника</w:t>
            </w:r>
            <w:bookmarkEnd w:id="146"/>
          </w:p>
          <w:p w:rsidR="007670BC" w:rsidRPr="00BD1B8B" w:rsidRDefault="00F504CC" w:rsidP="00D5038B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</w:pPr>
            <w:hyperlink w:anchor="Додаток0125" w:history="1">
              <w:r w:rsidR="008846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EA6F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DA133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</w:t>
              </w:r>
              <w:r w:rsidR="008846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н</w:t>
              </w:r>
              <w:r w:rsidR="00FB676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C945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D7650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</w:t>
              </w:r>
              <w:r w:rsidR="00FB676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43696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D5038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7</w:t>
              </w:r>
              <w:r w:rsidR="00FB676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0A08F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</w:p>
          <w:p w:rsidR="00600A9C" w:rsidRPr="00BD1B8B" w:rsidRDefault="00600A9C" w:rsidP="00D503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Реквізит не властивий для боржника, яким є фінансова установа, зокрема банк.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insolvency_date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0125</w:t>
            </w:r>
          </w:p>
        </w:tc>
      </w:tr>
      <w:tr w:rsidR="00BD1B8B" w:rsidRPr="00BD1B8B" w:rsidTr="001D5F5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7670BC" w:rsidRPr="00BD1B8B" w:rsidRDefault="007670B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BC" w:rsidRPr="00BD1B8B" w:rsidRDefault="007670B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70BC" w:rsidRPr="00BD1B8B" w:rsidRDefault="007670BC" w:rsidP="004A4D16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961" w:rsidRPr="00BD1B8B" w:rsidRDefault="00436961" w:rsidP="003D1D7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47" w:name="НабориФізособаРезидент34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До набору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34</w:t>
            </w:r>
            <w:r w:rsidR="00396AB8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13E5C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особа – резидент (ind_person)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можуть бути вкладеними набори даних, що перелічені далі, з правилами формування реквізитів яких можна ознайомитись за відповідним посиланням:</w:t>
            </w:r>
            <w:bookmarkEnd w:id="147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961" w:rsidRPr="00BD1B8B" w:rsidRDefault="00436961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961" w:rsidRPr="00BD1B8B" w:rsidRDefault="0043696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573" w:rsidRPr="00BD1B8B" w:rsidRDefault="00FD6573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FD6573" w:rsidRPr="00BD1B8B" w:rsidRDefault="00625EA1" w:rsidP="004749D2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FD6573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Адреса реєстрації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573" w:rsidRPr="00BD1B8B" w:rsidRDefault="00FD6573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reg_addres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573" w:rsidRPr="00BD1B8B" w:rsidRDefault="00FD6573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D6573" w:rsidRPr="00BD1B8B" w:rsidRDefault="00FD6573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FD6573" w:rsidRPr="00BD1B8B" w:rsidRDefault="00625EA1" w:rsidP="00E5580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FD6573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Фактична адреса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6573" w:rsidRPr="00BD1B8B" w:rsidRDefault="00FD6573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actual_address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D6573" w:rsidRPr="00BD1B8B" w:rsidRDefault="00FD6573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35F4" w:rsidRPr="00BD1B8B" w:rsidRDefault="001D35F4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1D35F4" w:rsidRPr="00BD1B8B" w:rsidRDefault="001D35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35F4" w:rsidRPr="00BD1B8B" w:rsidRDefault="001D35F4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5F4" w:rsidRPr="00BD1B8B" w:rsidRDefault="001D35F4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961" w:rsidRPr="00BD1B8B" w:rsidRDefault="00436961" w:rsidP="004749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36961" w:rsidRPr="00BD1B8B" w:rsidRDefault="00436961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36961" w:rsidRPr="00BD1B8B" w:rsidRDefault="0043696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35F4" w:rsidRPr="00BD1B8B" w:rsidRDefault="001D35F4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1D35F4" w:rsidRPr="00BD1B8B" w:rsidRDefault="00625EA1" w:rsidP="00580E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ОсобаРозш01" w:history="1">
              <w:r w:rsidR="001D35F4"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Особа (розширені відомості)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35F4" w:rsidRPr="00BD1B8B" w:rsidRDefault="001D35F4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person_full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D35F4" w:rsidRPr="00BD1B8B" w:rsidRDefault="001D35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</w:t>
            </w:r>
          </w:p>
        </w:tc>
      </w:tr>
      <w:tr w:rsidR="00BD1B8B" w:rsidRPr="00BD1B8B" w:rsidTr="001D5F5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625EA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4749D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1D5F50"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6961" w:rsidRPr="00BD1B8B" w:rsidRDefault="00F504CC" w:rsidP="00580E1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436961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436961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1" w:rsidRPr="00BD1B8B" w:rsidRDefault="00436961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961" w:rsidRPr="00BD1B8B" w:rsidRDefault="00436961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1D5F5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860DF" w:rsidRPr="00BD1B8B" w:rsidRDefault="00E860DF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E860DF" w:rsidRPr="00BD1B8B" w:rsidRDefault="00E860DF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DF" w:rsidRPr="00BD1B8B" w:rsidRDefault="00E860DF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DF" w:rsidRPr="00BD1B8B" w:rsidRDefault="00E860DF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E860DF" w:rsidRPr="00BD1B8B" w:rsidRDefault="00E860DF" w:rsidP="0047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48" w:name="ЮрОсобаРезидент35"/>
      <w:r w:rsidRPr="00BD1B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367D4" w:rsidRPr="00BD1B8B" w:rsidRDefault="00535934" w:rsidP="004749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9" w:name="_Toc156815650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F1782E" w:rsidRPr="00BD1B8B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>35</w:t>
      </w:r>
      <w:r w:rsidR="009567AE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9367D4" w:rsidRPr="00BD1B8B">
        <w:rPr>
          <w:rFonts w:ascii="Times New Roman" w:hAnsi="Times New Roman" w:cs="Times New Roman"/>
          <w:b/>
          <w:sz w:val="28"/>
          <w:szCs w:val="28"/>
        </w:rPr>
        <w:t>Юридична особа</w:t>
      </w:r>
      <w:r w:rsidR="00413E5C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E5C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9367D4" w:rsidRPr="00BD1B8B">
        <w:rPr>
          <w:rFonts w:ascii="Times New Roman" w:hAnsi="Times New Roman" w:cs="Times New Roman"/>
          <w:b/>
          <w:sz w:val="28"/>
          <w:szCs w:val="28"/>
        </w:rPr>
        <w:t>резидент (</w:t>
      </w:r>
      <w:r w:rsidR="009367D4" w:rsidRPr="00BD1B8B">
        <w:rPr>
          <w:rFonts w:ascii="Times New Roman" w:hAnsi="Times New Roman" w:cs="Times New Roman"/>
          <w:b/>
          <w:sz w:val="28"/>
          <w:szCs w:val="28"/>
          <w:lang w:val="en-US"/>
        </w:rPr>
        <w:t>entity</w:t>
      </w:r>
      <w:r w:rsidR="009367D4" w:rsidRPr="00BD1B8B">
        <w:rPr>
          <w:rFonts w:ascii="Times New Roman" w:hAnsi="Times New Roman" w:cs="Times New Roman"/>
          <w:b/>
          <w:sz w:val="28"/>
          <w:szCs w:val="28"/>
        </w:rPr>
        <w:t>)</w:t>
      </w:r>
      <w:bookmarkEnd w:id="125"/>
      <w:bookmarkEnd w:id="148"/>
      <w:bookmarkEnd w:id="149"/>
    </w:p>
    <w:p w:rsidR="009367D4" w:rsidRPr="00BD1B8B" w:rsidRDefault="003B3DC6" w:rsidP="00E930B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6363D9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9567AE" w:rsidRPr="00BD1B8B">
        <w:rPr>
          <w:rFonts w:ascii="Times New Roman" w:hAnsi="Times New Roman" w:cs="Times New Roman"/>
          <w:bCs/>
          <w:sz w:val="28"/>
          <w:szCs w:val="28"/>
          <w:lang w:val="ru-RU" w:eastAsia="uk-UA"/>
        </w:rPr>
        <w:t>35.</w:t>
      </w:r>
      <w:r w:rsidR="00E610E1" w:rsidRPr="00BD1B8B">
        <w:rPr>
          <w:rFonts w:ascii="Times New Roman" w:hAnsi="Times New Roman" w:cs="Times New Roman"/>
          <w:sz w:val="28"/>
          <w:szCs w:val="28"/>
        </w:rPr>
        <w:t>Юридична особа – резидент (entity)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CF250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768"/>
        <w:gridCol w:w="2126"/>
        <w:gridCol w:w="1701"/>
      </w:tblGrid>
      <w:tr w:rsidR="00BD1B8B" w:rsidRPr="00BD1B8B" w:rsidTr="0033421D">
        <w:trPr>
          <w:trHeight w:val="699"/>
        </w:trPr>
        <w:tc>
          <w:tcPr>
            <w:tcW w:w="851" w:type="dxa"/>
            <w:tcBorders>
              <w:bottom w:val="single" w:sz="4" w:space="0" w:color="auto"/>
            </w:tcBorders>
          </w:tcPr>
          <w:p w:rsidR="00E860DF" w:rsidRPr="00BD1B8B" w:rsidRDefault="00E860DF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768" w:type="dxa"/>
            <w:tcBorders>
              <w:bottom w:val="single" w:sz="4" w:space="0" w:color="auto"/>
            </w:tcBorders>
          </w:tcPr>
          <w:p w:rsidR="00E860DF" w:rsidRPr="00BD1B8B" w:rsidRDefault="00E860DF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60DF" w:rsidRPr="00BD1B8B" w:rsidRDefault="00E860DF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60DF" w:rsidRPr="00BD1B8B" w:rsidRDefault="00B02F6C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FE" w:rsidRPr="00BD1B8B" w:rsidRDefault="00E90C7B" w:rsidP="00E90C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FE" w:rsidRPr="00BD1B8B" w:rsidRDefault="004E476B" w:rsidP="004749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50" w:name="ЮрОсобаРезидентРекв010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Код за Єдиним державним реєстром підприємств та організацій України </w:t>
            </w:r>
            <w:r w:rsidR="008314F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(далі – ЄДРПОУ)</w:t>
            </w:r>
          </w:p>
          <w:bookmarkEnd w:id="150"/>
          <w:p w:rsidR="008314FE" w:rsidRPr="00BD1B8B" w:rsidRDefault="008314FE" w:rsidP="00476E3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Pr="00BD1B8B">
              <w:rPr>
                <w:sz w:val="28"/>
                <w:szCs w:val="28"/>
              </w:rPr>
              <w:instrText xml:space="preserve"> HYPERLINK \l "Додаток0101" </w:instrText>
            </w:r>
            <w:r w:rsidRPr="00BD1B8B"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відповідно до вимог додатка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76E3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="000A08FA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entity_code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E90C7B" w:rsidP="00E90C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3233BE" w:rsidRPr="00BD1B8B" w:rsidRDefault="003233BE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Код за Єдиним державним реєстром інститутів спільного інвестування</w:t>
            </w:r>
          </w:p>
          <w:p w:rsidR="008314FE" w:rsidRPr="00BD1B8B" w:rsidRDefault="008314FE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реєстраційного коду в єдиному державному реєстрі інститутів спільного інвестування, присвоєного особі на підставі вимог статті 6 Закону України </w:t>
            </w:r>
            <w:r w:rsidR="003B3C23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 інститути спільного інвестування</w:t>
            </w:r>
            <w:r w:rsidR="003B3C23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invest_code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E90C7B" w:rsidP="00E90C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51" w:name="ЮрОсобаРезидентРекв0107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Повне найменування юридичної особи</w:t>
            </w:r>
          </w:p>
          <w:bookmarkEnd w:id="151"/>
          <w:p w:rsidR="008314FE" w:rsidRPr="00BD1B8B" w:rsidRDefault="001A0B1C" w:rsidP="004E73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 \l "Додаток0107"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відповідно до вимог додатка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E739E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A08FA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full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name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entity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E90C7B" w:rsidP="00E90C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2" w:name="ЮрОсобаРезидентРекв0109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Скорочене найменування юридичної особи</w:t>
            </w:r>
          </w:p>
          <w:bookmarkEnd w:id="152"/>
          <w:p w:rsidR="008314FE" w:rsidRPr="00BD1B8B" w:rsidRDefault="001A0B1C" w:rsidP="004E73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 \l "Додаток0109"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відповідно до вимог додатка 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76E3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4E739E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A08FA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short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name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entity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E90C7B" w:rsidP="00E90C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державної реєстрації</w:t>
            </w:r>
          </w:p>
          <w:p w:rsidR="008314FE" w:rsidRPr="00BD1B8B" w:rsidRDefault="008314FE" w:rsidP="00C2416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дати державної реєстрації юридичної особи, резидента від</w:t>
            </w:r>
            <w:r w:rsidR="00C24165" w:rsidRPr="00BD1B8B">
              <w:rPr>
                <w:rFonts w:ascii="Times New Roman" w:hAnsi="Times New Roman" w:cs="Times New Roman"/>
                <w:sz w:val="28"/>
                <w:szCs w:val="28"/>
              </w:rPr>
              <w:t>повідно до статутних документів.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reg_date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E90C7B" w:rsidP="00E90C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Номер </w:t>
            </w:r>
            <w:r w:rsidR="007C5A5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запису про державну реєстрацію</w:t>
            </w:r>
          </w:p>
          <w:p w:rsidR="008314FE" w:rsidRPr="00BD1B8B" w:rsidRDefault="008314FE" w:rsidP="000A08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номеру </w:t>
            </w:r>
            <w:r w:rsidR="00FC24E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запису в </w:t>
            </w:r>
            <w:r w:rsidR="00965C1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Єдиному державному реєстрі юридичних осіб, фізичних осіб-підприємців та громадських формувань </w:t>
            </w:r>
            <w:r w:rsidR="00FC24E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про здійснення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державної реєстрації юридичної особи</w:t>
            </w:r>
            <w:r w:rsidR="00FC24E7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reg_number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764F" w:rsidRPr="00BD1B8B" w:rsidRDefault="000A08FA" w:rsidP="00E90C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7764F" w:rsidRPr="00BD1B8B" w:rsidRDefault="0087764F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Вид економічної діяльності особи визначений на підставі даних Єдиного державного реєстру юридичних осіб, фізичних осіб-підприємців та громадських формувань</w:t>
            </w:r>
          </w:p>
          <w:p w:rsidR="0087764F" w:rsidRPr="00BD1B8B" w:rsidRDefault="00F504CC" w:rsidP="00476E3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Додаток0117" w:history="1">
              <w:r w:rsidR="0087764F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C94521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87764F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</w:t>
              </w:r>
              <w:r w:rsidR="00D7650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ідно до вимог </w:t>
              </w:r>
              <w:r w:rsidR="000E03E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D7650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1</w:t>
              </w:r>
              <w:r w:rsidR="0087764F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476E3D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11</w:t>
              </w:r>
              <w:r w:rsidR="0087764F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87764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764F" w:rsidRPr="00BD1B8B" w:rsidRDefault="0087764F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k110_activity_type_reg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764F" w:rsidRPr="00BD1B8B" w:rsidRDefault="0087764F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7764F" w:rsidRPr="00BD1B8B" w:rsidRDefault="000A08FA" w:rsidP="00E90C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8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7764F" w:rsidRPr="00BD1B8B" w:rsidRDefault="0087764F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53" w:name="ЮрОсобаРезидентРекв0117"/>
            <w:bookmarkStart w:id="154" w:name="ЮрОсобаРезидентРекв0118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</w:t>
            </w:r>
            <w:r w:rsidR="0017364F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ид економічної діяльності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виз</w:t>
            </w:r>
            <w:r w:rsidR="0017364F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начений на підставі даних річної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фінансової звітності</w:t>
            </w:r>
          </w:p>
          <w:bookmarkEnd w:id="153"/>
          <w:bookmarkEnd w:id="154"/>
          <w:p w:rsidR="0087764F" w:rsidRPr="00BD1B8B" w:rsidRDefault="0087764F" w:rsidP="00D503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instrText xml:space="preserve"> HYPERLINK  \l "Додаток0118" </w:instrText>
            </w:r>
            <w:r w:rsidRPr="00BD1B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D7650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476E3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D5038B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3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Style w:val="a4"/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eastAsia="uk-UA"/>
              </w:rPr>
              <w:t>.</w:t>
            </w:r>
            <w:r w:rsidRPr="00BD1B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7764F" w:rsidRPr="00BD1B8B" w:rsidRDefault="0087764F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k110_activity_type_report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764F" w:rsidRPr="00BD1B8B" w:rsidRDefault="0087764F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0A08FA" w:rsidP="00E90C7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Фактичне місце провадження виробничої діяльності</w:t>
            </w:r>
          </w:p>
          <w:p w:rsidR="008314FE" w:rsidRPr="00BD1B8B" w:rsidRDefault="008314FE" w:rsidP="0047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="00903D9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довідника K031</w:t>
            </w:r>
            <w:r w:rsidR="001A447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A447C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A447C" w:rsidRPr="001A447C">
              <w:rPr>
                <w:rFonts w:ascii="Times New Roman" w:hAnsi="Times New Roman" w:cs="Times New Roman"/>
                <w:sz w:val="28"/>
                <w:szCs w:val="28"/>
              </w:rPr>
              <w:t>Код ознаки територіального розміщення</w:t>
            </w:r>
            <w:r w:rsidR="001A447C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903D9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056AFE" w:rsidRPr="00BD1B8B" w:rsidRDefault="00056AFE" w:rsidP="00FE50D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 активними операціями, стороною</w:t>
            </w:r>
            <w:r w:rsidR="0065272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(боржником)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яких є фі</w:t>
            </w:r>
            <w:r w:rsidR="00FE50D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нансова установа, зокрема банк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="00FE50D0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має відповідати місцю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реєстрації юридичної особи.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572DA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k031_facilities_location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E90C7B" w:rsidP="000A08F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08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державної реєстрації припинення юридичної особи в результаті її реорганізації</w:t>
            </w:r>
          </w:p>
          <w:p w:rsidR="008314FE" w:rsidRPr="00BD1B8B" w:rsidRDefault="00B16C2D" w:rsidP="000A68C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B0572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8314FE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 значення</w:t>
            </w:r>
            <w:r w:rsidR="008314FE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8314F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дати </w:t>
            </w:r>
            <w:r w:rsidR="008314F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державної реєстрації припинення юридичної особ</w:t>
            </w:r>
            <w:r w:rsidR="000A68C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и в результаті її реорганізації.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stop_reg_date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E90C7B" w:rsidP="000A08F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0A08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AA3A8B" w:rsidRPr="00BD1B8B" w:rsidRDefault="00AA3A8B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55" w:name="ЮрОсобаРезидентРекв0125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ухвали суду щодо відкриття провадження у справі про неплатоспроможність (банкрутство) боржника</w:t>
            </w:r>
          </w:p>
          <w:bookmarkEnd w:id="155"/>
          <w:p w:rsidR="008314FE" w:rsidRPr="00BD1B8B" w:rsidRDefault="002E2B41" w:rsidP="00D503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Pr="00BD1B8B">
              <w:instrText xml:space="preserve"> HYPERLINK \l "Додаток0125" </w:instrText>
            </w:r>
            <w:r w:rsidRPr="00BD1B8B">
              <w:fldChar w:fldCharType="separate"/>
            </w:r>
            <w:r w:rsidR="00B0572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властивості</w:t>
            </w:r>
            <w:r w:rsidR="00B05723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, н</w:t>
            </w:r>
            <w:r w:rsidR="00AA3A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D7650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</w:t>
            </w:r>
            <w:r w:rsidR="00AA3A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476E3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7</w:t>
            </w:r>
            <w:r w:rsidR="00AA3A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fldChar w:fldCharType="end"/>
            </w:r>
            <w:r w:rsidR="000A08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uk-UA"/>
              </w:rPr>
              <w:t>insolvency</w:t>
            </w:r>
            <w:r w:rsidRPr="00BD1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14FE" w:rsidRPr="00BD1B8B" w:rsidRDefault="008314F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A34696" w:rsidP="00EF03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прийняття рішення про припинення юридичної особи</w:t>
            </w:r>
          </w:p>
          <w:p w:rsidR="00EF03AD" w:rsidRPr="00BD1B8B" w:rsidRDefault="00030289" w:rsidP="00EF03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D10A4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F03AD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 значення</w:t>
            </w:r>
            <w:r w:rsidR="00EF03AD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F03AD" w:rsidRPr="00BD1B8B">
              <w:rPr>
                <w:rFonts w:ascii="Times New Roman" w:hAnsi="Times New Roman" w:cs="Times New Roman"/>
                <w:sz w:val="28"/>
                <w:szCs w:val="28"/>
              </w:rPr>
              <w:t>дати</w:t>
            </w:r>
            <w:r w:rsidR="00EF03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прийняття рішення про припинення юридичної особи.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liquidation_date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D4525F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A34696" w:rsidP="00EF03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державної реєстрації припинення юридичної особи в результаті її ліквідації</w:t>
            </w:r>
          </w:p>
          <w:p w:rsidR="00EF03AD" w:rsidRPr="00BD1B8B" w:rsidRDefault="00030289" w:rsidP="00EF03A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0C0FE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F03AD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одного значення</w:t>
            </w:r>
            <w:r w:rsidR="00EF03AD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EF03AD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дати </w:t>
            </w:r>
            <w:r w:rsidR="00EF03A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державної реєстрації припинення юридичної особи в результаті її ліквідації.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liquidation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reg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0127</w:t>
            </w:r>
          </w:p>
        </w:tc>
      </w:tr>
      <w:tr w:rsidR="00BD1B8B" w:rsidRPr="00BD1B8B" w:rsidTr="0052467F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262CC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56" w:name="НабориЮрособаРезидент35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Набір даних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35.</w:t>
            </w:r>
            <w:r w:rsidR="00E610E1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Юридична особа – резидент (entity)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може бути розширений наборами даних, правила формування реквізитів яких визначені за посиланням:</w:t>
            </w:r>
            <w:bookmarkEnd w:id="156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Рейтинг26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Рейтинг</w:t>
              </w:r>
            </w:hyperlink>
          </w:p>
          <w:p w:rsidR="00EF03AD" w:rsidRPr="00BD1B8B" w:rsidRDefault="00EF03AD" w:rsidP="00EF0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Адреса реєстрації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reg_addres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rPr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Фактична адреса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actual_address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39</w:t>
            </w:r>
          </w:p>
        </w:tc>
      </w:tr>
      <w:tr w:rsidR="00BD1B8B" w:rsidRPr="00BD1B8B" w:rsidTr="009A20D6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D" w:rsidRPr="00BD1B8B" w:rsidRDefault="00EF03AD" w:rsidP="00EF03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D" w:rsidRPr="00BD1B8B" w:rsidRDefault="00EF03AD" w:rsidP="00EF03A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9A20D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EF03AD" w:rsidP="00EF03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ОсобаРозш01" w:history="1">
              <w:r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Особа (розширені відомості)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D" w:rsidRPr="00BD1B8B" w:rsidRDefault="00EF03AD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person_full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D" w:rsidRPr="00BD1B8B" w:rsidRDefault="00EF03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</w:t>
            </w:r>
          </w:p>
        </w:tc>
      </w:tr>
      <w:tr w:rsidR="00BD1B8B" w:rsidRPr="00BD1B8B" w:rsidTr="009A20D6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03AD" w:rsidRPr="00BD1B8B" w:rsidRDefault="00F504CC" w:rsidP="00EF03A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EF03A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EF03A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D" w:rsidRPr="00BD1B8B" w:rsidRDefault="00EF03AD" w:rsidP="00EF03A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03AD" w:rsidRPr="00BD1B8B" w:rsidRDefault="00EF03AD" w:rsidP="00EF03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D02D4A" w:rsidRPr="00BD1B8B" w:rsidRDefault="00D02D4A" w:rsidP="0047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9367D4" w:rsidRPr="00BD1B8B" w:rsidRDefault="00535934" w:rsidP="004749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57" w:name="ФізОсобаНероез36"/>
      <w:bookmarkStart w:id="158" w:name="_Toc156815651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F1782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36</w:t>
      </w:r>
      <w:r w:rsidR="00CD440B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E610E1" w:rsidRPr="00BD1B8B">
        <w:rPr>
          <w:rFonts w:ascii="Times New Roman" w:hAnsi="Times New Roman" w:cs="Times New Roman"/>
          <w:b/>
          <w:sz w:val="28"/>
          <w:szCs w:val="28"/>
        </w:rPr>
        <w:t>Фізична особа – нерезидент (non_res_ind_person)</w:t>
      </w:r>
      <w:bookmarkEnd w:id="157"/>
      <w:bookmarkEnd w:id="158"/>
    </w:p>
    <w:p w:rsidR="002A0989" w:rsidRPr="00BD1B8B" w:rsidRDefault="002A0989" w:rsidP="0047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67D4" w:rsidRPr="00BD1B8B" w:rsidRDefault="00583A4A" w:rsidP="00E930B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AF0F6B"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ID</w:t>
      </w:r>
      <w:r w:rsidR="00AF0F6B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36</w:t>
      </w:r>
      <w:r w:rsidR="00AF0F6B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E610E1" w:rsidRPr="00BD1B8B">
        <w:rPr>
          <w:rFonts w:ascii="Times New Roman" w:hAnsi="Times New Roman" w:cs="Times New Roman"/>
          <w:sz w:val="28"/>
          <w:szCs w:val="28"/>
        </w:rPr>
        <w:t>Фізична особа – нерезидент (non_res_ind_person)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CF250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343"/>
        <w:gridCol w:w="2693"/>
        <w:gridCol w:w="1559"/>
      </w:tblGrid>
      <w:tr w:rsidR="00BD1B8B" w:rsidRPr="00BD1B8B" w:rsidTr="001D5F50">
        <w:tc>
          <w:tcPr>
            <w:tcW w:w="851" w:type="dxa"/>
            <w:tcBorders>
              <w:bottom w:val="single" w:sz="4" w:space="0" w:color="auto"/>
            </w:tcBorders>
          </w:tcPr>
          <w:p w:rsidR="0012224A" w:rsidRPr="00BD1B8B" w:rsidRDefault="0012224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343" w:type="dxa"/>
            <w:tcBorders>
              <w:bottom w:val="single" w:sz="4" w:space="0" w:color="auto"/>
            </w:tcBorders>
          </w:tcPr>
          <w:p w:rsidR="0012224A" w:rsidRPr="00BD1B8B" w:rsidRDefault="0012224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2224A" w:rsidRPr="00BD1B8B" w:rsidRDefault="0012224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2224A" w:rsidRPr="00BD1B8B" w:rsidRDefault="00B02F6C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4A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4A" w:rsidRPr="00BD1B8B" w:rsidRDefault="00CE2A29" w:rsidP="0047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59" w:name="ФізОсобаНероезРекв0103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Реєстраційний код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</w:t>
            </w:r>
            <w:r w:rsidR="0012224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од платника податків </w:t>
            </w:r>
            <w:r w:rsidR="00441943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12224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країні реєстрації</w:t>
            </w:r>
            <w:r w:rsidR="0012224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bookmarkEnd w:id="159"/>
          </w:p>
          <w:p w:rsidR="0012224A" w:rsidRPr="00BD1B8B" w:rsidRDefault="00F504CC" w:rsidP="004E73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03" w:history="1">
              <w:r w:rsidR="001C1A8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набуває </w:t>
              </w:r>
              <w:r w:rsidR="00C945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одного значення</w:t>
              </w:r>
              <w:r w:rsidR="001C1A8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 відповідно до вимог додатка </w:t>
              </w:r>
              <w:r w:rsidR="007B7A1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F855D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4E739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9</w:t>
              </w:r>
              <w:r w:rsidR="001C1A8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цих Правил</w:t>
              </w:r>
            </w:hyperlink>
            <w:r w:rsidR="006F759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4A" w:rsidRPr="00BD1B8B" w:rsidRDefault="0012224A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non_res_code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24A" w:rsidRPr="00BD1B8B" w:rsidRDefault="0012224A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0" w:name="ФізОсобаНероезРекв0151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РНОКПП</w:t>
            </w:r>
          </w:p>
          <w:bookmarkEnd w:id="160"/>
          <w:p w:rsidR="003B29E4" w:rsidRPr="00BD1B8B" w:rsidRDefault="003B29E4" w:rsidP="00F855D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"Додаток0151"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7B7A1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F855D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16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6F759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1D5F50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ind_person_cod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e_</w:t>
            </w:r>
            <w:proofErr w:type="spellStart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ua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4749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61" w:name="ФізОсобаНерезРекв0159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</w:p>
          <w:bookmarkEnd w:id="161"/>
          <w:p w:rsidR="003B29E4" w:rsidRPr="00BD1B8B" w:rsidRDefault="003B29E4" w:rsidP="00D503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"Додаток0159"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7B7A1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F855D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8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last_name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D8369A" w:rsidRPr="00BD1B8B" w:rsidRDefault="00D8369A" w:rsidP="00F855D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Власне ім’я</w:t>
            </w:r>
          </w:p>
          <w:p w:rsidR="003B29E4" w:rsidRPr="00BD1B8B" w:rsidRDefault="00F504CC" w:rsidP="00F855D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60" w:history="1">
              <w:r w:rsidR="003B29E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C945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3B29E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3B29E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7B7A1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3B29E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D5038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19</w:t>
              </w:r>
              <w:r w:rsidR="003B29E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3B29E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first_name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0160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4749D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62" w:name="ФізОсобаНерезРекв016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По батькові </w:t>
            </w:r>
          </w:p>
          <w:bookmarkEnd w:id="162"/>
          <w:p w:rsidR="003B29E4" w:rsidRPr="00BD1B8B" w:rsidRDefault="003B29E4" w:rsidP="00D5038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"Додаток0161"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7B7A1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20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patronymic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Громадянство фізичної особи</w:t>
            </w:r>
          </w:p>
          <w:p w:rsidR="003B29E4" w:rsidRPr="00BD1B8B" w:rsidRDefault="003B29E4" w:rsidP="004749D2">
            <w:pPr>
              <w:pStyle w:val="a3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KSTZ</w:t>
            </w:r>
            <w:r w:rsidR="00CA006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A006A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A006A" w:rsidRPr="00A622A2">
              <w:rPr>
                <w:rFonts w:ascii="Times New Roman" w:hAnsi="Times New Roman" w:cs="Times New Roman"/>
                <w:sz w:val="28"/>
                <w:szCs w:val="28"/>
              </w:rPr>
              <w:t>Громадянство фізичної особи</w:t>
            </w:r>
            <w:r w:rsidR="00CA006A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kstz_nationality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B29E4" w:rsidRPr="00BD1B8B" w:rsidRDefault="003B29E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24A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12224A" w:rsidRPr="00BD1B8B" w:rsidRDefault="0012224A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Дата народження</w:t>
            </w:r>
          </w:p>
          <w:p w:rsidR="0012224A" w:rsidRPr="00BD1B8B" w:rsidRDefault="00980B16" w:rsidP="00F31FA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дати народження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фізичної особи</w:t>
            </w:r>
            <w:r w:rsidR="00F31FA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2224A" w:rsidRPr="00BD1B8B" w:rsidRDefault="0012224A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birth_date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2224A" w:rsidRPr="00BD1B8B" w:rsidRDefault="0012224A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0163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E8702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документа</w:t>
            </w:r>
            <w:r w:rsidR="00980B16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980B16" w:rsidRPr="00BD1B8B" w:rsidRDefault="00980B16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набуває одного з переліку значень довідника H005</w:t>
            </w:r>
            <w:r w:rsidR="00CA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06A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A006A" w:rsidRPr="00A622A2">
              <w:rPr>
                <w:rFonts w:ascii="Times New Roman" w:hAnsi="Times New Roman" w:cs="Times New Roman"/>
                <w:sz w:val="28"/>
                <w:szCs w:val="28"/>
              </w:rPr>
              <w:t>Код виду документу</w:t>
            </w:r>
            <w:r w:rsidR="00CA006A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980B16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h005_document_type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980B1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980B16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Серія документ</w:t>
            </w:r>
            <w:r w:rsidR="00E8702C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980B16" w:rsidRPr="00BD1B8B" w:rsidRDefault="00733B6B" w:rsidP="004749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463C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980B1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980B1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серії документа, що посвідчує особу.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980B16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document_series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980B1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E8702C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Номер документа</w:t>
            </w:r>
            <w:r w:rsidR="00980B16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що посвідчує особу</w:t>
            </w:r>
          </w:p>
          <w:p w:rsidR="00980B16" w:rsidRPr="00BD1B8B" w:rsidRDefault="00980B16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номера</w:t>
            </w:r>
            <w:r w:rsidR="00E8702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що посвідчує особу.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980B16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document_number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980B16" w:rsidRPr="00BD1B8B" w:rsidRDefault="00980B1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419C7" w:rsidRPr="00BD1B8B" w:rsidRDefault="005C340B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5419C7" w:rsidRPr="00BD1B8B" w:rsidRDefault="0017364F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63" w:name="ФізОсобаНерезРекв0118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Вид економічної діяльності</w:t>
            </w:r>
            <w:r w:rsidR="005419C7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виз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начений на підставі даних річної</w:t>
            </w:r>
            <w:r w:rsidR="005419C7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фінансової звітності</w:t>
            </w:r>
          </w:p>
          <w:bookmarkEnd w:id="163"/>
          <w:p w:rsidR="005419C7" w:rsidRPr="00BD1B8B" w:rsidRDefault="002E2B41" w:rsidP="00D503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lastRenderedPageBreak/>
              <w:fldChar w:fldCharType="begin"/>
            </w:r>
            <w:r w:rsidRPr="00BD1B8B">
              <w:instrText xml:space="preserve"> HYPERLINK \l "Додаток0118" </w:instrText>
            </w:r>
            <w:r w:rsidRPr="00BD1B8B">
              <w:fldChar w:fldCharType="separate"/>
            </w:r>
            <w:r w:rsidR="00463C95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властивості</w:t>
            </w:r>
            <w:r w:rsidR="00463C95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, н</w:t>
            </w:r>
            <w:r w:rsidR="005419C7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значення відповідно до вимог </w:t>
            </w:r>
            <w:r w:rsidR="000E03E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5419C7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7B7A17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5419C7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E9332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D5038B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3</w:t>
            </w:r>
            <w:r w:rsidR="005419C7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Правил.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19C7" w:rsidRPr="00BD1B8B" w:rsidRDefault="005419C7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k110_activity_type_report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419C7" w:rsidRPr="00BD1B8B" w:rsidRDefault="005419C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0118</w:t>
            </w:r>
          </w:p>
        </w:tc>
      </w:tr>
      <w:tr w:rsidR="00BD1B8B" w:rsidRPr="00BD1B8B" w:rsidTr="001D5F5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2224A" w:rsidRPr="00BD1B8B" w:rsidRDefault="0012224A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12224A" w:rsidRPr="00BD1B8B" w:rsidRDefault="0012224A" w:rsidP="004749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4A" w:rsidRPr="00BD1B8B" w:rsidRDefault="0012224A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4A" w:rsidRPr="00BD1B8B" w:rsidRDefault="0012224A" w:rsidP="004A4D1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22" w:rsidRPr="00BD1B8B" w:rsidRDefault="00E93322" w:rsidP="006F007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64" w:name="НабориФізособаНерезидент36" w:colFirst="1" w:colLast="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36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610E1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Фізична особа – нерезидент (non_res_ind_person)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може бути розширений наборами даних, правила формування реквізитів яких визначені за посиланням: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93322" w:rsidRPr="00BD1B8B" w:rsidRDefault="00E93322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3322" w:rsidRPr="00BD1B8B" w:rsidRDefault="00E93322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bookmarkEnd w:id="164"/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25D7" w:rsidRPr="00BD1B8B" w:rsidRDefault="001D25D7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1D25D7" w:rsidRPr="00BD1B8B" w:rsidRDefault="005C340B" w:rsidP="0037431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1D25D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Адреса реєстрації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25D7" w:rsidRPr="00BD1B8B" w:rsidRDefault="001D25D7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reg_addres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25D7" w:rsidRPr="00BD1B8B" w:rsidRDefault="001D25D7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D25D7" w:rsidRPr="00BD1B8B" w:rsidRDefault="001D25D7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1D25D7" w:rsidRPr="00BD1B8B" w:rsidRDefault="005C340B" w:rsidP="003743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1D25D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Фактична адреса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D25D7" w:rsidRPr="00BD1B8B" w:rsidRDefault="001D25D7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actual_address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D25D7" w:rsidRPr="00BD1B8B" w:rsidRDefault="001D25D7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22" w:rsidRPr="00BD1B8B" w:rsidRDefault="00E93322" w:rsidP="004749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93322" w:rsidRPr="00BD1B8B" w:rsidRDefault="00E93322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93322" w:rsidRPr="00BD1B8B" w:rsidRDefault="00E93322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E368F" w:rsidRPr="00BD1B8B" w:rsidRDefault="003E368F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3E368F" w:rsidRPr="00BD1B8B" w:rsidRDefault="005C340B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ОсобаРозш01" w:history="1">
              <w:r w:rsidR="003E368F"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Особа (розширені відомості)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E368F" w:rsidRPr="00BD1B8B" w:rsidRDefault="003E368F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person_full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E368F" w:rsidRPr="00BD1B8B" w:rsidRDefault="003E368F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</w:t>
            </w:r>
          </w:p>
        </w:tc>
      </w:tr>
      <w:tr w:rsidR="00BD1B8B" w:rsidRPr="00BD1B8B" w:rsidTr="001D5F5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5C340B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</w:tcPr>
          <w:p w:rsidR="00B61911" w:rsidRPr="00BD1B8B" w:rsidRDefault="00B61911" w:rsidP="004749D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911" w:rsidRPr="00BD1B8B" w:rsidRDefault="00B61911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1D5F50">
        <w:tc>
          <w:tcPr>
            <w:tcW w:w="11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322" w:rsidRPr="00BD1B8B" w:rsidRDefault="00F504CC" w:rsidP="00580E1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E93322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E93322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22" w:rsidRPr="00BD1B8B" w:rsidRDefault="00E93322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322" w:rsidRPr="00BD1B8B" w:rsidRDefault="00E93322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70725C" w:rsidRPr="00BD1B8B" w:rsidRDefault="0070725C" w:rsidP="00474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9367D4" w:rsidRPr="00BD1B8B" w:rsidRDefault="00535934" w:rsidP="004749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65" w:name="ЮрОсобаНерез37"/>
      <w:bookmarkStart w:id="166" w:name="_Toc156815652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F1782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37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E610E1" w:rsidRPr="00BD1B8B">
        <w:rPr>
          <w:rFonts w:ascii="Times New Roman" w:hAnsi="Times New Roman" w:cs="Times New Roman"/>
          <w:b/>
          <w:sz w:val="28"/>
          <w:szCs w:val="28"/>
        </w:rPr>
        <w:t>Юридична особа – нерезидент (non_res_entity)</w:t>
      </w:r>
      <w:bookmarkEnd w:id="165"/>
      <w:bookmarkEnd w:id="166"/>
    </w:p>
    <w:p w:rsidR="002A0989" w:rsidRPr="00BD1B8B" w:rsidRDefault="002A0989" w:rsidP="004749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25C" w:rsidRPr="00BD1B8B" w:rsidRDefault="00ED2249" w:rsidP="00E930B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27560A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27560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37.</w:t>
      </w:r>
      <w:r w:rsidR="00E610E1" w:rsidRPr="00BD1B8B">
        <w:rPr>
          <w:rFonts w:ascii="Times New Roman" w:hAnsi="Times New Roman" w:cs="Times New Roman"/>
          <w:sz w:val="28"/>
          <w:szCs w:val="28"/>
        </w:rPr>
        <w:t>Юридична особа – нерезидент (non_res_entity)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CF250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768"/>
        <w:gridCol w:w="2126"/>
        <w:gridCol w:w="1701"/>
      </w:tblGrid>
      <w:tr w:rsidR="00BD1B8B" w:rsidRPr="00BD1B8B" w:rsidTr="00C41E6B">
        <w:tc>
          <w:tcPr>
            <w:tcW w:w="851" w:type="dxa"/>
            <w:tcBorders>
              <w:bottom w:val="single" w:sz="4" w:space="0" w:color="auto"/>
            </w:tcBorders>
          </w:tcPr>
          <w:p w:rsidR="00CF05A6" w:rsidRPr="00BD1B8B" w:rsidRDefault="00CF05A6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768" w:type="dxa"/>
            <w:tcBorders>
              <w:bottom w:val="single" w:sz="4" w:space="0" w:color="auto"/>
            </w:tcBorders>
          </w:tcPr>
          <w:p w:rsidR="00CF05A6" w:rsidRPr="00BD1B8B" w:rsidRDefault="00CF05A6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05A6" w:rsidRPr="00BD1B8B" w:rsidRDefault="00CF05A6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F05A6" w:rsidRPr="00BD1B8B" w:rsidRDefault="00B02F6C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5A6" w:rsidRPr="00BD1B8B" w:rsidRDefault="005F75F6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5A6" w:rsidRPr="00BD1B8B" w:rsidRDefault="00CE2A29" w:rsidP="00474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67" w:name="ЮрОсобаНерезРекв0103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Реєстраційний код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</w:t>
            </w:r>
            <w:r w:rsidR="00CF05A6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од платника податків </w:t>
            </w:r>
            <w:r w:rsidR="00441943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="00CF05A6"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країні реєстрації</w:t>
            </w:r>
            <w:r w:rsidR="00CF05A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bookmarkEnd w:id="167"/>
          <w:p w:rsidR="00CF05A6" w:rsidRPr="00BD1B8B" w:rsidRDefault="00CF05A6" w:rsidP="004E73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 \l "Додаток0103"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відповідно до вимог додатка </w:t>
            </w:r>
            <w:r w:rsidR="007B7A1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D2FB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E739E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F2079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5A6" w:rsidRPr="00BD1B8B" w:rsidRDefault="00CF05A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non_res_code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5A6" w:rsidRPr="00BD1B8B" w:rsidRDefault="00CF05A6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78FB" w:rsidRPr="00BD1B8B" w:rsidRDefault="005F75F6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E78FB" w:rsidRPr="00BD1B8B" w:rsidRDefault="00BE78FB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68" w:name="ЮрОсобаНерезРекв0107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Повне найменування юридичної особи</w:t>
            </w:r>
          </w:p>
          <w:bookmarkEnd w:id="168"/>
          <w:p w:rsidR="00BE78FB" w:rsidRPr="00BD1B8B" w:rsidRDefault="00BE78FB" w:rsidP="004E73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 \l "Додаток0107"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відповідно до вимог додатка </w:t>
            </w:r>
            <w:r w:rsidR="007B7A1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D2FB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E739E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F2079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78FB" w:rsidRPr="00BD1B8B" w:rsidRDefault="00BE78FB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full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name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entity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8FB" w:rsidRPr="00BD1B8B" w:rsidRDefault="00BE78FB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E78FB" w:rsidRPr="00BD1B8B" w:rsidRDefault="005F75F6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E78FB" w:rsidRPr="00BD1B8B" w:rsidRDefault="00BE78FB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9" w:name="ЮрОсобаНерезРекв0109"/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Скорочене найменування юридичної особи</w:t>
            </w:r>
          </w:p>
          <w:bookmarkEnd w:id="169"/>
          <w:p w:rsidR="00BE78FB" w:rsidRPr="00BD1B8B" w:rsidRDefault="00BE78FB" w:rsidP="004E73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 \l "Додаток0109"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C945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відповідно до вимог додатка </w:t>
            </w:r>
            <w:r w:rsidR="007B7A1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6D2FB7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.1</w:t>
            </w:r>
            <w:r w:rsidR="004E739E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4F2079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E78FB" w:rsidRPr="00BD1B8B" w:rsidRDefault="00BE78FB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short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name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entity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E78FB" w:rsidRPr="00BD1B8B" w:rsidRDefault="00BE78FB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0631" w:rsidRPr="00BD1B8B" w:rsidRDefault="005F75F6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60631" w:rsidRPr="00BD1B8B" w:rsidRDefault="00E60631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Країна місцезнаходження</w:t>
            </w:r>
          </w:p>
          <w:p w:rsidR="00E60631" w:rsidRPr="00BD1B8B" w:rsidRDefault="00E60631" w:rsidP="00BB433F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набуває одного </w:t>
            </w:r>
            <w:r w:rsidR="00C94521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значення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переліку довідника K040</w:t>
            </w:r>
            <w:r w:rsidR="006A235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A2350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6A2350" w:rsidRPr="007E59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країни</w:t>
            </w:r>
            <w:r w:rsidR="006A2350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60631" w:rsidRPr="00BD1B8B" w:rsidRDefault="00E60631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k040_placement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0631" w:rsidRPr="00BD1B8B" w:rsidRDefault="00E6063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91ACC" w:rsidRPr="00BD1B8B" w:rsidRDefault="005F75F6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91ACC" w:rsidRPr="00BD1B8B" w:rsidRDefault="00491AC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70" w:name="ЮрОсобаНерезРекв0117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Вид економічної діяльності особи визначений на підставі даних Єдиного державного реєстру юридичних осіб, фізичних осіб-підприємців та громадських формувань</w:t>
            </w:r>
          </w:p>
          <w:bookmarkEnd w:id="170"/>
          <w:p w:rsidR="00491ACC" w:rsidRPr="00BD1B8B" w:rsidRDefault="002E2B41" w:rsidP="00EB255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fldChar w:fldCharType="begin"/>
            </w:r>
            <w:r w:rsidRPr="00BD1B8B">
              <w:instrText xml:space="preserve"> HYPERLINK \l "Додаток0117" </w:instrText>
            </w:r>
            <w:r w:rsidRPr="00BD1B8B">
              <w:fldChar w:fldCharType="separate"/>
            </w:r>
            <w:r w:rsidR="000F3BE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властивості</w:t>
            </w:r>
            <w:r w:rsidR="000F3BE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, н</w:t>
            </w:r>
            <w:r w:rsidR="00491ACC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C94521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491ACC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491ACC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7B7A17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6D2FB7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>.1</w:t>
            </w:r>
            <w:r w:rsidR="00EB2555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2</w:t>
            </w:r>
            <w:r w:rsidR="00491ACC"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Style w:val="a4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uk-UA"/>
              </w:rPr>
              <w:fldChar w:fldCharType="end"/>
            </w:r>
            <w:r w:rsidR="00491ACC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91ACC" w:rsidRPr="00BD1B8B" w:rsidRDefault="00491ACC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k110_activity_type_reg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91ACC" w:rsidRPr="00BD1B8B" w:rsidRDefault="00491AC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0117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0617A" w:rsidRPr="00BD1B8B" w:rsidRDefault="00625F01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F0617A" w:rsidRPr="00BD1B8B" w:rsidRDefault="00F0617A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Група видів економічної діяльності особи визначена на підставі даних річної фінансової звітності</w:t>
            </w:r>
          </w:p>
          <w:p w:rsidR="00F0617A" w:rsidRPr="00BD1B8B" w:rsidRDefault="00D45A68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 ум</w:t>
            </w:r>
            <w:r w:rsidR="000F3BE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0F3BE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F0617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набуває одного з переліку значень довідника K115</w:t>
            </w:r>
            <w:r w:rsidR="00E237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1154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11542" w:rsidRPr="00E1154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групи видів економічної діяльності</w:t>
            </w:r>
            <w:r w:rsidR="00E11542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F0617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0617A" w:rsidRPr="00BD1B8B" w:rsidRDefault="00F0617A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k115_activity_group_person_report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17A" w:rsidRPr="00BD1B8B" w:rsidRDefault="00F0617A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0120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F05A6" w:rsidRPr="00BD1B8B" w:rsidRDefault="00CF05A6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CF05A6" w:rsidRPr="00BD1B8B" w:rsidRDefault="00CF05A6" w:rsidP="00474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F05A6" w:rsidRPr="00BD1B8B" w:rsidRDefault="00CF05A6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05A6" w:rsidRPr="00BD1B8B" w:rsidRDefault="00CF05A6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7" w:rsidRPr="00BD1B8B" w:rsidRDefault="006D2FB7" w:rsidP="008A151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71" w:name="НабориЮрособаНерезидент37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37.</w:t>
            </w:r>
            <w:r w:rsidR="00E610E1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Юридична особа – нерезидент (non_res_entity)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може бути розширений наборами даних, правила формування реквізитів яких визначені за посиланням:</w:t>
            </w:r>
            <w:bookmarkEnd w:id="17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2FB7" w:rsidRPr="00BD1B8B" w:rsidRDefault="006D2FB7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2FB7" w:rsidRPr="00BD1B8B" w:rsidRDefault="006D2FB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5F75F6" w:rsidP="004749D2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Рейтинг26" w:history="1">
              <w:r w:rsidR="0025717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Рейтинг</w:t>
              </w:r>
            </w:hyperlink>
          </w:p>
          <w:p w:rsidR="007C3714" w:rsidRPr="00BD1B8B" w:rsidRDefault="007C3714" w:rsidP="007C3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подається 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даних).</w:t>
            </w:r>
          </w:p>
          <w:p w:rsidR="007C3714" w:rsidRPr="00BD1B8B" w:rsidRDefault="007C371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rating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5F75F6" w:rsidP="0037431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25717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Адреса реєстрації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reg_addres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5F75F6" w:rsidP="003743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25717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Фактична адреса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actual_address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4749D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7" w:rsidRPr="00BD1B8B" w:rsidRDefault="006D2FB7" w:rsidP="004749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D2FB7" w:rsidRPr="00BD1B8B" w:rsidRDefault="006D2FB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D2FB7" w:rsidRPr="00BD1B8B" w:rsidRDefault="006D2FB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5F75F6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ОсобаРозш01" w:history="1">
              <w:r w:rsidR="00257177" w:rsidRPr="00BD1B8B">
                <w:rPr>
                  <w:rStyle w:val="a4"/>
                  <w:rFonts w:ascii="Times New Roman" w:eastAsia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Особа (розширені відомості)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person_full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</w:t>
            </w:r>
          </w:p>
        </w:tc>
      </w:tr>
      <w:tr w:rsidR="00BD1B8B" w:rsidRPr="00BD1B8B" w:rsidTr="00C41E6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C411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257177" w:rsidRPr="00BD1B8B" w:rsidRDefault="00257177" w:rsidP="004749D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77" w:rsidRPr="00BD1B8B" w:rsidRDefault="00257177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177" w:rsidRPr="00BD1B8B" w:rsidRDefault="00257177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C41E6B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FB7" w:rsidRPr="00BD1B8B" w:rsidRDefault="00F504CC" w:rsidP="004749D2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6D2FB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6D2FB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B7" w:rsidRPr="00BD1B8B" w:rsidRDefault="006D2FB7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FB7" w:rsidRPr="00BD1B8B" w:rsidRDefault="006D2FB7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E35F06" w:rsidRPr="00BD1B8B" w:rsidRDefault="00120D40" w:rsidP="00A032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873610" w:rsidRPr="00BD1B8B" w:rsidRDefault="00830A55" w:rsidP="004749D2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2" w:name="_Toc144476190"/>
      <w:bookmarkStart w:id="173" w:name="_Toc156815653"/>
      <w:bookmarkStart w:id="174" w:name="Адреса3839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38.Адреса реєстрації (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reg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_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address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) та 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39.Фактична адреса (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actual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_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address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  <w:bookmarkEnd w:id="172"/>
      <w:bookmarkEnd w:id="173"/>
    </w:p>
    <w:bookmarkEnd w:id="174"/>
    <w:p w:rsidR="00873610" w:rsidRPr="00BD1B8B" w:rsidRDefault="00873610" w:rsidP="004749D2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0A7829" w:rsidRPr="00BD1B8B" w:rsidRDefault="00873610" w:rsidP="00E930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Набір даних Адреса (address) використовується для </w:t>
      </w:r>
      <w:r w:rsidR="00EA6452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надання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наборів даних:</w:t>
      </w:r>
    </w:p>
    <w:p w:rsidR="000A7829" w:rsidRPr="00BD1B8B" w:rsidRDefault="00B25D43" w:rsidP="00E930BE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38.</w:t>
      </w:r>
      <w:r w:rsidR="00873610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Адреса реєстрації (reg_address) подаються дані, які відображають поштову адресу, за якою здійснена </w:t>
      </w:r>
      <w:r w:rsidR="000F4B99" w:rsidRPr="00BD1B8B">
        <w:rPr>
          <w:rFonts w:ascii="Times New Roman" w:hAnsi="Times New Roman" w:cs="Times New Roman"/>
          <w:sz w:val="28"/>
          <w:szCs w:val="28"/>
          <w:lang w:eastAsia="uk-UA"/>
        </w:rPr>
        <w:t>реєстрація особи або об’єкта</w:t>
      </w:r>
      <w:r w:rsidR="00873610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забезпечення.</w:t>
      </w:r>
    </w:p>
    <w:p w:rsidR="000A7829" w:rsidRPr="00BD1B8B" w:rsidRDefault="007943B7" w:rsidP="00E930BE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39.</w:t>
      </w:r>
      <w:r w:rsidR="00873610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Фактична адреса (actual_address) подаються дані, які відображають поштову адресу, за якою особа фактично перебуває</w:t>
      </w:r>
      <w:r w:rsidR="000410F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/ </w:t>
      </w:r>
      <w:r w:rsidR="00873610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проживає, </w:t>
      </w:r>
      <w:r w:rsidR="00A20A4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об’єкт</w:t>
      </w:r>
      <w:r w:rsidR="00873610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забезпечення фактично </w:t>
      </w:r>
      <w:r w:rsidR="00C93A5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розміщений</w:t>
      </w:r>
      <w:r w:rsidR="000410F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/ </w:t>
      </w:r>
      <w:r w:rsidR="00873610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перебуває</w:t>
      </w:r>
      <w:r w:rsidR="000410F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/ </w:t>
      </w:r>
      <w:r w:rsidR="00873610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розташований.</w:t>
      </w:r>
    </w:p>
    <w:p w:rsidR="00FE7EC3" w:rsidRPr="00BD1B8B" w:rsidRDefault="00FE7EC3" w:rsidP="00E930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Оновлення даних за наборами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38.Адреса реєстрації (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reg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_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address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) та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39.Фактична адреса (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actual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_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address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) відбувається:</w:t>
      </w:r>
    </w:p>
    <w:p w:rsidR="00FE7EC3" w:rsidRPr="00BD1B8B" w:rsidRDefault="00FE7EC3" w:rsidP="00E930BE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За фіз</w:t>
      </w:r>
      <w:r w:rsidR="008E2749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ичними та юридичними особами в разі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проведенні чергової або позачергової ідентифікації особи, отриманні інформації від особи про зміну адреси</w:t>
      </w:r>
      <w:r w:rsidR="00C32217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але не рідше одного разу в рік від дати останнього оновлення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;</w:t>
      </w:r>
    </w:p>
    <w:p w:rsidR="00FE7EC3" w:rsidRPr="00BD1B8B" w:rsidRDefault="00FE7EC3" w:rsidP="00E930BE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за </w:t>
      </w:r>
      <w:r w:rsidR="00E81315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об’єктами</w:t>
      </w:r>
      <w:r w:rsidR="008E2749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забезпечення в разі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проведенні оцінки</w:t>
      </w:r>
      <w:r w:rsidR="000410FA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перевірки, отриманні інформації про зміну адреси таких </w:t>
      </w:r>
      <w:r w:rsidR="00C32217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об’єктів але не рідше одного разу в рік від дати останнього оновлення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.</w:t>
      </w:r>
    </w:p>
    <w:p w:rsidR="00096CAF" w:rsidRPr="00BD1B8B" w:rsidRDefault="00E81315" w:rsidP="00E930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За </w:t>
      </w:r>
      <w:r w:rsidR="00E87D55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такими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об’єктами забезпечення, як </w:t>
      </w:r>
      <w:r w:rsidRPr="00BD1B8B">
        <w:rPr>
          <w:rFonts w:ascii="Times New Roman" w:hAnsi="Times New Roman" w:cs="Times New Roman"/>
          <w:sz w:val="28"/>
          <w:szCs w:val="28"/>
        </w:rPr>
        <w:t>о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б’єкти повітряного, морського, залізничного транспорту,</w:t>
      </w:r>
      <w:r w:rsidR="00C32217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реєстрація яких здійснюється на залізничній станції, </w:t>
      </w:r>
      <w:r w:rsidR="00E87D55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в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порту тощо в реквізиті Населений пункт (district, ID0607) зазначається найменування залізничної станції, </w:t>
      </w:r>
      <w:r w:rsidR="0033421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порта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тощо.</w:t>
      </w:r>
      <w:r w:rsidR="00721F81" w:rsidRPr="00BD1B8B">
        <w:t xml:space="preserve"> </w:t>
      </w:r>
      <w:r w:rsidR="008B6FA5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Інші реквізити мають бути надані з урахуванням їх </w:t>
      </w:r>
      <w:r w:rsidR="00EA6F3D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властивості</w:t>
      </w:r>
      <w:r w:rsidR="00721F81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, зокрема і шляхом надання значення з довідника F170 “</w:t>
      </w:r>
      <w:r w:rsidR="002B1617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Причина неподання </w:t>
      </w:r>
      <w:r w:rsidR="00721F81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значення реквізиту”.</w:t>
      </w:r>
    </w:p>
    <w:p w:rsidR="00096CAF" w:rsidRPr="00BD1B8B" w:rsidRDefault="00096CAF" w:rsidP="00E930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Для фізичної особи підприємця</w:t>
      </w:r>
      <w:r w:rsidR="00FA2B14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(ФОП)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в наборі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38.Адреса реєстрації (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reg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_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address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) зазначається адреса реєстрації 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проживання фізичної особи</w:t>
      </w:r>
      <w:r w:rsidR="00F75199"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а в наборі даних 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39.Фактична адреса (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actual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_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address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) зазначається </w:t>
      </w:r>
      <w:r w:rsidR="00492B31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м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>ісце провадження господарської діяльності</w:t>
      </w:r>
      <w:r w:rsidR="00F75199"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>, тобто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місце, де </w:t>
      </w:r>
      <w:r w:rsidR="00492B31"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>така особа</w:t>
      </w:r>
      <w:r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фактично здійснює свою діяльність і яке, відповідно, може відрізнятись від адреси місця реєстрації ФОП</w:t>
      </w:r>
      <w:r w:rsidR="00F75199" w:rsidRPr="00BD1B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6CC8" w:rsidRPr="00BD1B8B" w:rsidRDefault="00A87E56" w:rsidP="00E930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В разі подання </w:t>
      </w:r>
      <w:r w:rsidR="005D6CC8" w:rsidRPr="00BD1B8B">
        <w:rPr>
          <w:rFonts w:ascii="Times New Roman" w:hAnsi="Times New Roman" w:cs="Times New Roman"/>
          <w:sz w:val="28"/>
          <w:szCs w:val="28"/>
        </w:rPr>
        <w:t>наборів</w:t>
      </w:r>
      <w:r w:rsidR="005D6CC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D6CC8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5D6CC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38.Адреса реєстрації (reg_address)</w:t>
      </w:r>
      <w:r w:rsidR="00AF75AC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,</w:t>
      </w:r>
      <w:r w:rsidR="005D6CC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D6CC8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5D6CC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39.Фактична адреса (actual_address) </w:t>
      </w:r>
      <w:r w:rsidR="005D6CC8" w:rsidRPr="00BD1B8B">
        <w:rPr>
          <w:rFonts w:ascii="Times New Roman" w:hAnsi="Times New Roman" w:cs="Times New Roman"/>
          <w:sz w:val="28"/>
          <w:szCs w:val="28"/>
        </w:rPr>
        <w:t>у ск</w:t>
      </w:r>
      <w:r w:rsidR="003B54A9" w:rsidRPr="00BD1B8B">
        <w:rPr>
          <w:rFonts w:ascii="Times New Roman" w:hAnsi="Times New Roman" w:cs="Times New Roman"/>
          <w:sz w:val="28"/>
          <w:szCs w:val="28"/>
        </w:rPr>
        <w:t>лад</w:t>
      </w:r>
      <w:r w:rsidR="005D6CC8" w:rsidRPr="00BD1B8B">
        <w:rPr>
          <w:rFonts w:ascii="Times New Roman" w:hAnsi="Times New Roman" w:cs="Times New Roman"/>
          <w:sz w:val="28"/>
          <w:szCs w:val="28"/>
        </w:rPr>
        <w:t xml:space="preserve">і інших наборів необхідно керуватись ознаками </w:t>
      </w:r>
      <w:r w:rsidR="00EA6F3D" w:rsidRPr="00BD1B8B">
        <w:rPr>
          <w:rFonts w:ascii="Times New Roman" w:hAnsi="Times New Roman" w:cs="Times New Roman"/>
          <w:sz w:val="28"/>
          <w:szCs w:val="28"/>
        </w:rPr>
        <w:t>властивості</w:t>
      </w:r>
      <w:r w:rsidR="005D6CC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згідно таблиці.</w:t>
      </w:r>
    </w:p>
    <w:tbl>
      <w:tblPr>
        <w:tblStyle w:val="a5"/>
        <w:tblW w:w="15446" w:type="dxa"/>
        <w:tblLook w:val="04A0" w:firstRow="1" w:lastRow="0" w:firstColumn="1" w:lastColumn="0" w:noHBand="0" w:noVBand="1"/>
      </w:tblPr>
      <w:tblGrid>
        <w:gridCol w:w="4957"/>
        <w:gridCol w:w="4961"/>
        <w:gridCol w:w="5528"/>
      </w:tblGrid>
      <w:tr w:rsidR="00BD1B8B" w:rsidRPr="00BD1B8B" w:rsidTr="00221313">
        <w:trPr>
          <w:trHeight w:val="1288"/>
        </w:trPr>
        <w:tc>
          <w:tcPr>
            <w:tcW w:w="4957" w:type="dxa"/>
            <w:vAlign w:val="center"/>
          </w:tcPr>
          <w:p w:rsidR="00B36855" w:rsidRPr="00BD1B8B" w:rsidRDefault="00B36855" w:rsidP="00CC3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Набір даних, у складі якого подаються набори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38.Адреса реєстрації (reg_address)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39.Фактична адреса (actual_address)</w:t>
            </w:r>
          </w:p>
        </w:tc>
        <w:tc>
          <w:tcPr>
            <w:tcW w:w="4961" w:type="dxa"/>
            <w:vAlign w:val="center"/>
          </w:tcPr>
          <w:p w:rsidR="00B36855" w:rsidRPr="00BD1B8B" w:rsidRDefault="00B36855" w:rsidP="00CC35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38.Адреса реєстрації (reg_address)</w:t>
            </w:r>
          </w:p>
        </w:tc>
        <w:tc>
          <w:tcPr>
            <w:tcW w:w="5528" w:type="dxa"/>
            <w:vAlign w:val="center"/>
          </w:tcPr>
          <w:p w:rsidR="00B36855" w:rsidRPr="00BD1B8B" w:rsidRDefault="00B36855" w:rsidP="005D6CC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="00CC3522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39.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Фактична адреса (actual_address)</w:t>
            </w:r>
          </w:p>
        </w:tc>
      </w:tr>
      <w:tr w:rsidR="00BD1B8B" w:rsidRPr="00BD1B8B" w:rsidTr="00221313">
        <w:tc>
          <w:tcPr>
            <w:tcW w:w="4957" w:type="dxa"/>
          </w:tcPr>
          <w:p w:rsidR="007E33F2" w:rsidRPr="00BD1B8B" w:rsidRDefault="007E33F2" w:rsidP="007E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lastRenderedPageBreak/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 Фізична особа (скорочені відомості) (ind_person_short)</w:t>
            </w:r>
          </w:p>
        </w:tc>
        <w:tc>
          <w:tcPr>
            <w:tcW w:w="4961" w:type="dxa"/>
          </w:tcPr>
          <w:p w:rsidR="007E33F2" w:rsidRPr="00BD1B8B" w:rsidRDefault="00EF01F9" w:rsidP="004877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Для власників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</w:t>
            </w:r>
            <w:r w:rsidR="00AF47C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інцевих бенефіціарних власників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є обов’язковим до </w:t>
            </w:r>
            <w:r w:rsidR="00487725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по</w:t>
            </w:r>
            <w:r w:rsidR="00EA645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дання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. Для </w:t>
            </w:r>
            <w:r w:rsidR="00A442D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інших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осіб подається за умови збору такої інформації респондентом</w:t>
            </w:r>
          </w:p>
        </w:tc>
        <w:tc>
          <w:tcPr>
            <w:tcW w:w="5528" w:type="dxa"/>
          </w:tcPr>
          <w:p w:rsidR="007E33F2" w:rsidRPr="00BD1B8B" w:rsidRDefault="00987300" w:rsidP="005D6CC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Подається за умови збору такої інформації респондентом</w:t>
            </w:r>
          </w:p>
        </w:tc>
      </w:tr>
      <w:tr w:rsidR="00BD1B8B" w:rsidRPr="00BD1B8B" w:rsidTr="00221313">
        <w:tc>
          <w:tcPr>
            <w:tcW w:w="4957" w:type="dxa"/>
          </w:tcPr>
          <w:p w:rsidR="00E861E5" w:rsidRPr="00BD1B8B" w:rsidRDefault="00E861E5" w:rsidP="00E861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31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B8B"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Юридична особа (скорочені відомості) (entity_short)</w:t>
            </w:r>
          </w:p>
        </w:tc>
        <w:tc>
          <w:tcPr>
            <w:tcW w:w="4961" w:type="dxa"/>
          </w:tcPr>
          <w:p w:rsidR="00E861E5" w:rsidRPr="00BD1B8B" w:rsidRDefault="00E861E5" w:rsidP="00AF47C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Для власників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</w:t>
            </w:r>
            <w:r w:rsidR="00AF47C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інцевих бенефіціарних власників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є обов’язковим до подання. Для </w:t>
            </w:r>
            <w:r w:rsidR="00A442D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інших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осіб подається за умови збору такої інформації респондентом</w:t>
            </w:r>
          </w:p>
        </w:tc>
        <w:tc>
          <w:tcPr>
            <w:tcW w:w="5528" w:type="dxa"/>
          </w:tcPr>
          <w:p w:rsidR="00E861E5" w:rsidRPr="00BD1B8B" w:rsidRDefault="00E861E5" w:rsidP="00E861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Подається за умови збору такої інформації респондентом</w:t>
            </w:r>
          </w:p>
        </w:tc>
      </w:tr>
      <w:tr w:rsidR="00BD1B8B" w:rsidRPr="00BD1B8B" w:rsidTr="00221313">
        <w:tc>
          <w:tcPr>
            <w:tcW w:w="4957" w:type="dxa"/>
          </w:tcPr>
          <w:p w:rsidR="00E861E5" w:rsidRPr="00BD1B8B" w:rsidRDefault="00E861E5" w:rsidP="00E86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  <w:t>34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13E5C" w:rsidRPr="00BD1B8B">
              <w:rPr>
                <w:rFonts w:ascii="Times New Roman" w:hAnsi="Times New Roman" w:cs="Times New Roman"/>
                <w:sz w:val="28"/>
                <w:szCs w:val="28"/>
              </w:rPr>
              <w:t>Фізична особа – резидент (ind_person)</w:t>
            </w:r>
          </w:p>
        </w:tc>
        <w:tc>
          <w:tcPr>
            <w:tcW w:w="4961" w:type="dxa"/>
          </w:tcPr>
          <w:p w:rsidR="00E861E5" w:rsidRPr="00BD1B8B" w:rsidRDefault="00E861E5" w:rsidP="00E86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Є обов’язковим до подання</w:t>
            </w:r>
          </w:p>
        </w:tc>
        <w:tc>
          <w:tcPr>
            <w:tcW w:w="5528" w:type="dxa"/>
          </w:tcPr>
          <w:p w:rsidR="00E861E5" w:rsidRPr="00BD1B8B" w:rsidRDefault="00E861E5" w:rsidP="00E861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Є обов’язковим до подання</w:t>
            </w:r>
          </w:p>
        </w:tc>
      </w:tr>
      <w:tr w:rsidR="00BD1B8B" w:rsidRPr="00BD1B8B" w:rsidTr="00221313">
        <w:tc>
          <w:tcPr>
            <w:tcW w:w="4957" w:type="dxa"/>
          </w:tcPr>
          <w:p w:rsidR="00E861E5" w:rsidRPr="00BD1B8B" w:rsidRDefault="00E861E5" w:rsidP="00E861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  <w:t>35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</w:rPr>
              <w:t>Юридична особа – резидент (entity)</w:t>
            </w:r>
          </w:p>
        </w:tc>
        <w:tc>
          <w:tcPr>
            <w:tcW w:w="4961" w:type="dxa"/>
          </w:tcPr>
          <w:p w:rsidR="00E861E5" w:rsidRPr="00BD1B8B" w:rsidRDefault="00E861E5" w:rsidP="00E861E5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Є обов’язковим до подання</w:t>
            </w:r>
          </w:p>
        </w:tc>
        <w:tc>
          <w:tcPr>
            <w:tcW w:w="5528" w:type="dxa"/>
          </w:tcPr>
          <w:p w:rsidR="00E861E5" w:rsidRPr="00BD1B8B" w:rsidRDefault="00E861E5" w:rsidP="00E861E5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Є обов’язковим до подання</w:t>
            </w:r>
          </w:p>
        </w:tc>
      </w:tr>
      <w:tr w:rsidR="00BD1B8B" w:rsidRPr="00BD1B8B" w:rsidTr="00221313">
        <w:tc>
          <w:tcPr>
            <w:tcW w:w="4957" w:type="dxa"/>
          </w:tcPr>
          <w:p w:rsidR="004465D8" w:rsidRPr="00BD1B8B" w:rsidRDefault="004465D8" w:rsidP="004465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  <w:t>36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B8B">
              <w:t xml:space="preserve"> 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</w:rPr>
              <w:t>Фізична особа – нерезидент (non_res_ind_person)</w:t>
            </w:r>
          </w:p>
        </w:tc>
        <w:tc>
          <w:tcPr>
            <w:tcW w:w="4961" w:type="dxa"/>
          </w:tcPr>
          <w:p w:rsidR="004465D8" w:rsidRPr="00BD1B8B" w:rsidRDefault="004465D8" w:rsidP="004465D8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Є обов’язковим до подання</w:t>
            </w:r>
          </w:p>
        </w:tc>
        <w:tc>
          <w:tcPr>
            <w:tcW w:w="5528" w:type="dxa"/>
          </w:tcPr>
          <w:p w:rsidR="004465D8" w:rsidRPr="00BD1B8B" w:rsidRDefault="004465D8" w:rsidP="004465D8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Є обов’язковим до подання</w:t>
            </w:r>
          </w:p>
        </w:tc>
      </w:tr>
      <w:tr w:rsidR="00BD1B8B" w:rsidRPr="00BD1B8B" w:rsidTr="00221313">
        <w:tc>
          <w:tcPr>
            <w:tcW w:w="4957" w:type="dxa"/>
          </w:tcPr>
          <w:p w:rsidR="004465D8" w:rsidRPr="00BD1B8B" w:rsidRDefault="004465D8" w:rsidP="004465D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  <w:t>37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B8B">
              <w:t xml:space="preserve"> </w:t>
            </w:r>
            <w:r w:rsidR="00E610E1" w:rsidRPr="00BD1B8B">
              <w:rPr>
                <w:rFonts w:ascii="Times New Roman" w:hAnsi="Times New Roman" w:cs="Times New Roman"/>
                <w:sz w:val="28"/>
                <w:szCs w:val="28"/>
              </w:rPr>
              <w:t>Юридична особа – нерезидент (non_res_entity)</w:t>
            </w:r>
          </w:p>
        </w:tc>
        <w:tc>
          <w:tcPr>
            <w:tcW w:w="4961" w:type="dxa"/>
          </w:tcPr>
          <w:p w:rsidR="004465D8" w:rsidRPr="00BD1B8B" w:rsidRDefault="004465D8" w:rsidP="004465D8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Є обов’язковим до подання</w:t>
            </w:r>
          </w:p>
        </w:tc>
        <w:tc>
          <w:tcPr>
            <w:tcW w:w="5528" w:type="dxa"/>
          </w:tcPr>
          <w:p w:rsidR="004465D8" w:rsidRPr="00BD1B8B" w:rsidRDefault="004465D8" w:rsidP="004465D8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Є обов’язковим до подання</w:t>
            </w:r>
          </w:p>
        </w:tc>
      </w:tr>
      <w:tr w:rsidR="00BD1B8B" w:rsidRPr="00BD1B8B" w:rsidTr="00221313">
        <w:tc>
          <w:tcPr>
            <w:tcW w:w="4957" w:type="dxa"/>
          </w:tcPr>
          <w:p w:rsidR="00E42CC9" w:rsidRPr="00BD1B8B" w:rsidRDefault="00E42CC9" w:rsidP="00E42C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40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B8B"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Об’єкт рухомого майна (movable)</w:t>
            </w:r>
          </w:p>
        </w:tc>
        <w:tc>
          <w:tcPr>
            <w:tcW w:w="4961" w:type="dxa"/>
          </w:tcPr>
          <w:p w:rsidR="00E42CC9" w:rsidRPr="00BD1B8B" w:rsidRDefault="00603393" w:rsidP="00603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Є обов’язковим до подання та має відповідати даним </w:t>
            </w:r>
            <w:r w:rsidR="005B3734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реєстраційного документа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</w:t>
            </w:r>
            <w:r w:rsidR="00FC03E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ля об’єкту, реєстрація якого</w:t>
            </w:r>
            <w:r w:rsidR="005B37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здійснюється у відповідному реєстрі</w:t>
            </w:r>
          </w:p>
          <w:p w:rsidR="00603393" w:rsidRPr="00BD1B8B" w:rsidRDefault="00603393" w:rsidP="00EA645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2. Не </w:t>
            </w:r>
            <w:r w:rsidR="0048772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подається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</w:t>
            </w:r>
            <w:r w:rsidR="00FC03E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об’єктом, реєстрація якого</w:t>
            </w:r>
            <w:r w:rsidR="005B37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не передбачена у відповідному реєстрі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528" w:type="dxa"/>
          </w:tcPr>
          <w:p w:rsidR="00E42CC9" w:rsidRPr="00BD1B8B" w:rsidRDefault="005C574F" w:rsidP="00A033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Є обов’язковим до </w:t>
            </w:r>
            <w:r w:rsidR="00EA645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C03E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ля об’єкту</w:t>
            </w:r>
            <w:r w:rsidR="00E42CC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5B37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який враховується </w:t>
            </w:r>
            <w:r w:rsidR="00A0335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 час</w:t>
            </w:r>
            <w:r w:rsidR="005B37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розрахунку кредитного ризику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незалежно від </w:t>
            </w:r>
            <w:r w:rsidR="00FC03E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вимог щодо його реєстраці</w:t>
            </w:r>
            <w:r w:rsidR="005B37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 у відповідному реєстрі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FC03E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1B8B" w:rsidRPr="00BD1B8B" w:rsidTr="00221313">
        <w:tc>
          <w:tcPr>
            <w:tcW w:w="4957" w:type="dxa"/>
          </w:tcPr>
          <w:p w:rsidR="00E42CC9" w:rsidRPr="00BD1B8B" w:rsidRDefault="00E42CC9" w:rsidP="00E42C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41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 Об’єкт нерухомого майна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movable)</w:t>
            </w:r>
          </w:p>
        </w:tc>
        <w:tc>
          <w:tcPr>
            <w:tcW w:w="4961" w:type="dxa"/>
          </w:tcPr>
          <w:p w:rsidR="00E42CC9" w:rsidRPr="00BD1B8B" w:rsidRDefault="00E42CC9" w:rsidP="00E42C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Є обов’язковим до </w:t>
            </w:r>
            <w:r w:rsidR="00EA645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надання</w:t>
            </w:r>
          </w:p>
        </w:tc>
        <w:tc>
          <w:tcPr>
            <w:tcW w:w="5528" w:type="dxa"/>
          </w:tcPr>
          <w:p w:rsidR="00E42CC9" w:rsidRPr="00BD1B8B" w:rsidRDefault="00E42CC9" w:rsidP="00AF416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об’єктів, фактичне місце розміщення (перебування, розташування) може відрізнятись від адреси реєстрації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є обов’язковим до </w:t>
            </w:r>
            <w:r w:rsidR="00EA645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. До прикладу: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б’єкти повітряного</w:t>
            </w:r>
            <w:r w:rsidR="00AF4160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,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морського</w:t>
            </w:r>
            <w:r w:rsidR="00AF4160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,</w:t>
            </w:r>
            <w:r w:rsidR="00792A0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залізничного транспорту</w:t>
            </w:r>
          </w:p>
        </w:tc>
      </w:tr>
    </w:tbl>
    <w:p w:rsidR="00F06F36" w:rsidRPr="00BD1B8B" w:rsidRDefault="00507D40" w:rsidP="00E930B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lastRenderedPageBreak/>
        <w:t xml:space="preserve">До наборів </w:t>
      </w:r>
      <w:r w:rsidR="00F06F36" w:rsidRPr="00BD1B8B">
        <w:rPr>
          <w:rFonts w:ascii="Times New Roman" w:hAnsi="Times New Roman" w:cs="Times New Roman"/>
          <w:sz w:val="28"/>
          <w:szCs w:val="28"/>
        </w:rPr>
        <w:t xml:space="preserve">даних 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ID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38, 39.</w:t>
      </w:r>
      <w:r w:rsidR="00F06F3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Адреса (address) </w:t>
      </w:r>
      <w:r w:rsidR="008051B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8051B8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06F36"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768"/>
        <w:gridCol w:w="2126"/>
        <w:gridCol w:w="1701"/>
      </w:tblGrid>
      <w:tr w:rsidR="00BD1B8B" w:rsidRPr="00BD1B8B" w:rsidTr="00221313">
        <w:tc>
          <w:tcPr>
            <w:tcW w:w="851" w:type="dxa"/>
            <w:tcBorders>
              <w:bottom w:val="single" w:sz="4" w:space="0" w:color="auto"/>
            </w:tcBorders>
          </w:tcPr>
          <w:p w:rsidR="00BB44BE" w:rsidRPr="00BD1B8B" w:rsidRDefault="00BB44BE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768" w:type="dxa"/>
            <w:tcBorders>
              <w:bottom w:val="single" w:sz="4" w:space="0" w:color="auto"/>
            </w:tcBorders>
          </w:tcPr>
          <w:p w:rsidR="00BB44BE" w:rsidRPr="00BD1B8B" w:rsidRDefault="00BB44BE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B44BE" w:rsidRPr="00BD1B8B" w:rsidRDefault="00BB44BE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B44BE" w:rsidRPr="00BD1B8B" w:rsidRDefault="00725DE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221313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BE" w:rsidRPr="00BD1B8B" w:rsidRDefault="00BB44BE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Країна реєстрації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="00B831D5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перебування</w:t>
            </w:r>
          </w:p>
          <w:p w:rsidR="00BB44BE" w:rsidRPr="00BD1B8B" w:rsidRDefault="00BC7FDB" w:rsidP="00892A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K040</w:t>
            </w:r>
            <w:r w:rsidR="00E237D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237D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E237D1" w:rsidRPr="007E590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 країни</w:t>
            </w:r>
            <w:r w:rsidR="00E237D1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країни, в якій особа чи об’єкт забезпечення зареєстрований (для суден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порт реєстрації) або фактичного перебування фізичної особи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розташу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вання юридичної особи чи об’єкта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BE" w:rsidRPr="00BD1B8B" w:rsidRDefault="00B831D5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k040_</w:t>
            </w:r>
            <w:r w:rsidRPr="00BD1B8B">
              <w:rPr>
                <w:rFonts w:ascii="Times New Roman" w:hAnsi="Times New Roman"/>
                <w:b/>
                <w:sz w:val="28"/>
                <w:szCs w:val="28"/>
              </w:rPr>
              <w:t>reg_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country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0601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Поштовий індекс</w:t>
            </w:r>
          </w:p>
          <w:p w:rsidR="002410D0" w:rsidRPr="00BD1B8B" w:rsidRDefault="00BC7FDB" w:rsidP="00702D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набору символів, що додаються до поштової адреси </w:t>
            </w:r>
            <w:r w:rsidR="00702D3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місця реєстрації особи чи 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об’єкта</w:t>
            </w:r>
            <w:r w:rsidR="00F2090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 </w:t>
            </w:r>
            <w:r w:rsidR="00702D3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або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фактичного перебування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розташування</w:t>
            </w:r>
            <w:r w:rsidR="00702D3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(розміщення)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особи або 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об’єкта</w:t>
            </w:r>
            <w:r w:rsidR="00F2090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A441B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BB44BE" w:rsidRPr="00BD1B8B" w:rsidRDefault="003A285D" w:rsidP="002D67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Zip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0602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AC41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Регіон</w:t>
            </w:r>
          </w:p>
          <w:p w:rsidR="00BB44BE" w:rsidRPr="00BD1B8B" w:rsidRDefault="0076426F" w:rsidP="000846C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2410D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довідника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KODTER</w:t>
            </w:r>
            <w:r w:rsidR="00BC7FD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6338A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6338A" w:rsidRPr="0016338A">
              <w:rPr>
                <w:rFonts w:ascii="Times New Roman" w:hAnsi="Times New Roman" w:cs="Times New Roman"/>
                <w:sz w:val="28"/>
                <w:szCs w:val="28"/>
              </w:rPr>
              <w:t>Код адміністративно-територіальної одиниці</w:t>
            </w:r>
            <w:r w:rsidR="0016338A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6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0A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місця реєстрації особи чи 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об’єкта</w:t>
            </w:r>
            <w:r w:rsidR="00F2090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 </w:t>
            </w:r>
            <w:r w:rsidR="00A860A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або фактичного перебування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A860A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розташування (розміщення) особи або 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об’єкта</w:t>
            </w:r>
            <w:r w:rsidR="00F2090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</w:t>
            </w:r>
            <w:r w:rsidR="00A860A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Реквізит подається для осіб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</w:t>
            </w:r>
            <w:r w:rsidR="000846C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об’єкта </w:t>
            </w:r>
            <w:r w:rsidR="00F2090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r w:rsidR="00A860A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місце реєстрації особи чи 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об’єкта </w:t>
            </w:r>
            <w:r w:rsidR="00F2090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забезпечення </w:t>
            </w:r>
            <w:r w:rsidR="00A860A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або фактичного перебування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A860A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розташування (розміщення) </w:t>
            </w:r>
            <w:r w:rsidR="00BC7FD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визначено як держава Україна</w:t>
            </w:r>
            <w:r w:rsidR="00E868D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за виключенням значення Кіпр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8F427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kodter_region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0603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Район </w:t>
            </w:r>
          </w:p>
          <w:p w:rsidR="00BB44BE" w:rsidRPr="00BD1B8B" w:rsidRDefault="00B5549C" w:rsidP="00F20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1755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2400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62400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найменування району відповідно до адміністративно-територіального устрою України</w:t>
            </w:r>
            <w:r w:rsidR="0062400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особою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об’єкта </w:t>
            </w:r>
            <w:r w:rsidR="00F2090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забезпечення,</w:t>
            </w:r>
            <w:r w:rsidR="0062400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 в поштовій адресі якої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62400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якого </w:t>
            </w:r>
            <w:r w:rsidR="002E3AB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властивий</w:t>
            </w:r>
            <w:r w:rsidR="0062400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цей реквізит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об’єкта </w:t>
            </w:r>
            <w:r w:rsidR="00F2090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реєстрація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фактичне перебування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розташування якого визначено як держава відмінна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від держави Україна, реквізит може набувати значення найменування району (адміністративно-територіальної одиниці), яке прийняте у відповідній країні.</w:t>
            </w:r>
          </w:p>
          <w:p w:rsidR="00CE1DD1" w:rsidRPr="00BD1B8B" w:rsidRDefault="00CE1DD1" w:rsidP="00F209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може не подаватись для міст, які діляться на райони.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834B4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district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0604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5A57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BB44BE" w:rsidRPr="00BD1B8B" w:rsidRDefault="003F5A57" w:rsidP="00E92E6E">
            <w:pPr>
              <w:jc w:val="right"/>
              <w:rPr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Категорія населеного пункту</w:t>
            </w:r>
          </w:p>
          <w:p w:rsidR="00BB44BE" w:rsidRPr="00BD1B8B" w:rsidRDefault="003F5EDC" w:rsidP="0003794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1755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67A1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FLOC</w:t>
            </w:r>
            <w:r w:rsidR="00B664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664FF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664FF" w:rsidRPr="00B664FF">
              <w:rPr>
                <w:rFonts w:ascii="Times New Roman" w:hAnsi="Times New Roman" w:cs="Times New Roman"/>
                <w:sz w:val="28"/>
                <w:szCs w:val="28"/>
              </w:rPr>
              <w:t>Категорія населеного пункту</w:t>
            </w:r>
            <w:r w:rsidR="00B664FF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030602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floc_settlement_category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0605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Код населеного пункту</w:t>
            </w:r>
          </w:p>
          <w:p w:rsidR="00BB44BE" w:rsidRPr="00BD1B8B" w:rsidRDefault="003F5EDC" w:rsidP="00E237D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1755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80C0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код</w:t>
            </w:r>
            <w:r w:rsidR="00A80C0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населеного пункту відповідно до Кодифікатора адміністративно-територіальних одиниць та територій територіальних громад </w:t>
            </w:r>
            <w:r w:rsidR="00E237D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затверджено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наказом Міністерства розвитку громад та територій України від 26.11.2020 № 290 (в редакції наказу Міністерства розвитку громад та територій України від 12 січня 2021 року № 3)</w:t>
            </w:r>
            <w:r w:rsidR="00BB44BE" w:rsidRPr="00BD1B8B">
              <w:rPr>
                <w:sz w:val="28"/>
                <w:szCs w:val="28"/>
              </w:rPr>
              <w:t xml:space="preserve">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0F4B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об’єкта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забезпечення, реєстрація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фактичне перебування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розташування визначено як держава Україна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settlement_code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0606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1504D0">
            <w:pPr>
              <w:pStyle w:val="a3"/>
              <w:ind w:left="0"/>
              <w:jc w:val="both"/>
              <w:rPr>
                <w:rStyle w:val="y2iqfc"/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Style w:val="y2iqfc"/>
                <w:rFonts w:ascii="Times New Roman" w:hAnsi="Times New Roman" w:cs="Times New Roman"/>
                <w:b/>
                <w:sz w:val="28"/>
                <w:szCs w:val="28"/>
              </w:rPr>
              <w:t>Населений пункт</w:t>
            </w:r>
          </w:p>
          <w:p w:rsidR="00BB44BE" w:rsidRPr="00BD1B8B" w:rsidRDefault="005015F2" w:rsidP="00BC71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найменування населеного пункту місця реєстрації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фактичного перебування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розташування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C71D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об’єкта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Style w:val="y2iqfc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locality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0607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5E778C" w:rsidP="005E778C">
            <w:pPr>
              <w:spacing w:after="160" w:line="259" w:lineRule="auto"/>
              <w:contextualSpacing/>
              <w:jc w:val="both"/>
              <w:rPr>
                <w:rStyle w:val="y2iqfc"/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Категорія (тип)</w:t>
            </w:r>
            <w:r w:rsidRPr="00BD1B8B"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вулиці</w:t>
            </w:r>
          </w:p>
          <w:p w:rsidR="00BB44BE" w:rsidRPr="00BD1B8B" w:rsidRDefault="0063751D" w:rsidP="00157B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1755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набуває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15F2" w:rsidRPr="00BD1B8B">
              <w:rPr>
                <w:rFonts w:ascii="Times New Roman" w:hAnsi="Times New Roman" w:cs="Times New Roman"/>
                <w:sz w:val="28"/>
                <w:szCs w:val="28"/>
              </w:rPr>
              <w:t>одного з переліку значень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довідника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FSTR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664FF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664FF" w:rsidRPr="00B664FF">
              <w:rPr>
                <w:rFonts w:ascii="Times New Roman" w:hAnsi="Times New Roman" w:cs="Times New Roman"/>
                <w:sz w:val="28"/>
                <w:szCs w:val="28"/>
              </w:rPr>
              <w:t>Категорія (тип) вулиці</w:t>
            </w:r>
            <w:r w:rsidR="00B664FF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66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C71D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об’єкта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забезпечення, реєстрація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фактичне перебування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розташування визначено як держава </w:t>
            </w:r>
            <w:r w:rsidR="001702F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Україна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92228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Style w:val="y2iqfc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fstr_street_type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0608 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Вулиця</w:t>
            </w:r>
          </w:p>
          <w:p w:rsidR="00BB44BE" w:rsidRPr="00BD1B8B" w:rsidRDefault="00BB44BE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C9452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найменування вулиці (категорії вулиці)</w:t>
            </w:r>
            <w:r w:rsidR="003E20D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 аналогу вулиці</w:t>
            </w:r>
            <w:r w:rsidR="00A638B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адре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си реєстрації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розташування </w:t>
            </w:r>
            <w:r w:rsidR="00BC71D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забезпечення або фактичного перебування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розташування особи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C71D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</w:t>
            </w:r>
            <w:r w:rsidR="00A638B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Р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екомендується використовувати дані з довідника УДППЗ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Укрпошта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 поштових адрес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A2725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BB44BE" w:rsidRPr="00BD1B8B" w:rsidRDefault="00A638BB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DB0BD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особи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DB0BD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об’єкта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забезпечення, реєстрація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фактичне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еребування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розташування якого визначено як держава відмінна від держави Україна подається в формі рядка символів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довільного формату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BB44BE" w:rsidRPr="00BD1B8B" w:rsidRDefault="00A1755E" w:rsidP="002E3AB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У разі відсутності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вулиці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 значення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466A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</w:t>
            </w:r>
            <w:r w:rsidR="00A638B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ве </w:t>
            </w:r>
            <w:r w:rsidR="0039682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поштовій </w:t>
            </w:r>
            <w:r w:rsidR="00A638B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адресі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набуває 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128DD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1128D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  <w:r w:rsidR="00E71C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B16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="00BB44B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значення реквізиту”.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street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0609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Будинок (тип приміщення)</w:t>
            </w:r>
          </w:p>
          <w:p w:rsidR="001702F8" w:rsidRPr="00BD1B8B" w:rsidRDefault="00C466A7" w:rsidP="003E2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A2725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унікального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ідентифікатора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номера будинку</w:t>
            </w:r>
            <w:r w:rsidR="003E20D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або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типу приміщення</w:t>
            </w:r>
            <w:r w:rsidR="003E20D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житлового будинку, готелю, гуртожитку, котеджу, садового будинку, дачного будинку, нежитлового приміщення, залізничного вагону, башти, сектора тощо</w:t>
            </w:r>
            <w:r w:rsidR="003E20D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  <w:p w:rsidR="00BB44BE" w:rsidRPr="00BD1B8B" w:rsidRDefault="00635699" w:rsidP="002D67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building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0610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Корпус</w:t>
            </w:r>
          </w:p>
          <w:p w:rsidR="00BB44BE" w:rsidRPr="00BD1B8B" w:rsidRDefault="0063751D" w:rsidP="00A272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AC376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466A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абуває значення</w:t>
            </w:r>
            <w:r w:rsidR="00A2725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унікального</w:t>
            </w:r>
            <w:r w:rsidR="00A27250" w:rsidRPr="00BD1B8B">
              <w:rPr>
                <w:sz w:val="28"/>
                <w:szCs w:val="28"/>
              </w:rPr>
              <w:t xml:space="preserve">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ідентифікатора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номера корпусу, блоку, поверху, прибудови до будинку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житлового будинку тощо.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corpus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0611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3F5A57" w:rsidP="00E92E6E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Приміщення</w:t>
            </w:r>
          </w:p>
          <w:p w:rsidR="00985D02" w:rsidRPr="00BD1B8B" w:rsidRDefault="0095576B" w:rsidP="001504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ідентифікатора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BB44B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номера приміщення, квартири, кімнати тощо. </w:t>
            </w:r>
          </w:p>
          <w:p w:rsidR="00BB44BE" w:rsidRPr="00BD1B8B" w:rsidRDefault="00635699" w:rsidP="002D67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" w:eastAsia="uk-UA"/>
              </w:rPr>
              <w:t>facilities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44BE" w:rsidRPr="00BD1B8B" w:rsidRDefault="00BB44BE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0612</w:t>
            </w:r>
          </w:p>
        </w:tc>
      </w:tr>
      <w:tr w:rsidR="00BD1B8B" w:rsidRPr="00BD1B8B" w:rsidTr="00221313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91" w:rsidRPr="00BD1B8B" w:rsidRDefault="002C5691" w:rsidP="004749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691" w:rsidRPr="00BD1B8B" w:rsidRDefault="002C569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C5691" w:rsidRPr="00BD1B8B" w:rsidRDefault="002C5691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зособаСкороч30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Фізична особа (скорочені відомості)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ind_person_short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30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ЮрособаСкороч31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Юридична особа (скорочені відомості)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entity_short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31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зособаРезидент34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Фізична особа, резидент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ind_person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34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ЮрособаРезидент35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Юридична особа, резидент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35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ФізособаНерезидент36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Фізична особа, нерезидент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person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36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ЮрособаНерезидент37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Юридична особа, нерезидент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non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entity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37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Рухоме40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Об’єкт рухомого майна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40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Нерухоме41" w:history="1">
              <w:r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Об’єкт нерухомого майна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immovable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41</w:t>
            </w:r>
          </w:p>
        </w:tc>
      </w:tr>
      <w:tr w:rsidR="00BD1B8B" w:rsidRPr="00BD1B8B" w:rsidTr="00221313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07AD" w:rsidRPr="00BD1B8B" w:rsidRDefault="007707AD" w:rsidP="007707A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221313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691" w:rsidRPr="00BD1B8B" w:rsidRDefault="00F504CC" w:rsidP="007707A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2C5691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2C5691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691" w:rsidRPr="00BD1B8B" w:rsidRDefault="002C5691" w:rsidP="007707A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"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C5691" w:rsidRPr="00BD1B8B" w:rsidRDefault="002C5691" w:rsidP="007707A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5929E0" w:rsidRPr="00BD1B8B" w:rsidRDefault="005929E0" w:rsidP="0047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4A53DC" w:rsidRPr="00BD1B8B" w:rsidRDefault="00535934" w:rsidP="004749D2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75" w:name="_Toc133930122"/>
      <w:bookmarkStart w:id="176" w:name="_Toc156815654"/>
      <w:bookmarkStart w:id="177" w:name="Рухомемайно40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F1782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40</w:t>
      </w:r>
      <w:r w:rsidR="00BC6998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4A53DC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Об’єкт рухомого майна </w:t>
      </w:r>
      <w:r w:rsidR="00452363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(</w:t>
      </w:r>
      <w:r w:rsidR="0045236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movable)</w:t>
      </w:r>
      <w:bookmarkEnd w:id="175"/>
      <w:bookmarkEnd w:id="176"/>
    </w:p>
    <w:bookmarkEnd w:id="177"/>
    <w:p w:rsidR="00B976A3" w:rsidRPr="00BD1B8B" w:rsidRDefault="00B976A3" w:rsidP="00B97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DC" w:rsidRPr="00BD1B8B" w:rsidRDefault="00F06F36" w:rsidP="00E930BE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A10EE7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A10EE7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40.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Об’єкт рухомого майна 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(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movable) 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BF398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768"/>
        <w:gridCol w:w="2126"/>
        <w:gridCol w:w="1701"/>
      </w:tblGrid>
      <w:tr w:rsidR="00BD1B8B" w:rsidRPr="00BD1B8B" w:rsidTr="0066137B">
        <w:tc>
          <w:tcPr>
            <w:tcW w:w="851" w:type="dxa"/>
            <w:tcBorders>
              <w:bottom w:val="single" w:sz="4" w:space="0" w:color="auto"/>
            </w:tcBorders>
          </w:tcPr>
          <w:p w:rsidR="004B488D" w:rsidRPr="00BD1B8B" w:rsidRDefault="004B488D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768" w:type="dxa"/>
            <w:tcBorders>
              <w:bottom w:val="single" w:sz="4" w:space="0" w:color="auto"/>
            </w:tcBorders>
          </w:tcPr>
          <w:p w:rsidR="004B488D" w:rsidRPr="00BD1B8B" w:rsidRDefault="004B488D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B488D" w:rsidRPr="00BD1B8B" w:rsidRDefault="004B488D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488D" w:rsidRPr="00BD1B8B" w:rsidRDefault="00725DE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88D" w:rsidRPr="00BD1B8B" w:rsidRDefault="004B488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88D" w:rsidRPr="00BD1B8B" w:rsidRDefault="00D7138F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78" w:name="Рухомемайно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об'єкта</w:t>
            </w:r>
            <w:r w:rsidR="004B488D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забезпечення </w:t>
            </w:r>
          </w:p>
          <w:bookmarkEnd w:id="178"/>
          <w:p w:rsidR="008F410D" w:rsidRPr="00BD1B8B" w:rsidRDefault="00D948E3" w:rsidP="00D948E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"ДодатокІДЕНТИФІКАТОРИ"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5E0B4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1.1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object_col_id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0011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Прийнятність </w:t>
            </w:r>
            <w:r w:rsidR="00D7138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об’єкта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забезпечення </w:t>
            </w:r>
            <w:r w:rsidR="00E408FC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для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визначення кредитного ризику</w:t>
            </w:r>
          </w:p>
          <w:p w:rsidR="004B488D" w:rsidRPr="00BD1B8B" w:rsidRDefault="00112713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risk_admissibility_col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0503</w:t>
            </w:r>
          </w:p>
        </w:tc>
      </w:tr>
      <w:tr w:rsidR="00BD1B8B" w:rsidRPr="00BD1B8B" w:rsidTr="0052467F">
        <w:trPr>
          <w:trHeight w:val="78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Наявність актуальної </w:t>
            </w:r>
            <w:r w:rsidRPr="002928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оцінки </w:t>
            </w:r>
            <w:r w:rsidR="00204771" w:rsidRPr="002928F5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об’єкта</w:t>
            </w:r>
            <w:r w:rsidR="00204771" w:rsidRPr="002928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2928F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забезпечення</w:t>
            </w:r>
          </w:p>
          <w:p w:rsidR="00301FEA" w:rsidRPr="00BD1B8B" w:rsidRDefault="00112713" w:rsidP="001168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actual_col_assessment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Наявність актуальної перевірки </w:t>
            </w:r>
            <w:r w:rsidR="0020477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об’єкта</w:t>
            </w:r>
            <w:r w:rsidR="00204771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</w:p>
          <w:p w:rsidR="00B64C52" w:rsidRPr="00BD1B8B" w:rsidRDefault="00112713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actual_col_validation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0A2808" w:rsidRDefault="004B488D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0A28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Наявність страхування </w:t>
            </w:r>
            <w:r w:rsidR="00204771" w:rsidRPr="000A2808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об’єкта</w:t>
            </w:r>
            <w:r w:rsidR="00204771" w:rsidRPr="000A28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0A280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забезпечення</w:t>
            </w:r>
          </w:p>
          <w:p w:rsidR="004B488D" w:rsidRPr="00BD1B8B" w:rsidRDefault="00112713" w:rsidP="0023294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insurance_col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Об’єкт є складовою частиною цілісного майнового комплексу</w:t>
            </w:r>
          </w:p>
          <w:p w:rsidR="004B488D" w:rsidRPr="00BD1B8B" w:rsidRDefault="00112713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integral_property_complex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79" w:name="РухомемайноРекв0508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 забезпечення виконання зобов'язання</w:t>
            </w:r>
            <w:r w:rsidR="0016675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bookmarkEnd w:id="179"/>
          </w:p>
          <w:p w:rsidR="00930CBE" w:rsidRPr="00BD1B8B" w:rsidRDefault="002E1125" w:rsidP="00C75B7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визначеного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S031</w:t>
            </w:r>
            <w:r w:rsidR="007352C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352CD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352CD" w:rsidRPr="00D17A4D">
              <w:rPr>
                <w:rFonts w:ascii="Times New Roman" w:hAnsi="Times New Roman" w:cs="Times New Roman"/>
                <w:sz w:val="28"/>
                <w:szCs w:val="28"/>
              </w:rPr>
              <w:t>Код виду забезпечення активу</w:t>
            </w:r>
            <w:r w:rsidR="007352C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урахуванням розподілу виду забезпечення до набору даних </w:t>
            </w:r>
            <w:hyperlink w:anchor="ДодатокРозподілЗабезпS031" w:history="1">
              <w:r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відповідно до вимог </w:t>
              </w:r>
              <w:r w:rsidR="000E03E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C75B7D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6</w:t>
              </w:r>
              <w:r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до цих Правил</w:t>
              </w:r>
            </w:hyperlink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s031_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col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6F51B0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Ідентифікаційний номер транспортного засобу (VIN-код)</w:t>
            </w:r>
            <w:r w:rsidR="0016675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4B488D" w:rsidRPr="00BD1B8B" w:rsidRDefault="00F84D0B" w:rsidP="0073326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унікального коду транспортного засобу (Vehicle identification number, VIN) відповідно до вимог стандарту ISO 3779-1983 та ISO 3780.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vin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code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0509</w:t>
            </w:r>
          </w:p>
        </w:tc>
      </w:tr>
      <w:tr w:rsidR="00BD1B8B" w:rsidRPr="00BD1B8B" w:rsidTr="0052467F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6A2D1B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 цінного папера</w:t>
            </w:r>
            <w:r w:rsidR="006F51B0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  <w:p w:rsidR="004B488D" w:rsidRPr="00BD1B8B" w:rsidRDefault="002F6FB8" w:rsidP="000E11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23294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S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136</w:t>
            </w:r>
            <w:r w:rsidR="00157B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157B21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157B21" w:rsidRPr="00157B21">
              <w:rPr>
                <w:rFonts w:ascii="Times New Roman" w:hAnsi="Times New Roman" w:cs="Times New Roman"/>
                <w:sz w:val="28"/>
                <w:szCs w:val="28"/>
              </w:rPr>
              <w:t>Код виду цінного папера</w:t>
            </w:r>
            <w:r w:rsidR="00157B21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lastRenderedPageBreak/>
              <w:t>s136_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security_type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0510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80" w:name="РухомемайноРекв0207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Кількість цінних паперів</w:t>
            </w:r>
            <w:r w:rsidR="006F51B0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bookmarkEnd w:id="180"/>
          </w:p>
          <w:p w:rsidR="004B488D" w:rsidRPr="00BD1B8B" w:rsidRDefault="00F504CC" w:rsidP="002E3AB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Додаток0207" w:history="1">
              <w:r w:rsidR="0035348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за умови </w:t>
              </w:r>
              <w:r w:rsidR="002E3AB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властивості</w:t>
              </w:r>
              <w:r w:rsidR="0035348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, н</w:t>
              </w:r>
              <w:r w:rsidR="00F458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абуває </w:t>
              </w:r>
              <w:r w:rsidR="005E0B4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F458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F458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D21C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F458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</w:t>
              </w:r>
              <w:r w:rsidR="00D9561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2</w:t>
              </w:r>
              <w:r w:rsidR="0076310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3</w:t>
              </w:r>
              <w:r w:rsidR="00F458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F458D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securities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amount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0207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9D2B5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Міжнародний іде</w:t>
            </w:r>
            <w:r w:rsidR="008E4B6B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нтифікаційний код цінного папера</w:t>
            </w:r>
            <w:r w:rsidR="009D2B5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9D2B54"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(ISIN)</w:t>
            </w:r>
          </w:p>
          <w:p w:rsidR="004B488D" w:rsidRPr="00BD1B8B" w:rsidRDefault="00842057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="0023294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B272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ISIN (International Securities Identification Number), що однозначно ідентифікує фінансовий інструмент</w:t>
            </w:r>
            <w:r w:rsidR="007B272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операціями, яким </w:t>
            </w:r>
            <w:r w:rsidR="002E3AB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властивий</w:t>
            </w:r>
            <w:r w:rsidR="007B272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цей реквізит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isin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C4210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0353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5BD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Коефіцієнт ліквідності забезпечення</w:t>
            </w:r>
            <w:r w:rsidR="00475BD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(ki)</w:t>
            </w:r>
          </w:p>
          <w:p w:rsidR="004B488D" w:rsidRPr="00BD1B8B" w:rsidRDefault="002F27F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кількісного показника</w:t>
            </w:r>
            <w:r w:rsidR="009D1D0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(коефіцієнта, частки) (значення в діапазоні від більше або дорівнює 0 (нуль) до менше або дорівнює 1 (один))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що характеризує зниження ринкової вартості майна наданого в забезпечення за активною операцією, визначеного з дотриманням вимог Положення про визначення кредитного ризику.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liquidity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ratio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Спосіб розподілу забезпечення</w:t>
            </w:r>
          </w:p>
          <w:p w:rsidR="004B488D" w:rsidRPr="00BD1B8B" w:rsidRDefault="002F27FC" w:rsidP="0004011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D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D17A4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17A4D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17A4D" w:rsidRPr="00D17A4D">
              <w:rPr>
                <w:rFonts w:ascii="Times New Roman" w:hAnsi="Times New Roman" w:cs="Times New Roman"/>
                <w:sz w:val="28"/>
                <w:szCs w:val="28"/>
              </w:rPr>
              <w:t>Спосіб розподілу забезпечення</w:t>
            </w:r>
            <w:r w:rsidR="00D17A4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B488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d150_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distribution_type_col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B53BCF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Реєстраційний номер запису в Державному реєстрі обтяжень рухомого майна </w:t>
            </w:r>
            <w:r w:rsidR="004B488D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4B488D" w:rsidRPr="00BD1B8B" w:rsidRDefault="002F27F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номера запису про обтяження об'єкта рухомого майна, наданий під час реєстрації у Державному реєстрі обтяжень рухомого майна (ДРОРМ), що складається з порядкового номера та контрольної суми запису.</w:t>
            </w:r>
            <w:r w:rsidR="009611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Респондент має надати значення, яке внесене ним незалежно від інших записів, наявних в ДРОРМі.</w:t>
            </w:r>
          </w:p>
          <w:p w:rsidR="004B488D" w:rsidRPr="00BD1B8B" w:rsidRDefault="00F24111" w:rsidP="002B16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довідника F170 “Причина 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reg_num_movable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0513</w:t>
            </w:r>
          </w:p>
        </w:tc>
      </w:tr>
      <w:tr w:rsidR="00BD1B8B" w:rsidRPr="00BD1B8B" w:rsidTr="0052467F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27B" w:rsidRPr="00BD1B8B" w:rsidRDefault="00B8527B" w:rsidP="00EA68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81" w:name="НабориРухоме40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40.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Об’єкт рухомого майна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movable) може бути розширений наборами даних, правила формування реквізитів яких визначені за посиланням:</w:t>
            </w:r>
            <w:bookmarkEnd w:id="181"/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27B" w:rsidRPr="00BD1B8B" w:rsidRDefault="00B8527B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A95A81">
            <w:pPr>
              <w:pStyle w:val="a3"/>
              <w:tabs>
                <w:tab w:val="left" w:pos="6168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соба29" w:history="1">
              <w:r w:rsidR="004E0E16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Особа</w:t>
              </w:r>
            </w:hyperlink>
            <w:r w:rsidR="009B1661" w:rsidRPr="00BD1B8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EC0B90" w:rsidRPr="00BD1B8B" w:rsidRDefault="00EC0B90" w:rsidP="00EC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Подається 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</w:t>
            </w:r>
            <w:r w:rsidR="00E52C6C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person_info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4749D2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4B488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Адреса </w:t>
              </w:r>
              <w:r w:rsidR="004E0E16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реєстрації</w:t>
              </w:r>
            </w:hyperlink>
          </w:p>
          <w:p w:rsidR="00581E39" w:rsidRPr="00BD1B8B" w:rsidRDefault="00581E39" w:rsidP="004749D2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набір даних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reg_addres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38</w:t>
            </w: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A95A8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="004B488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Фактична адреса</w:t>
              </w:r>
            </w:hyperlink>
          </w:p>
          <w:p w:rsidR="00927263" w:rsidRPr="00BD1B8B" w:rsidRDefault="00927263" w:rsidP="00A95A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набір даних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49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actual_address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725DE5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39</w:t>
            </w: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426E21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блікІнформація22" w:history="1">
              <w:r w:rsidR="004E0E16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Облікова інформація</w:t>
              </w:r>
            </w:hyperlink>
          </w:p>
          <w:p w:rsidR="00EC0B90" w:rsidRPr="00BD1B8B" w:rsidRDefault="001C43D2" w:rsidP="00EC0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Подається</w:t>
            </w:r>
            <w:r w:rsidR="00A01CA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один або більше одного набору даних (масив наборів даних).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47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ccount</w:t>
            </w:r>
            <w:r w:rsidR="00B55B7F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_info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725DE5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22</w:t>
            </w: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426E2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Прийнятність43" w:history="1">
              <w:r w:rsidR="004B488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Прийнятність забезпечення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F504CC" w:rsidP="0047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Прийнятність" w:history="1">
              <w:r w:rsidR="004B488D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admissibility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725DE5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43</w:t>
            </w: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4749D2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цінка44" w:history="1">
              <w:r w:rsidR="00A407F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Оцінка об’єкта</w:t>
              </w:r>
              <w:r w:rsidR="004B488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забезпечення</w:t>
              </w:r>
            </w:hyperlink>
          </w:p>
          <w:p w:rsidR="004B488D" w:rsidRPr="00BD1B8B" w:rsidRDefault="00EC0B90" w:rsidP="00EC0B9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набір даних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об’єктами забезпечення, за якими відповідно до вимог Положення </w:t>
            </w:r>
            <w:r w:rsidR="0056286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351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має бути проведена оцінка.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F504CC" w:rsidP="0047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Оцінка" w:history="1">
              <w:r w:rsidR="004B488D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assessment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725DE5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44</w:t>
            </w: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4749D2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Страхування45" w:history="1">
              <w:r w:rsidR="00A407F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Страхування об’єкта</w:t>
              </w:r>
              <w:r w:rsidR="004B488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 xml:space="preserve"> забезпечення</w:t>
              </w:r>
            </w:hyperlink>
          </w:p>
          <w:p w:rsidR="004B488D" w:rsidRPr="00BD1B8B" w:rsidRDefault="00983BAD" w:rsidP="00D17A4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набір даних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об’єктами забезпечення, за якими відповідно до вимог Положення </w:t>
            </w:r>
            <w:r w:rsidR="0056286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351 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має бути забезпечене страхування.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F504CC" w:rsidP="004749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Страхування" w:history="1">
              <w:r w:rsidR="004B488D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insurance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45</w:t>
            </w: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11688C" w:rsidP="004749D2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Перевірка46" w:history="1">
              <w:r w:rsidR="00A407F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Перевірка об’єкта</w:t>
              </w:r>
              <w:r w:rsidR="004B488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 xml:space="preserve"> забезпечення</w:t>
              </w:r>
            </w:hyperlink>
          </w:p>
          <w:p w:rsidR="004B488D" w:rsidRPr="00BD1B8B" w:rsidRDefault="00983BAD" w:rsidP="00983BA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набір даних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об’єктами забезпечення, за якими відповідно до вимог Положення </w:t>
            </w:r>
            <w:r w:rsidR="0056286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№ 351 </w:t>
            </w:r>
            <w:r w:rsidR="004B488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має бути проведена перевірка (моніторинг).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F504CC" w:rsidP="004749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Перевірка" w:history="1">
              <w:r w:rsidR="004B488D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validation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488D" w:rsidRPr="00BD1B8B" w:rsidRDefault="004B488D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46</w:t>
            </w: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2C1C" w:rsidRPr="00BD1B8B" w:rsidRDefault="00E22C1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22C1C" w:rsidRPr="00BD1B8B" w:rsidRDefault="00E22C1C" w:rsidP="004749D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2C1C" w:rsidRPr="00BD1B8B" w:rsidRDefault="00E22C1C" w:rsidP="004749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2C1C" w:rsidRPr="00BD1B8B" w:rsidRDefault="00E22C1C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6137B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27B" w:rsidRPr="00BD1B8B" w:rsidRDefault="00B8527B" w:rsidP="004749D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8527B" w:rsidRPr="00BD1B8B" w:rsidRDefault="00B8527B" w:rsidP="004749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8527B" w:rsidRPr="00BD1B8B" w:rsidRDefault="00B8527B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7090D" w:rsidRPr="00BD1B8B" w:rsidRDefault="00F7090D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F7090D" w:rsidRPr="00BD1B8B" w:rsidRDefault="0011688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Забезпечення05" w:history="1">
              <w:r w:rsidR="00F7090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Забезпечення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090D" w:rsidRPr="00BD1B8B" w:rsidRDefault="00F7090D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collateral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090D" w:rsidRPr="00BD1B8B" w:rsidRDefault="00F7090D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05</w:t>
            </w: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22C1C" w:rsidRPr="00BD1B8B" w:rsidRDefault="00E22C1C" w:rsidP="0011688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22C1C" w:rsidRPr="00BD1B8B" w:rsidRDefault="00E22C1C" w:rsidP="004749D2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22C1C" w:rsidRPr="00BD1B8B" w:rsidRDefault="00E22C1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2C1C" w:rsidRPr="00BD1B8B" w:rsidRDefault="00E22C1C" w:rsidP="0047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66137B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27B" w:rsidRPr="00BD1B8B" w:rsidRDefault="00F504CC" w:rsidP="004749D2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B8527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B8527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527B" w:rsidRPr="00BD1B8B" w:rsidRDefault="00B8527B" w:rsidP="004749D2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6137B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381" w:rsidRPr="00BD1B8B" w:rsidRDefault="00586381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586381" w:rsidRPr="00BD1B8B" w:rsidRDefault="00586381" w:rsidP="004749D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6381" w:rsidRPr="00BD1B8B" w:rsidRDefault="00586381" w:rsidP="004749D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86381" w:rsidRPr="00BD1B8B" w:rsidRDefault="00586381" w:rsidP="004749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901A40" w:rsidRPr="00BD1B8B" w:rsidRDefault="00901A40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4A53DC" w:rsidRPr="00BD1B8B" w:rsidRDefault="00535934" w:rsidP="007876EE">
      <w:pPr>
        <w:tabs>
          <w:tab w:val="left" w:pos="152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82" w:name="_Toc133930123"/>
      <w:bookmarkStart w:id="183" w:name="Нерухомемайно41"/>
      <w:bookmarkStart w:id="184" w:name="_Toc156815655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E727AF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1F7A7F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4A53DC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Об’єкт нерухомого майна (</w:t>
      </w:r>
      <w:r w:rsidR="004A53DC"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im</w:t>
      </w:r>
      <w:r w:rsidR="004A53DC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movable</w:t>
      </w:r>
      <w:r w:rsidR="004A53DC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  <w:bookmarkEnd w:id="182"/>
      <w:bookmarkEnd w:id="183"/>
      <w:bookmarkEnd w:id="184"/>
    </w:p>
    <w:p w:rsidR="004A53DC" w:rsidRPr="00BD1B8B" w:rsidRDefault="004A53DC" w:rsidP="00474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84AC2" w:rsidRPr="00BD1B8B" w:rsidRDefault="00C418AF" w:rsidP="00E930BE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набору даних </w:t>
      </w:r>
      <w:r w:rsidR="00094706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09470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41.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Об’єкт нерухомого майна (</w:t>
      </w:r>
      <w:r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im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movable</w:t>
      </w:r>
      <w:r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)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BF398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цьому набору даних такі реквізити та набори даних: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0773"/>
        <w:gridCol w:w="2126"/>
        <w:gridCol w:w="1701"/>
      </w:tblGrid>
      <w:tr w:rsidR="00BD1B8B" w:rsidRPr="00BD1B8B" w:rsidTr="00C910D1">
        <w:tc>
          <w:tcPr>
            <w:tcW w:w="851" w:type="dxa"/>
            <w:tcBorders>
              <w:bottom w:val="single" w:sz="4" w:space="0" w:color="auto"/>
            </w:tcBorders>
          </w:tcPr>
          <w:p w:rsidR="003A02F4" w:rsidRPr="00BD1B8B" w:rsidRDefault="003A02F4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3A02F4" w:rsidRPr="00BD1B8B" w:rsidRDefault="003A02F4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A02F4" w:rsidRPr="00BD1B8B" w:rsidRDefault="003A02F4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2F4" w:rsidRPr="00BD1B8B" w:rsidRDefault="00725DE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2F4" w:rsidRPr="00BD1B8B" w:rsidRDefault="003A02F4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2F4" w:rsidRPr="00BD1B8B" w:rsidRDefault="00A407F5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85" w:name="Нерухомемайно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об'єкта</w:t>
            </w:r>
            <w:r w:rsidR="003A02F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забезпечення </w:t>
            </w:r>
          </w:p>
          <w:bookmarkEnd w:id="185"/>
          <w:p w:rsidR="003A02F4" w:rsidRPr="00BD1B8B" w:rsidRDefault="00614025" w:rsidP="00C910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"ДодатокІДЕНТИФІКАТОРИ"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5E0B4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1.1 цих Правил.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object_col_id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0011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0B629E" w:rsidRPr="00BD1B8B" w:rsidRDefault="000B629E" w:rsidP="000B629E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Прийнятність 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забезпечення для визначення кредитного ризику</w:t>
            </w:r>
          </w:p>
          <w:p w:rsidR="003A02F4" w:rsidRPr="00BD1B8B" w:rsidRDefault="0099664D" w:rsidP="000B629E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risk_admissibility_col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Наявність актуальної оцінки 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об’єкта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</w:p>
          <w:p w:rsidR="00B64C52" w:rsidRPr="00BD1B8B" w:rsidRDefault="0099664D" w:rsidP="00307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actual_col_assessment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Наявність актуальної перевірки 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об’єкта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</w:p>
          <w:p w:rsidR="00B64C52" w:rsidRPr="00BD1B8B" w:rsidRDefault="0099664D" w:rsidP="00307E3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actual_col_validation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Наявність страхування 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об’єкта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</w:p>
          <w:p w:rsidR="003A02F4" w:rsidRPr="00BD1B8B" w:rsidRDefault="00397109" w:rsidP="00D071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insurance_col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Об’єкт є складовою частиною цілісного майнового комплексу</w:t>
            </w:r>
          </w:p>
          <w:p w:rsidR="003A02F4" w:rsidRPr="00BD1B8B" w:rsidRDefault="00397109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integral_property_complex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86" w:name="НерухомемайноРекв508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Вид забезпечення виконання зобов'язання</w:t>
            </w:r>
            <w:r w:rsidR="00397109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bookmarkEnd w:id="186"/>
          </w:p>
          <w:p w:rsidR="00365A35" w:rsidRPr="00BD1B8B" w:rsidRDefault="00E10C50" w:rsidP="00D17A4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набуває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визначеного переліку значень довідника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S031</w:t>
            </w:r>
            <w:r w:rsidR="00D17A4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D17A4D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17A4D" w:rsidRPr="00D17A4D">
              <w:rPr>
                <w:rFonts w:ascii="Times New Roman" w:hAnsi="Times New Roman" w:cs="Times New Roman"/>
                <w:sz w:val="28"/>
                <w:szCs w:val="28"/>
              </w:rPr>
              <w:t>Код виду забезпечення активу</w:t>
            </w:r>
            <w:r w:rsidR="00D17A4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урахуванням розподілу виду забезпечення до набору даних </w:t>
            </w:r>
            <w:hyperlink w:anchor="ДодатокРозподілЗабезпS031" w:history="1">
              <w:r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відповідно до вимог </w:t>
              </w:r>
              <w:r w:rsidR="000E03E2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25470C"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6</w:t>
              </w:r>
              <w:r w:rsidRPr="00BD1B8B">
                <w:rPr>
                  <w:rStyle w:val="a4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до цих Правил</w:t>
              </w:r>
            </w:hyperlink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s031_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col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  <w:t>type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Стан майна за принципом завершеності</w:t>
            </w:r>
          </w:p>
          <w:p w:rsidR="003A02F4" w:rsidRPr="00BD1B8B" w:rsidRDefault="00397109" w:rsidP="000401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F017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436C4" w:rsidRPr="00BD1B8B" w:rsidRDefault="00F24111" w:rsidP="002B16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“Причина неподання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f017_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complete_status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0514</w:t>
            </w:r>
          </w:p>
        </w:tc>
      </w:tr>
      <w:tr w:rsidR="00BD1B8B" w:rsidRPr="00BD1B8B" w:rsidTr="0052467F">
        <w:trPr>
          <w:trHeight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Загальна площа</w:t>
            </w:r>
          </w:p>
          <w:p w:rsidR="003A02F4" w:rsidRPr="00BD1B8B" w:rsidRDefault="00397109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н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абуває значення площі об’єкта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нерухомого майна відповідно документів на право власності чи інших документів, що підтверджують таке право. Для житлової нерухомості зазначається загальна площа.</w:t>
            </w:r>
          </w:p>
          <w:p w:rsidR="006436C4" w:rsidRPr="00BD1B8B" w:rsidRDefault="009140F4" w:rsidP="002B161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довідника F170 “Причина 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неподання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total_area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Одиниця виміру площі</w:t>
            </w:r>
          </w:p>
          <w:p w:rsidR="003A02F4" w:rsidRPr="00BD1B8B" w:rsidRDefault="00397109" w:rsidP="00F1699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FSQU</w:t>
            </w:r>
            <w:r w:rsidR="007352C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352CD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7352CD" w:rsidRPr="007352CD">
              <w:rPr>
                <w:rFonts w:ascii="Times New Roman" w:hAnsi="Times New Roman" w:cs="Times New Roman"/>
                <w:sz w:val="28"/>
                <w:szCs w:val="28"/>
              </w:rPr>
              <w:t>Одиниця виміру площі</w:t>
            </w:r>
            <w:r w:rsidR="007352C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6436C4" w:rsidRPr="00BD1B8B" w:rsidRDefault="009140F4" w:rsidP="008060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fsqu_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unit_area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Коефіцієнт ліквідності забезпечення</w:t>
            </w:r>
            <w:r w:rsidR="002C4555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(ki)</w:t>
            </w:r>
          </w:p>
          <w:p w:rsidR="003A02F4" w:rsidRPr="00BD1B8B" w:rsidRDefault="00397109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кількісного показника</w:t>
            </w:r>
            <w:r w:rsidR="00F63B2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(коефіцієнта, частки) (значення в діапазоні від більше або дорівнює 0 (нуль) до менше або дорівнює 1 (один))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що характеризує зниження ринкової вартості майна наданого в забезпечення за активною операцією, визначеного з дотриманням вимог Положення про визначення кредитного ризику.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liquidity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ratio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Спосіб розподілу забезпечення</w:t>
            </w:r>
          </w:p>
          <w:p w:rsidR="003A02F4" w:rsidRPr="00BD1B8B" w:rsidRDefault="00397109" w:rsidP="00F169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D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>150</w:t>
            </w:r>
            <w:r w:rsidR="00D17A4D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 w:rsidR="00D17A4D" w:rsidRPr="00BD1B8B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D17A4D" w:rsidRPr="00D17A4D">
              <w:rPr>
                <w:rFonts w:ascii="Times New Roman" w:hAnsi="Times New Roman" w:cs="Times New Roman"/>
                <w:sz w:val="28"/>
                <w:szCs w:val="28"/>
              </w:rPr>
              <w:t>Спосіб розподілу забезпечення</w:t>
            </w:r>
            <w:r w:rsidR="00D17A4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3A02F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d150_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distribution_type_col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925558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A407F5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Реєстраційний номер об’єкта</w:t>
            </w:r>
            <w:r w:rsidR="00397109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нерухомого майна в Державному реєстрі речових прав на нерухоме майно</w:t>
            </w:r>
          </w:p>
          <w:p w:rsidR="007649ED" w:rsidRPr="00BD1B8B" w:rsidRDefault="00397109" w:rsidP="007649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індивідуального номера у Державному реєстрі речових прав на нерухоме майно (ДРРПНМ), який присвоюється ко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жному окремо визначеному об'єкта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права щодо якого підлягають державній реєстрації, </w:t>
            </w:r>
            <w:r w:rsidR="006B684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 момент внесення</w:t>
            </w:r>
            <w:r w:rsidR="003A02F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запису до цього реєстру та який не повторюється на всій території України і залишається незмінним протягом усього часу існування такого об'єкта. </w:t>
            </w:r>
          </w:p>
          <w:p w:rsidR="003A02F4" w:rsidRPr="00BD1B8B" w:rsidRDefault="009140F4" w:rsidP="008060B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8C3A9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невластивості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відсутності, неможливості </w:t>
            </w:r>
            <w:r w:rsidR="00EA645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довідника F170 “</w:t>
            </w:r>
            <w:r w:rsidR="002B161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значення реквізиту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reg_num_immovable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A02F4" w:rsidRPr="00BD1B8B" w:rsidRDefault="003A02F4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0517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56F9C" w:rsidRPr="00BD1B8B" w:rsidRDefault="00056F9C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056F9C" w:rsidRPr="00BD1B8B" w:rsidRDefault="00056F9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56F9C" w:rsidRPr="00BD1B8B" w:rsidRDefault="00056F9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56F9C" w:rsidRPr="00BD1B8B" w:rsidRDefault="00056F9C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A0" w:rsidRPr="00BD1B8B" w:rsidRDefault="007758A0" w:rsidP="000E5F0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87" w:name="НабориНерухоме4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Набір даних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41.Об’єкт нерухомого майна (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uk-UA"/>
              </w:rPr>
              <w:t>im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movable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)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може бути розширений наборами даних, правила формування реквізитів яких визначені за посиланням:</w:t>
            </w:r>
            <w:bookmarkEnd w:id="187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58A0" w:rsidRPr="00BD1B8B" w:rsidRDefault="007758A0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8A0" w:rsidRPr="00BD1B8B" w:rsidRDefault="007758A0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tabs>
                <w:tab w:val="left" w:pos="6168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соба29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Особа</w:t>
              </w:r>
            </w:hyperlink>
          </w:p>
          <w:p w:rsidR="00E52C6C" w:rsidRPr="00BD1B8B" w:rsidRDefault="00FC1D18" w:rsidP="00E52C6C">
            <w:pPr>
              <w:pStyle w:val="a3"/>
              <w:tabs>
                <w:tab w:val="left" w:pos="616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Подаєтьс</w:t>
            </w:r>
            <w:r w:rsidR="00151B0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C43D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person_info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Адреса3839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Адреса реєстрації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reg_addres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38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306F87" w:rsidRPr="00BD1B8B" w:rsidRDefault="00E52C6C" w:rsidP="00E52C6C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hyperlink w:anchor="фактичнаадреса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Фактична адреса</w:t>
              </w:r>
            </w:hyperlink>
          </w:p>
          <w:p w:rsidR="00E52C6C" w:rsidRPr="00BD1B8B" w:rsidRDefault="00306F87" w:rsidP="00E52C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набір даних</w:t>
            </w:r>
            <w:r w:rsidR="001C43D2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actual_address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39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hyperlink w:anchor="ОблікІнформація22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Облікова інформація</w:t>
              </w:r>
            </w:hyperlink>
          </w:p>
          <w:p w:rsidR="00E52C6C" w:rsidRPr="00BD1B8B" w:rsidRDefault="007F0228" w:rsidP="007F02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Подається один або більше наборів даних</w:t>
            </w:r>
            <w:r w:rsidR="001C43D2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ccount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_info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7F022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Прийнятність43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Прийнятність забезпечення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F504CC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Прийнятність" w:history="1">
              <w:r w:rsidR="00E52C6C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admissibility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цінка44" w:history="1">
              <w:r w:rsidR="00A407F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Оцінка об’єкта</w:t>
              </w:r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 забезпечення</w:t>
              </w:r>
            </w:hyperlink>
          </w:p>
          <w:p w:rsidR="00E52C6C" w:rsidRPr="00BD1B8B" w:rsidRDefault="00E52C6C" w:rsidP="00E52C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подається один набір даних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об’єктами забезпечення, за якими відповідно до вимог Положення № 351 має бути проведена оцінка</w:t>
            </w:r>
            <w:r w:rsidR="001C43D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F504CC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Оцінка" w:history="1">
              <w:r w:rsidR="00E52C6C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assessment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Страхування45" w:history="1">
              <w:r w:rsidR="00A407F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Страхування об’єкта</w:t>
              </w:r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 xml:space="preserve"> забезпечення</w:t>
              </w:r>
            </w:hyperlink>
          </w:p>
          <w:p w:rsidR="00E52C6C" w:rsidRPr="00BD1B8B" w:rsidRDefault="00E52C6C" w:rsidP="00E52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Подається за об’єктами забезпечення, за якими відповідно до вимог Положення № 351 має бути забезпечене страхування.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F504CC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Страхування" w:history="1">
              <w:r w:rsidR="00E52C6C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insurance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45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Перевірка46" w:history="1">
              <w:r w:rsidR="00A407F5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Перевірка об’єкта</w:t>
              </w:r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 xml:space="preserve"> забезпечення</w:t>
              </w:r>
            </w:hyperlink>
          </w:p>
          <w:p w:rsidR="00E52C6C" w:rsidRPr="00BD1B8B" w:rsidRDefault="007C19A4" w:rsidP="00E52C6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За умови властивості, подається</w:t>
            </w:r>
            <w:r w:rsidR="00E52C6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об’єктами забезпечення, за якими відповідно до вимог Положення № 351 має бути проведена перевірка (моніторинг).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F504CC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Перевірка" w:history="1">
              <w:r w:rsidR="00E52C6C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validation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46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A0" w:rsidRPr="00BD1B8B" w:rsidRDefault="007758A0" w:rsidP="00E52C6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58A0" w:rsidRPr="00BD1B8B" w:rsidRDefault="007758A0" w:rsidP="00524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8A0" w:rsidRPr="00BD1B8B" w:rsidRDefault="007758A0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Забезпечення05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Забезпечення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collateral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05</w:t>
            </w:r>
          </w:p>
        </w:tc>
      </w:tr>
      <w:tr w:rsidR="00BD1B8B" w:rsidRPr="00BD1B8B" w:rsidTr="00C910D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52C6C" w:rsidRPr="00BD1B8B" w:rsidRDefault="00E52C6C" w:rsidP="00E52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C910D1">
        <w:tc>
          <w:tcPr>
            <w:tcW w:w="11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58A0" w:rsidRPr="00BD1B8B" w:rsidRDefault="00F504CC" w:rsidP="00E52C6C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7758A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7758A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758A0" w:rsidRPr="00BD1B8B" w:rsidRDefault="007758A0" w:rsidP="00E52C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758A0" w:rsidRPr="00BD1B8B" w:rsidRDefault="007758A0" w:rsidP="00E52C6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535934" w:rsidRPr="00BD1B8B" w:rsidRDefault="00535934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4A53DC" w:rsidRPr="00BD1B8B" w:rsidRDefault="00535934" w:rsidP="004749D2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88" w:name="_Toc156815656"/>
      <w:bookmarkStart w:id="189" w:name="Фінзабезпечення42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897275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42</w:t>
      </w:r>
      <w:r w:rsidR="008C1B47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4A53DC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Фінансове забезпечення</w:t>
      </w:r>
      <w:r w:rsidR="004A53DC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 w:rsidR="004A53DC"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deposit</w:t>
      </w:r>
      <w:r w:rsidR="00897275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)</w:t>
      </w:r>
      <w:bookmarkEnd w:id="188"/>
    </w:p>
    <w:bookmarkEnd w:id="189"/>
    <w:p w:rsidR="00D55EA2" w:rsidRPr="00BD1B8B" w:rsidRDefault="00D55EA2" w:rsidP="004749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87733B" w:rsidRPr="00BD1B8B" w:rsidRDefault="00085AB4" w:rsidP="00E930BE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</w:t>
      </w:r>
      <w:r w:rsidR="0063017F" w:rsidRPr="00BD1B8B">
        <w:rPr>
          <w:rFonts w:ascii="Times New Roman" w:hAnsi="Times New Roman" w:cs="Times New Roman"/>
          <w:sz w:val="28"/>
          <w:szCs w:val="28"/>
        </w:rPr>
        <w:t xml:space="preserve">набору даних </w:t>
      </w:r>
      <w:r w:rsidR="0009470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ID42.</w:t>
      </w:r>
      <w:r w:rsidR="0063017F" w:rsidRPr="00BD1B8B">
        <w:rPr>
          <w:rFonts w:ascii="Times New Roman" w:hAnsi="Times New Roman" w:cs="Times New Roman"/>
          <w:sz w:val="28"/>
          <w:szCs w:val="28"/>
          <w:lang w:eastAsia="uk-UA"/>
        </w:rPr>
        <w:t>Фінансове забезпечення</w:t>
      </w:r>
      <w:r w:rsidR="0063017F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(deposit</w:t>
      </w:r>
      <w:r w:rsidR="0063017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63017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цьому набору даних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такі</w:t>
      </w:r>
      <w:r w:rsidR="0063017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реквізити та набори даних:</w:t>
      </w: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768"/>
        <w:gridCol w:w="2126"/>
        <w:gridCol w:w="1701"/>
      </w:tblGrid>
      <w:tr w:rsidR="00BD1B8B" w:rsidRPr="00BD1B8B" w:rsidTr="00E97119">
        <w:tc>
          <w:tcPr>
            <w:tcW w:w="851" w:type="dxa"/>
            <w:tcBorders>
              <w:bottom w:val="single" w:sz="4" w:space="0" w:color="auto"/>
            </w:tcBorders>
          </w:tcPr>
          <w:p w:rsidR="00262017" w:rsidRPr="00BD1B8B" w:rsidRDefault="00262017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768" w:type="dxa"/>
            <w:tcBorders>
              <w:bottom w:val="single" w:sz="4" w:space="0" w:color="auto"/>
            </w:tcBorders>
          </w:tcPr>
          <w:p w:rsidR="00262017" w:rsidRPr="00BD1B8B" w:rsidRDefault="00262017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2017" w:rsidRPr="00BD1B8B" w:rsidRDefault="00262017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2017" w:rsidRPr="00BD1B8B" w:rsidRDefault="00725DE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</w:p>
        </w:tc>
      </w:tr>
      <w:tr w:rsidR="00BD1B8B" w:rsidRPr="00BD1B8B" w:rsidTr="0052467F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017" w:rsidRPr="00BD1B8B" w:rsidRDefault="00262017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017" w:rsidRPr="00BD1B8B" w:rsidRDefault="00A407F5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90" w:name="ФінзабезпеченняІДЕНТИФІКАТОРИ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Ідентифікатор об'єкта</w:t>
            </w:r>
            <w:r w:rsidR="0026201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забезпечення </w:t>
            </w:r>
          </w:p>
          <w:bookmarkEnd w:id="190"/>
          <w:p w:rsidR="00262017" w:rsidRPr="00BD1B8B" w:rsidRDefault="006975B5" w:rsidP="006D2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="006D22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"ДодатокІДЕНТИФІКАТОРИ"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="00207CD8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н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D21C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6D227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6D227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017" w:rsidRPr="00BD1B8B" w:rsidRDefault="00262017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object_col_id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017" w:rsidRPr="00BD1B8B" w:rsidRDefault="00262017" w:rsidP="0052467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0011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0610FF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A407F5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Прийнятність об’єкта</w:t>
            </w:r>
            <w:r w:rsidR="0026201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забезпечення </w:t>
            </w:r>
            <w:r w:rsidR="00FC5D4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для визначення</w:t>
            </w:r>
            <w:r w:rsidR="0026201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кредитного ризику </w:t>
            </w:r>
          </w:p>
          <w:p w:rsidR="00262017" w:rsidRPr="00BD1B8B" w:rsidRDefault="00CC682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2620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2620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2620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26201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risk_admissibility_col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262017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0610FF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262017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</w:t>
            </w:r>
            <w:r w:rsidR="00A407F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вність актуальної оцінки об’єкта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</w:p>
          <w:p w:rsidR="00262017" w:rsidRPr="00BD1B8B" w:rsidRDefault="00CC682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2620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2620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2620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26201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actual_col_assessment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262017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0504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0610FF" w:rsidP="000610F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262017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Наявність актуальної перевірки </w:t>
            </w:r>
            <w:r w:rsidR="00A407F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об’єкта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</w:p>
          <w:p w:rsidR="00262017" w:rsidRPr="00BD1B8B" w:rsidRDefault="00CC682C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2620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2620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262017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26201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262017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actual_col_validation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2017" w:rsidRPr="00BD1B8B" w:rsidRDefault="00262017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0505</w:t>
            </w:r>
          </w:p>
        </w:tc>
      </w:tr>
      <w:tr w:rsidR="00BD1B8B" w:rsidRPr="00BD1B8B" w:rsidTr="0052467F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07112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91" w:name="НабориФінЗабезпечення42"/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Набір даних </w:t>
            </w:r>
            <w:r w:rsidR="008C1B47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ID42.</w:t>
            </w:r>
            <w:r w:rsidR="008C1B4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Фінансове забезпечення</w:t>
            </w:r>
            <w:r w:rsidR="008C1B47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(deposit</w:t>
            </w:r>
            <w:r w:rsidR="008C1B4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)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може бути розширений наборами даних, правила формування реквізитів яких визначені за посиланням:</w:t>
            </w:r>
            <w:bookmarkEnd w:id="191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tabs>
                <w:tab w:val="left" w:pos="6168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соба29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Особа</w:t>
              </w:r>
            </w:hyperlink>
          </w:p>
          <w:p w:rsidR="00E97119" w:rsidRPr="00BD1B8B" w:rsidRDefault="00E97119" w:rsidP="001C43D2">
            <w:pPr>
              <w:pStyle w:val="a3"/>
              <w:tabs>
                <w:tab w:val="left" w:pos="616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Подається </w:t>
            </w:r>
            <w:r w:rsidR="001C43D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один або більше одного набору даних (масив наборів даних)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person_info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29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ОблікІнформація22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Облікова інформація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ccount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_info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22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533D6" w:rsidP="00E971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hyperlink w:anchor="Прийнятність43" w:history="1">
              <w:r w:rsidR="00E97119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Прийнятність забезпечення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F504CC" w:rsidP="00524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w:anchor="Прийнятність" w:history="1">
              <w:r w:rsidR="00E97119" w:rsidRPr="00BD1B8B">
                <w:rPr>
                  <w:rFonts w:ascii="Times New Roman" w:hAnsi="Times New Roman" w:cs="Times New Roman"/>
                  <w:b/>
                  <w:sz w:val="28"/>
                  <w:szCs w:val="28"/>
                  <w:lang w:eastAsia="uk-UA"/>
                </w:rPr>
                <w:t>admissibility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43</w:t>
            </w: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rPr>
          <w:trHeight w:val="108"/>
        </w:trPr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52467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768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–</w:t>
            </w:r>
            <w:r w:rsidR="00E533D6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hyperlink w:anchor="НабориЗабезпечення05" w:history="1">
              <w:r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 xml:space="preserve">Забезпечення 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collateral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52467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05</w:t>
            </w:r>
          </w:p>
        </w:tc>
      </w:tr>
      <w:tr w:rsidR="00BD1B8B" w:rsidRPr="00BD1B8B" w:rsidTr="00E97119">
        <w:tc>
          <w:tcPr>
            <w:tcW w:w="11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F504CC" w:rsidP="00E97119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E97119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E97119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97119" w:rsidRPr="00BD1B8B" w:rsidRDefault="00E97119" w:rsidP="00E971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0610FF" w:rsidRPr="00BD1B8B" w:rsidRDefault="000610FF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92" w:name="_Toc133930125"/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EB4141" w:rsidRPr="00BD1B8B" w:rsidRDefault="00535934" w:rsidP="004749D2">
      <w:pPr>
        <w:pStyle w:val="a3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193" w:name="Прийнятність43"/>
      <w:bookmarkStart w:id="194" w:name="_Toc156815657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43554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43</w:t>
      </w:r>
      <w:r w:rsidR="0063426D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  <w:r w:rsidR="00EB4141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Прийнятність забезпечення</w:t>
      </w:r>
      <w:r w:rsidR="00792D10" w:rsidRPr="00BD1B8B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792D10" w:rsidRPr="00BD1B8B">
        <w:rPr>
          <w:rFonts w:ascii="Times New Roman" w:hAnsi="Times New Roman" w:cs="Times New Roman"/>
          <w:b/>
          <w:sz w:val="28"/>
          <w:szCs w:val="28"/>
        </w:rPr>
        <w:t>(для розрахунку кредитного ризику)</w:t>
      </w:r>
      <w:r w:rsidR="00EB4141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(admissibility)</w:t>
      </w:r>
      <w:bookmarkEnd w:id="192"/>
      <w:bookmarkEnd w:id="193"/>
      <w:bookmarkEnd w:id="194"/>
    </w:p>
    <w:p w:rsidR="0002065B" w:rsidRPr="00BD1B8B" w:rsidRDefault="0002065B" w:rsidP="007E536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4141" w:rsidRPr="00BD1B8B" w:rsidRDefault="00B04630" w:rsidP="00E930BE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</w:t>
      </w:r>
      <w:r w:rsidR="0002065B" w:rsidRPr="00BD1B8B">
        <w:rPr>
          <w:rFonts w:ascii="Times New Roman" w:hAnsi="Times New Roman" w:cs="Times New Roman"/>
          <w:sz w:val="28"/>
          <w:szCs w:val="28"/>
        </w:rPr>
        <w:t xml:space="preserve">набору даних </w:t>
      </w:r>
      <w:r w:rsidR="00717AF8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717AF8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43.</w:t>
      </w:r>
      <w:r w:rsidR="0002065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Прийнятність забезпечення (admissibility) 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02065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цьому набору даних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такі</w:t>
      </w:r>
      <w:r w:rsidR="0002065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реквізити:</w:t>
      </w: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851"/>
        <w:gridCol w:w="10626"/>
        <w:gridCol w:w="2268"/>
        <w:gridCol w:w="1701"/>
      </w:tblGrid>
      <w:tr w:rsidR="00BD1B8B" w:rsidRPr="00BD1B8B" w:rsidTr="004F0C7E">
        <w:tc>
          <w:tcPr>
            <w:tcW w:w="851" w:type="dxa"/>
            <w:tcBorders>
              <w:bottom w:val="single" w:sz="4" w:space="0" w:color="auto"/>
            </w:tcBorders>
          </w:tcPr>
          <w:p w:rsidR="00562B34" w:rsidRPr="00BD1B8B" w:rsidRDefault="00562B34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626" w:type="dxa"/>
            <w:tcBorders>
              <w:bottom w:val="single" w:sz="4" w:space="0" w:color="auto"/>
            </w:tcBorders>
          </w:tcPr>
          <w:p w:rsidR="00562B34" w:rsidRPr="00BD1B8B" w:rsidRDefault="00562B34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2B34" w:rsidRPr="00BD1B8B" w:rsidRDefault="00562B34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2B34" w:rsidRPr="00BD1B8B" w:rsidRDefault="00725DE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4F0C7E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35D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562B34" w:rsidRPr="00BD1B8B" w:rsidRDefault="00CA235D" w:rsidP="007E536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Об’єкт забезпечення має вищий пріоритет обтяження на користь респондента у відповідному реєстрі</w:t>
            </w:r>
          </w:p>
          <w:p w:rsidR="009673A3" w:rsidRPr="00BD1B8B" w:rsidRDefault="009673A3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62B34" w:rsidRPr="00BD1B8B" w:rsidRDefault="00562B34" w:rsidP="003873E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безперешкодного стягнення. Значення реквізиту має відповідати умові, яка передб</w:t>
            </w:r>
            <w:r w:rsidR="003873E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ачена (зазначена) в угоді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правочині про надання забезпечення.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high_priority_col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0518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Наявність специфічних ризиків втрати забезпечення</w:t>
            </w:r>
          </w:p>
          <w:p w:rsidR="00562B34" w:rsidRPr="00BD1B8B" w:rsidRDefault="00E26B71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E26B71" w:rsidRPr="00BD1B8B" w:rsidRDefault="00E26B71" w:rsidP="00D705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підтверджує дотримання принципу </w:t>
            </w:r>
            <w:r w:rsidR="00D7051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безперешкодного стягнення.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spec_risk_col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0519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Наявність обмежень щодо звернення стягнення на об’єкт забезпечення</w:t>
            </w:r>
          </w:p>
          <w:p w:rsidR="00562B34" w:rsidRPr="00BD1B8B" w:rsidRDefault="00D70515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D70515" w:rsidRPr="00BD1B8B" w:rsidRDefault="00D70515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 безперешкодного стягнення.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limit_recovery_col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0520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</w:t>
            </w:r>
            <w:r w:rsidR="00A407F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ть можливості відчуження об’єкта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 заставодавцем без попереднього погодження з респондентом</w:t>
            </w:r>
          </w:p>
          <w:p w:rsidR="00787E11" w:rsidRPr="00BD1B8B" w:rsidRDefault="00787E11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безперешкодного стягнення. Значення реквізиту має відповідати умові, яка передба</w:t>
            </w:r>
            <w:r w:rsidR="003873E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чена (зазначена) в угоді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</w:t>
            </w:r>
            <w:r w:rsidR="00787E1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чині про надання забезпечення.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poss_alien_col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0521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Угода про забезпечення укладена на строк не менший, ніж строк дії угоди </w:t>
            </w:r>
            <w:r w:rsidR="00136696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 проведення активної операції</w:t>
            </w:r>
          </w:p>
          <w:p w:rsidR="00562B34" w:rsidRPr="00BD1B8B" w:rsidRDefault="00CD32C6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D32C6" w:rsidRPr="00BD1B8B" w:rsidRDefault="00CD32C6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безперешкодного стягнення.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short_term_agreem_col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0522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Об’єкт забезпечення ро</w:t>
            </w:r>
            <w:r w:rsidR="00136696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зташований на території України</w:t>
            </w:r>
          </w:p>
          <w:p w:rsidR="00CD32C6" w:rsidRPr="00BD1B8B" w:rsidRDefault="00CD32C6" w:rsidP="00CD32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62B34" w:rsidRPr="00BD1B8B" w:rsidRDefault="00562B34" w:rsidP="00CD32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підтверджує дотримання принципу безперешкодного стягнення.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location_col_ua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0523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Об’єкт забезпечення зареєстрований на території України</w:t>
            </w:r>
          </w:p>
          <w:p w:rsidR="008F2103" w:rsidRPr="00BD1B8B" w:rsidRDefault="008F2103" w:rsidP="008F210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62B34" w:rsidRPr="00BD1B8B" w:rsidRDefault="00562B34" w:rsidP="008F210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підтверджує дотримання принципу безперешкодного стягнення.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reg_loc_col_ua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0524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235D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62B34" w:rsidRPr="00BD1B8B" w:rsidRDefault="00CA235D" w:rsidP="007E536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Підтвердження наявності ринку, на якому об’єкт забезпечення може бути реалізований.</w:t>
            </w:r>
          </w:p>
          <w:p w:rsidR="001D6631" w:rsidRPr="00BD1B8B" w:rsidRDefault="001D6631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62B34" w:rsidRPr="00BD1B8B" w:rsidRDefault="00562B34" w:rsidP="001D66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</w:t>
            </w:r>
            <w:r w:rsidR="001D663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 принципу справедливої оцінки.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E60307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market_availiability_col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0525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 об’єктом забезпечення своєчасно проведена переоцінка</w:t>
            </w:r>
          </w:p>
          <w:p w:rsidR="00562B34" w:rsidRPr="00BD1B8B" w:rsidRDefault="001D6631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36696" w:rsidRPr="00BD1B8B" w:rsidRDefault="00136696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справедливої оцінки.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reassessment_col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0526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Факт проведення оцінки за умови суттєвих змін</w:t>
            </w:r>
          </w:p>
          <w:p w:rsidR="00091847" w:rsidRPr="00BD1B8B" w:rsidRDefault="001D6631" w:rsidP="009D4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D6631" w:rsidRPr="00BD1B8B" w:rsidRDefault="001D6631" w:rsidP="009D4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справедливої оцінки.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signif_reassessment_col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0527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155EF3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Суб’єкт</w:t>
            </w:r>
            <w:r w:rsidR="009D44E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оціночної діяльності відповідає критеріям, визначеним Національним банком</w:t>
            </w:r>
          </w:p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55EF3" w:rsidRPr="00BD1B8B" w:rsidRDefault="00155EF3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справедливої оцінки.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assessor_risk_criteria_col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0528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F97673" w:rsidRPr="00BD1B8B" w:rsidRDefault="00562B34" w:rsidP="00D44B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Вартість забезпечення визначена на підставі угоди купівлі-продажу</w:t>
            </w:r>
          </w:p>
          <w:p w:rsidR="00562B34" w:rsidRPr="00BD1B8B" w:rsidRDefault="00F97673" w:rsidP="00D44BE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F97673" w:rsidRPr="00BD1B8B" w:rsidRDefault="00F97673" w:rsidP="00D44BE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підтверджує дотримання принципу справедливої оцінки.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sell_contract_price_col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0529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с</w:t>
            </w:r>
            <w:r w:rsidR="00A407F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трахування об’єкта</w:t>
            </w:r>
            <w:r w:rsidR="0086239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</w:p>
          <w:p w:rsidR="00562B34" w:rsidRPr="00BD1B8B" w:rsidRDefault="00C64B2C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C64B2C" w:rsidRPr="00BD1B8B" w:rsidRDefault="00C64B2C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ання принципу збереження об’єкта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insurance_col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06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Проведення моніторингу (перевірка </w:t>
            </w:r>
            <w:r w:rsidR="00A407F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наявності) об’єкта</w:t>
            </w:r>
            <w:r w:rsidR="0086239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</w:p>
          <w:p w:rsidR="00562B34" w:rsidRPr="00BD1B8B" w:rsidRDefault="00C64B2C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64B2C" w:rsidRPr="00BD1B8B" w:rsidRDefault="00C64B2C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підтверджує дотримання 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принципу наявності об’єкта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validation_col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30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15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1B6467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Респондент у</w:t>
            </w:r>
            <w:r w:rsidR="00562B3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жив адекватні заходи</w:t>
            </w:r>
            <w:r w:rsidR="00A407F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зі стягнення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/ </w:t>
            </w:r>
            <w:r w:rsidR="00A407F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реалізації об’єкта</w:t>
            </w:r>
            <w:r w:rsidR="00562B3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забезпечення</w:t>
            </w:r>
          </w:p>
          <w:p w:rsidR="00562B34" w:rsidRPr="00BD1B8B" w:rsidRDefault="00C64B2C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C64B2C" w:rsidRPr="00BD1B8B" w:rsidRDefault="00C64B2C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належного захисту (за непрацюючими активами).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adequate_measures_col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0531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70654E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Чинність </w:t>
            </w:r>
            <w:r w:rsidR="00171F72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/</w:t>
            </w:r>
            <w:r w:rsidR="00171F72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правочину</w:t>
            </w:r>
            <w:r w:rsidR="00562B3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на проведення активної операції обмежена 12 місяцями</w:t>
            </w:r>
          </w:p>
          <w:p w:rsidR="00562B34" w:rsidRPr="00BD1B8B" w:rsidRDefault="00E22D01" w:rsidP="009D44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E22D01" w:rsidRPr="00BD1B8B" w:rsidRDefault="00E22D01" w:rsidP="009D4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товари в обороті.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limit_agreem_col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0532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Угодою </w:t>
            </w:r>
            <w:r w:rsidR="0040032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визначено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право респондента здійснювати контроль за наявністю</w:t>
            </w:r>
            <w:r w:rsidR="0040032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належною схоронністю</w:t>
            </w:r>
            <w:r w:rsidR="0040032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вибуттям</w:t>
            </w:r>
            <w:r w:rsidR="00400325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заміною товарів на інші</w:t>
            </w:r>
          </w:p>
          <w:p w:rsidR="00562B34" w:rsidRPr="00BD1B8B" w:rsidRDefault="00E22D01" w:rsidP="009D44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E22D01" w:rsidRPr="00BD1B8B" w:rsidRDefault="00E22D01" w:rsidP="009D44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товари в обороті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переробці та біологічні активи.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resp_control_right_col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0533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Право власності заставодавця на товари в обороті або в переробці</w:t>
            </w:r>
            <w:r w:rsidR="00D2540E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 підтверджене документально</w:t>
            </w:r>
          </w:p>
          <w:p w:rsidR="00562B34" w:rsidRPr="00BD1B8B" w:rsidRDefault="00E03C8B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E03C8B" w:rsidRPr="00BD1B8B" w:rsidRDefault="00E03C8B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товари в обороті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переробці.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doc_conf_goods_col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0534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Наявність товарів в обороті або в переробці підтверджується даними фінансової звітності</w:t>
            </w:r>
          </w:p>
          <w:p w:rsidR="00562B34" w:rsidRPr="00BD1B8B" w:rsidRDefault="00303EBC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B76F8C" w:rsidRPr="00BD1B8B" w:rsidRDefault="00B76F8C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товари в обороті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переробці.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report_conf_goods_col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0535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Товари в обороті або в переробці зберігаються в приміщеннях</w:t>
            </w:r>
            <w:r w:rsidR="00D2540E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 складах</w:t>
            </w:r>
            <w:r w:rsidR="00D2540E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у резервуарах, що забезпечують їх належну схоронність та якість</w:t>
            </w:r>
            <w:r w:rsidR="0082418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  <w:p w:rsidR="00303EBC" w:rsidRPr="00BD1B8B" w:rsidRDefault="00303EBC" w:rsidP="00303EB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D132FD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562B34" w:rsidRPr="00BD1B8B" w:rsidRDefault="00562B34" w:rsidP="00303EB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товари в обороті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переробці та біологічні активи.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store_conf_goods_col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0536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21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Респондент здійснює належний контроль за наявністю</w:t>
            </w:r>
            <w:r w:rsidR="00710B9E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належною схоронністю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/</w:t>
            </w:r>
            <w:r w:rsidR="00710B9E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вибуттям</w:t>
            </w:r>
            <w:r w:rsidR="00710B9E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заміною товарів в обороті або в переробці на інші</w:t>
            </w:r>
          </w:p>
          <w:p w:rsidR="00562B34" w:rsidRPr="00BD1B8B" w:rsidRDefault="00B71C2C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FB5F56" w:rsidRPr="00BD1B8B" w:rsidRDefault="00FB5F56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товари в обороті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переробці та біологічні активи.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resp_control_goods_col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0537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A235D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562B34" w:rsidRPr="00BD1B8B" w:rsidRDefault="00CA235D" w:rsidP="007E5362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B71C2C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Сукупний обсяг зобов'язань ПрАТ </w:t>
            </w:r>
            <w:r w:rsidR="00B454D2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Експортно-кредитне агентство" не перевищує розміру власного капіталу</w:t>
            </w:r>
          </w:p>
          <w:p w:rsidR="00562B34" w:rsidRPr="00BD1B8B" w:rsidRDefault="00B71C2C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AA3C85" w:rsidRPr="00BD1B8B" w:rsidRDefault="00AA3C85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Гарантії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договори страхування ПрАТ “Експортно – кредитне агентство”.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eka_capital_col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0538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ПрАТ </w:t>
            </w:r>
            <w:r w:rsidR="00B454D2" w:rsidRPr="00B4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“</w:t>
            </w:r>
            <w:r w:rsidRPr="00B454D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Е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кспортно-кредитне агентство</w:t>
            </w:r>
            <w:r w:rsidR="00B454D2" w:rsidRPr="00B4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не має невиконаних більше 90 календарних днів поспіль зобов'язань</w:t>
            </w:r>
          </w:p>
          <w:p w:rsidR="00562B34" w:rsidRPr="00BD1B8B" w:rsidRDefault="0021638F" w:rsidP="007E536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21638F" w:rsidRPr="00BD1B8B" w:rsidRDefault="0021638F" w:rsidP="007E53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Гарантії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договори страхування ПрАТ “Експортно – кредитне агентство”.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eka_default_oblig_col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0539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На об’єкт забезпечення поширюються вимоги Закону </w:t>
            </w:r>
            <w:r w:rsidR="009C7759" w:rsidRPr="00BD1B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України </w:t>
            </w:r>
            <w:r w:rsidR="00B454D2" w:rsidRPr="00B4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“</w:t>
            </w:r>
            <w:r w:rsidR="009C7759" w:rsidRPr="00BD1B8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 гарантування речових прав на об’єкти нерухомого майна, </w:t>
            </w:r>
            <w:r w:rsidR="00BF407F" w:rsidRPr="00BD1B8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що</w:t>
            </w:r>
            <w:r w:rsidR="009C7759" w:rsidRPr="00BD1B8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будуть споруджені в </w:t>
            </w:r>
            <w:r w:rsidR="00B454D2" w:rsidRPr="00BD1B8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майбутньому</w:t>
            </w:r>
            <w:r w:rsidR="00B454D2" w:rsidRPr="00B4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”</w:t>
            </w:r>
          </w:p>
          <w:p w:rsidR="00562B34" w:rsidRPr="00BD1B8B" w:rsidRDefault="0021638F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21638F" w:rsidRPr="00BD1B8B" w:rsidRDefault="0021638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незавершене нерухоме майно та майбутні об’єкти.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law_prop_right_col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0540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Дотримана вимога про те, що замовник забезпечує дотримання вимог Закону </w:t>
            </w:r>
            <w:r w:rsidR="007F391B" w:rsidRPr="00BD1B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України </w:t>
            </w:r>
            <w:r w:rsidR="00B454D2" w:rsidRPr="00B4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“</w:t>
            </w:r>
            <w:r w:rsidR="007F391B" w:rsidRPr="00BD1B8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Про гарантування речових прав на об’єкти нерухомого майна, </w:t>
            </w:r>
            <w:r w:rsidR="0058755E" w:rsidRPr="00BD1B8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що</w:t>
            </w:r>
            <w:r w:rsidR="007F391B" w:rsidRPr="00BD1B8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будуть споруджені в </w:t>
            </w:r>
            <w:r w:rsidR="00B454D2" w:rsidRPr="00BD1B8B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майбутньому</w:t>
            </w:r>
            <w:r w:rsidR="00B454D2" w:rsidRPr="00B45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”</w:t>
            </w:r>
          </w:p>
          <w:p w:rsidR="00562B34" w:rsidRPr="00BD1B8B" w:rsidRDefault="00D86444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D86444" w:rsidRPr="00BD1B8B" w:rsidRDefault="00D8644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незавершене нерухоме майно та майбутні об’єкти.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compl_law_prop_right_col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0541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Дотримана вимога про те, що респондент здійснює контроль за станом виконання графіка будівництва</w:t>
            </w:r>
            <w:r w:rsidR="0082418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  <w:p w:rsidR="00562B34" w:rsidRPr="00BD1B8B" w:rsidRDefault="00316CAD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A65565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316CAD" w:rsidRPr="00BD1B8B" w:rsidRDefault="00316CAD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Реквізит підтверджує дотримання принципу одночасної відповідності за об’єктом забезпечення незавершене нерухоме майно та майбутні об’єкти.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2D64AA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lastRenderedPageBreak/>
              <w:t>construct_control_col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0542</w:t>
            </w:r>
          </w:p>
        </w:tc>
      </w:tr>
      <w:tr w:rsidR="00BD1B8B" w:rsidRPr="00BD1B8B" w:rsidTr="004F0C7E">
        <w:trPr>
          <w:trHeight w:val="69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Дотримана вимога про те, що графік будівництва виконується в строк</w:t>
            </w:r>
            <w:r w:rsidR="00824184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.</w:t>
            </w:r>
          </w:p>
          <w:p w:rsidR="00562B34" w:rsidRPr="00BD1B8B" w:rsidRDefault="007526B8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7526B8" w:rsidRPr="00BD1B8B" w:rsidRDefault="007526B8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незавершене нерухоме майно та майбутні об’єкти.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construct_term_control_col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0543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Загальна кількість днів урахування вартості об</w:t>
            </w:r>
            <w:r w:rsidR="001B48B6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’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єкта незавершеного будівництва не перевищує 1095 днів</w:t>
            </w:r>
          </w:p>
          <w:p w:rsidR="00562B34" w:rsidRPr="00BD1B8B" w:rsidRDefault="00D259A6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D259A6" w:rsidRPr="00BD1B8B" w:rsidRDefault="00D259A6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незавершене нерухоме майно та майбутні об’єкти.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lim_terms_col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0544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CA235D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Респондентом сформовано судження щодо відповідності об</w:t>
            </w:r>
            <w:r w:rsidR="001B48B6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’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єкта незавершеного будівництва </w:t>
            </w:r>
            <w:r w:rsidR="004E2069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вимогам для врахування під час визначення кредитного ризику</w:t>
            </w:r>
          </w:p>
          <w:p w:rsidR="00562B34" w:rsidRPr="00BD1B8B" w:rsidRDefault="004E09AA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="00562B3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="00562B34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”.</w:t>
            </w:r>
          </w:p>
          <w:p w:rsidR="004E09AA" w:rsidRPr="00BD1B8B" w:rsidRDefault="004E09AA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підтверджує дотримання принципу одночасної відповідності за об’єктом забезпечення незавершене нерухоме майно та майбутні об’єкти.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statement_risk_col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2B34" w:rsidRPr="00BD1B8B" w:rsidRDefault="00562B34" w:rsidP="00F50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0545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4F0C7E"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C7E" w:rsidRPr="00BD1B8B" w:rsidRDefault="004F0C7E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0C7E" w:rsidRPr="00BD1B8B" w:rsidRDefault="004F0C7E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0C7E" w:rsidRPr="00BD1B8B" w:rsidRDefault="004F0C7E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7E5362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E26F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НабориРухоме40" w:history="1">
              <w:r w:rsidR="00C90DF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Об’єкт рухомого майна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40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7E5362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E26F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НабориНерухоме41" w:history="1">
              <w:r w:rsidR="00C90DFB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Об’єкт нерухомого майна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immovable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41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7E5362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E26F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НабориФінЗабезпечення42" w:history="1">
              <w:r w:rsidR="00C90DFB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Фінансове забезпечення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deposit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42</w:t>
            </w:r>
          </w:p>
        </w:tc>
      </w:tr>
      <w:tr w:rsidR="00BD1B8B" w:rsidRPr="00BD1B8B" w:rsidTr="004F0C7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E5362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90DFB" w:rsidRPr="00BD1B8B" w:rsidRDefault="00C90DFB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4F0C7E"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0C7E" w:rsidRPr="00BD1B8B" w:rsidRDefault="00F504CC" w:rsidP="004749D2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4F0C7E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4F0C7E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0C7E" w:rsidRPr="00BD1B8B" w:rsidRDefault="004F0C7E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F0C7E" w:rsidRPr="00BD1B8B" w:rsidRDefault="004F0C7E" w:rsidP="004749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33325A" w:rsidRPr="00BD1B8B" w:rsidRDefault="0033325A" w:rsidP="0047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95" w:name="_Toc133930126"/>
      <w:r w:rsidRPr="00BD1B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4141" w:rsidRPr="00BD1B8B" w:rsidRDefault="00535934" w:rsidP="004749D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96" w:name="_Toc156815658"/>
      <w:bookmarkStart w:id="197" w:name="Оцінка44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43554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44</w:t>
      </w:r>
      <w:r w:rsidR="0063426D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A407F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Оцінка об’єкта</w:t>
      </w:r>
      <w:r w:rsidR="00EB4141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забезпечення (</w:t>
      </w:r>
      <w:r w:rsidR="00EB4141" w:rsidRPr="00BD1B8B">
        <w:rPr>
          <w:rFonts w:ascii="Times New Roman" w:hAnsi="Times New Roman" w:cs="Times New Roman"/>
          <w:b/>
          <w:sz w:val="28"/>
          <w:szCs w:val="28"/>
          <w:lang w:val="en-US" w:eastAsia="uk-UA"/>
        </w:rPr>
        <w:t>assessment</w:t>
      </w:r>
      <w:r w:rsidR="00EB4141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195"/>
      <w:bookmarkEnd w:id="196"/>
    </w:p>
    <w:bookmarkEnd w:id="197"/>
    <w:p w:rsidR="0006229B" w:rsidRPr="00BD1B8B" w:rsidRDefault="0006229B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65B" w:rsidRPr="00BD1B8B" w:rsidRDefault="00B04630" w:rsidP="00E930B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</w:t>
      </w:r>
      <w:r w:rsidR="0002065B" w:rsidRPr="00BD1B8B">
        <w:rPr>
          <w:rFonts w:ascii="Times New Roman" w:hAnsi="Times New Roman" w:cs="Times New Roman"/>
          <w:sz w:val="28"/>
          <w:szCs w:val="28"/>
        </w:rPr>
        <w:t xml:space="preserve">набору даних </w:t>
      </w:r>
      <w:r w:rsidR="004F10AF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4F10AF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44.</w:t>
      </w:r>
      <w:r w:rsidR="00A407F5" w:rsidRPr="00BD1B8B">
        <w:rPr>
          <w:rFonts w:ascii="Times New Roman" w:hAnsi="Times New Roman" w:cs="Times New Roman"/>
          <w:sz w:val="28"/>
          <w:szCs w:val="28"/>
          <w:lang w:eastAsia="uk-UA"/>
        </w:rPr>
        <w:t>Оцінка об’єкта</w:t>
      </w:r>
      <w:r w:rsidR="0002065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забезпечення (</w:t>
      </w:r>
      <w:r w:rsidR="0002065B" w:rsidRPr="00BD1B8B">
        <w:rPr>
          <w:rFonts w:ascii="Times New Roman" w:hAnsi="Times New Roman" w:cs="Times New Roman"/>
          <w:sz w:val="28"/>
          <w:szCs w:val="28"/>
          <w:lang w:val="en-US" w:eastAsia="uk-UA"/>
        </w:rPr>
        <w:t>assessment</w:t>
      </w:r>
      <w:r w:rsidR="0002065B"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02065B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02065B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цьому набору даних </w:t>
      </w:r>
      <w:r w:rsidR="0002065B" w:rsidRPr="00BD1B8B">
        <w:rPr>
          <w:rFonts w:ascii="Times New Roman" w:hAnsi="Times New Roman" w:cs="Times New Roman"/>
          <w:sz w:val="28"/>
          <w:szCs w:val="28"/>
          <w:lang w:eastAsia="uk-UA"/>
        </w:rPr>
        <w:t>реквізити</w:t>
      </w:r>
      <w:r w:rsidR="009C516B" w:rsidRPr="00BD1B8B">
        <w:rPr>
          <w:rFonts w:ascii="Times New Roman" w:hAnsi="Times New Roman" w:cs="Times New Roman"/>
          <w:sz w:val="28"/>
          <w:szCs w:val="28"/>
          <w:lang w:eastAsia="uk-UA"/>
        </w:rPr>
        <w:t>, які характеризують суб’єкта оціночної діяльності, оцінювача</w:t>
      </w:r>
      <w:r w:rsidR="0002065B" w:rsidRPr="00BD1B8B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0631"/>
        <w:gridCol w:w="2268"/>
        <w:gridCol w:w="1701"/>
      </w:tblGrid>
      <w:tr w:rsidR="00BD1B8B" w:rsidRPr="00BD1B8B" w:rsidTr="00672A20">
        <w:tc>
          <w:tcPr>
            <w:tcW w:w="851" w:type="dxa"/>
            <w:tcBorders>
              <w:bottom w:val="single" w:sz="4" w:space="0" w:color="auto"/>
            </w:tcBorders>
          </w:tcPr>
          <w:p w:rsidR="00181FFF" w:rsidRPr="00BD1B8B" w:rsidRDefault="00181FFF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181FFF" w:rsidRPr="00BD1B8B" w:rsidRDefault="00181FFF" w:rsidP="004749D2">
            <w:pPr>
              <w:jc w:val="center"/>
              <w:rPr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1FFF" w:rsidRPr="00BD1B8B" w:rsidRDefault="00181FFF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81FFF" w:rsidRPr="00BD1B8B" w:rsidRDefault="00725DE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672A20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3E1" w:rsidRPr="00BD1B8B" w:rsidRDefault="00D3329A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98" w:name="ОцінкаРекв102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Код за ЄДРПОУ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Реєстраційний номер облікової картки платника податків (далі –  РНОКПП)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реєстраційний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податковий код у країні реєстрації</w:t>
            </w:r>
          </w:p>
          <w:bookmarkEnd w:id="198"/>
          <w:p w:rsidR="00181FFF" w:rsidRPr="00BD1B8B" w:rsidRDefault="00777B1D" w:rsidP="007D67E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"Додаток0102"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="004E7676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властивості</w:t>
            </w:r>
            <w:r w:rsidR="004E7676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, н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D21C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7D67E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8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07067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" w:eastAsia="uk-UA"/>
              </w:rPr>
              <w:t>person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" w:eastAsia="uk-UA"/>
              </w:rPr>
              <w:t>code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0102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D6368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Повне найменування юридичної особи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Прізвище, ім’я, по батькові (за наявності) фізичної особи</w:t>
            </w:r>
          </w:p>
          <w:p w:rsidR="00181FFF" w:rsidRPr="00BD1B8B" w:rsidRDefault="004E7676" w:rsidP="00B743A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90073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повного найменування юридичної особи, відповідно до </w:t>
            </w:r>
            <w:r w:rsidR="0090073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установчих (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реєстраційних</w:t>
            </w:r>
            <w:r w:rsidR="0090073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документів, прізвища, імені по батькові (за наявності) фізичної особи</w:t>
            </w:r>
            <w:r w:rsidR="0090073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90073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яке зазначене в </w:t>
            </w:r>
            <w:r w:rsidR="009C516B" w:rsidRPr="00BD1B8B">
              <w:rPr>
                <w:rFonts w:ascii="Times New Roman" w:hAnsi="Times New Roman" w:cs="Times New Roman"/>
                <w:sz w:val="28"/>
                <w:szCs w:val="28"/>
              </w:rPr>
              <w:t>реєстраційних документах</w:t>
            </w:r>
            <w:r w:rsidR="0007067D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743AA" w:rsidRPr="00BD1B8B">
              <w:rPr>
                <w:rFonts w:ascii="Times New Roman" w:hAnsi="Times New Roman" w:cs="Times New Roman"/>
                <w:sz w:val="28"/>
                <w:szCs w:val="28"/>
              </w:rPr>
              <w:t>суб’єкта оціночної діяльності</w:t>
            </w:r>
            <w:r w:rsidR="00BE6F1B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full_name_person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0108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Тип особи, </w:t>
            </w:r>
            <w:r w:rsidR="00B04E5D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яка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проводить оцінку</w:t>
            </w:r>
            <w:r w:rsidR="00B04E5D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перевірку забезпечення</w:t>
            </w:r>
          </w:p>
          <w:p w:rsidR="00181FFF" w:rsidRPr="00BD1B8B" w:rsidRDefault="00BE6F1B" w:rsidP="00C469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181FFF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181FFF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F</w:t>
            </w:r>
            <w:r w:rsidR="00181FFF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>160</w:t>
            </w:r>
            <w:r w:rsidR="007352CD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uk-UA"/>
              </w:rPr>
              <w:t xml:space="preserve"> </w:t>
            </w:r>
            <w:r w:rsidR="007352CD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“Тип особи, </w:t>
            </w:r>
            <w:r w:rsidR="00C46999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</w:t>
            </w:r>
            <w:r w:rsidR="007352CD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проводить оцінку / </w:t>
            </w:r>
            <w:r w:rsidR="007352CD" w:rsidRPr="007352CD">
              <w:rPr>
                <w:rFonts w:ascii="Times New Roman" w:hAnsi="Times New Roman" w:cs="Times New Roman"/>
                <w:sz w:val="28"/>
                <w:szCs w:val="28"/>
              </w:rPr>
              <w:t>перевірку забезпечення</w:t>
            </w:r>
            <w:r w:rsidR="007352C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f160_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type_person_assess_val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0546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останньої оцінки</w:t>
            </w:r>
          </w:p>
          <w:p w:rsidR="00181FFF" w:rsidRPr="00BD1B8B" w:rsidRDefault="00BE6F1B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 проведення (оформлення) останнього актуального висновку чи іншого докумен</w:t>
            </w:r>
            <w:r w:rsidR="00E65DD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проведення оцінки об’єкта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date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assessment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0547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Номер сертифіката суб’єкта оціночної діяльності</w:t>
            </w:r>
          </w:p>
          <w:p w:rsidR="00181FFF" w:rsidRPr="00BD1B8B" w:rsidRDefault="002A2E60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BE6F1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номера сертифіката суб’єкта оціночної діяльності внесеного (зазначеного) до Державного реєстру оцінювачів та суб’єктів оціночної діяльності.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certificate_number_person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0548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видачі сертифіката суб’єкта оціночної діяльності</w:t>
            </w:r>
          </w:p>
          <w:p w:rsidR="00181FFF" w:rsidRPr="00BD1B8B" w:rsidRDefault="002A2E60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за умови </w:t>
            </w:r>
            <w:r w:rsidR="00EA6F3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BE6F1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 видачі сертифіката суб’єкта оціночної діяльності внесеного (зазначеного) до Державного реєстру оцінювачів та суб’єктів оціночної діяльності.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certificate_date_person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0549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Відповідність особи </w:t>
            </w:r>
            <w:r w:rsidR="006E5E23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кваліфікаційним вимогам, </w:t>
            </w:r>
            <w:r w:rsidR="00D3182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визначеним</w:t>
            </w:r>
            <w:r w:rsidR="006E5E23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Національним банком для оцінки</w:t>
            </w:r>
            <w:r w:rsidR="00D3182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="00D3182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6E5E23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перевірки забезпечення.</w:t>
            </w:r>
          </w:p>
          <w:p w:rsidR="006645EE" w:rsidRPr="00BD1B8B" w:rsidRDefault="006645EE" w:rsidP="006E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  <w:p w:rsidR="00181FFF" w:rsidRPr="00BD1B8B" w:rsidRDefault="00181FFF" w:rsidP="006E5E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Зазначається ознака відповідності особи вимогам Положення </w:t>
            </w:r>
            <w:r w:rsidR="006645E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 351.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accept_risk_criteria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0550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031A95" w:rsidP="00265E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РНОКПП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реєстраційний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податковий код у країні реєстрації оцінювача</w:t>
            </w:r>
            <w:r w:rsidR="00181FF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F1292E" w:rsidRPr="00BD1B8B" w:rsidRDefault="00F1292E" w:rsidP="00265E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реєстраційного номера облікової картки платника податків в Україні або ідентифікаційного (реєстраційного, облікового) номера (коду) в країні реєстрації, що підтверджує факт державної реєстрації такої особи.</w:t>
            </w:r>
          </w:p>
          <w:p w:rsidR="00181FFF" w:rsidRPr="00BD1B8B" w:rsidRDefault="00F1292E" w:rsidP="00C67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осіб,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відмітка, яка свідчить про наявність права здійснювати будь-які платежі за серією та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або номером паспорта (п. 2 розділу VIІI Положення № 822) подається умовне значення "</w:t>
            </w:r>
            <w:r w:rsidR="00C67F7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ХХХХХХХХХХ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"</w:t>
            </w:r>
            <w:r w:rsidR="00C67F7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F8565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ind_person_code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0105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199" w:name="ОцінкаРекв159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</w:p>
          <w:bookmarkEnd w:id="199"/>
          <w:p w:rsidR="00181FFF" w:rsidRPr="00BD1B8B" w:rsidRDefault="00720AED" w:rsidP="00D503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 xml:space="preserve"> HYPERLINK  \l "Додаток0159"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5E0B4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D21C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7D67E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.1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8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  <w:r w:rsidR="00BE6F1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last_name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0159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D8369A" w:rsidRPr="00BD1B8B" w:rsidRDefault="00D8369A" w:rsidP="00D503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Власне ім’я</w:t>
            </w:r>
          </w:p>
          <w:p w:rsidR="00181FFF" w:rsidRPr="00BD1B8B" w:rsidRDefault="00F504CC" w:rsidP="00D5038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60" w:history="1">
              <w:r w:rsidR="002D39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5E0B4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2D39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2D39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D21C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7D67E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.1</w:t>
              </w:r>
              <w:r w:rsidR="00D5038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9</w:t>
              </w:r>
              <w:r w:rsidR="002D39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BE6F1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first_name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160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00" w:name="ОцінкаРекв16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По батькові </w:t>
            </w:r>
          </w:p>
          <w:bookmarkEnd w:id="200"/>
          <w:p w:rsidR="00181FFF" w:rsidRPr="00BD1B8B" w:rsidRDefault="00E6528E" w:rsidP="00D5038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begin"/>
            </w:r>
            <w:r w:rsidR="007F1978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instrText>HYPERLINK  \l "Додаток0161"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separate"/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набуває </w:t>
            </w:r>
            <w:r w:rsidR="005E0B4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одного значення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відповідно до вимог </w:t>
            </w:r>
            <w:r w:rsidR="000E03E2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Додатка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</w:t>
            </w:r>
            <w:r w:rsidR="00D21C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1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="00D5038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val="ru-RU" w:eastAsia="uk-UA"/>
              </w:rPr>
              <w:t>20</w:t>
            </w:r>
            <w:r w:rsidR="002D395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 xml:space="preserve"> цих Правил</w:t>
            </w:r>
            <w:r w:rsidR="00BE6F1B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patronymic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161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Номер кваліфікаційного свідоцтва оцінювача</w:t>
            </w:r>
          </w:p>
          <w:p w:rsidR="00181FFF" w:rsidRPr="00BD1B8B" w:rsidRDefault="00BE6F1B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номера кваліфікаційного свідоцтва про підтвердження професійної підготовки оцінювача за відповідними напрямками оцінки майна, щ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 відповідає оцінюваному об’єкта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 або номер свідоцтва про підвищення кваліфікації, видане Фондом державного майна спільно з навчальним закладом, на базі якого проводилась підготовка.</w:t>
            </w:r>
          </w:p>
          <w:p w:rsidR="00181FFF" w:rsidRPr="00BD1B8B" w:rsidRDefault="00803C6C" w:rsidP="00803C6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 xml:space="preserve">До відому: </w:t>
            </w:r>
            <w:r w:rsidR="00181FFF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Кваліфікаційне свідоцтво оцінювача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(далі – КСО) та </w:t>
            </w:r>
            <w:r w:rsidR="00181FFF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Свідоцтво про включення інформації про оцінювача до Державного реєстру оцінювачів та суб’єктів оціночної діяльності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Якщо, з дня видачі КСО пр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ойшло більше двох років, то до з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віту про оцінку має бути додано (крім КСО)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</w:t>
            </w:r>
            <w:r w:rsidR="00181FFF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освідчення про підвищення кваліфікації оцінювача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 відповідною спеціалізацією (дійсним є посвідчення з датою видачі менше ніж за два роки від дати оцінки). Посвідчення про підвищення кваліфікації оцінювача є невід’ємною частиною КСО і має ті ж реквізити що і КСО</w:t>
            </w:r>
            <w:r w:rsidR="00AB3CD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certificate_number_ind_person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0551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видачі квалі</w:t>
            </w:r>
            <w:r w:rsidR="006645E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фікаційного свідоцтва оцінювача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181FFF" w:rsidRPr="00BD1B8B" w:rsidRDefault="00BE6F1B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 видачі кваліфікаційного свідоцтва, щ</w:t>
            </w:r>
            <w:r w:rsidR="0033547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 відповідає оцінюваному об’єкту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забезпечення, про підтвердження професійної підготовки оцінювача за відповідними напрямками оцінки майна або дати видачі свідоцтва про підвищення кваліфікації, видане Фондом державного майна спільно з навчальним закладом, на базі якого проводилась підготовка.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certificate_date_ind_person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0552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Номер свідоцтва про реєстрацію </w:t>
            </w:r>
            <w:r w:rsidR="0039252D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Державному реєстрі оцінювачів </w:t>
            </w:r>
            <w:r w:rsidR="00AF4EE9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та суб’єктів оціночної діяльності</w:t>
            </w:r>
          </w:p>
          <w:p w:rsidR="00181FFF" w:rsidRPr="00BD1B8B" w:rsidRDefault="00BE6F1B" w:rsidP="006645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645E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6645E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переліку номерів (масив значень) свідоцтва, що </w:t>
            </w:r>
            <w:r w:rsidR="0033547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відповідає оцінюваному об’єкту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забезпечення, про включення інформації про оцінювача до Державного реєстру оцінювачів та суб’єктів оціночної діяльності.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reg_number_certificate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0553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C152AF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AF4EE9" w:rsidRPr="00BD1B8B" w:rsidRDefault="00181FFF" w:rsidP="00AF4EE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Дата свідоцтва про реєстрацію </w:t>
            </w:r>
            <w:r w:rsidR="00B35439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</w:t>
            </w:r>
            <w:r w:rsidR="006645EE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Державному реєстрі оцінювачів</w:t>
            </w:r>
            <w:r w:rsidR="00AF4EE9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та суб’єктів оціночної діяльності</w:t>
            </w:r>
          </w:p>
          <w:p w:rsidR="00181FFF" w:rsidRPr="00BD1B8B" w:rsidRDefault="00BE6F1B" w:rsidP="006645E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6645E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6645E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переліку дат (масив значень) свідоцтва, щ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 відповідає оцінюваному об’єкту</w:t>
            </w:r>
            <w:r w:rsidR="00181FF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забезпечення, про включення інформації про оцінювача до Державного реєстру оцінювачів та суб’єктів оціночної діяльності.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reg_date_certificate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1FFF" w:rsidRPr="00BD1B8B" w:rsidRDefault="00181FFF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0554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B57488">
        <w:tc>
          <w:tcPr>
            <w:tcW w:w="1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7E0" w:rsidRPr="00BD1B8B" w:rsidRDefault="007D67E0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7E0" w:rsidRPr="00BD1B8B" w:rsidRDefault="007D67E0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7E0" w:rsidRPr="00BD1B8B" w:rsidRDefault="007D67E0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B57488">
        <w:trPr>
          <w:trHeight w:val="10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C152A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E26F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НабориРухоме40" w:history="1">
              <w:r w:rsidR="00272B5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Об’єкт рухомого майна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40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C152AF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C152AF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E26F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НабориНерухоме41" w:history="1">
              <w:r w:rsidR="00272B50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Об’єкт нерухомого майна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immovable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41</w:t>
            </w:r>
          </w:p>
        </w:tc>
      </w:tr>
      <w:tr w:rsidR="00BD1B8B" w:rsidRPr="00BD1B8B" w:rsidTr="00B57488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72598" w:rsidRPr="00BD1B8B" w:rsidRDefault="00672598" w:rsidP="0067259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672598" w:rsidRPr="00BD1B8B" w:rsidRDefault="00672598" w:rsidP="006725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72598" w:rsidRPr="00BD1B8B" w:rsidRDefault="00672598" w:rsidP="006725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72598" w:rsidRPr="00BD1B8B" w:rsidRDefault="00672598" w:rsidP="0067259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B57488">
        <w:tc>
          <w:tcPr>
            <w:tcW w:w="114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7E0" w:rsidRPr="00BD1B8B" w:rsidRDefault="00F504CC" w:rsidP="00672598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7D67E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7D67E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D67E0" w:rsidRPr="00BD1B8B" w:rsidRDefault="007D67E0" w:rsidP="0067259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67E0" w:rsidRPr="00BD1B8B" w:rsidRDefault="007D67E0" w:rsidP="0067259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BA70A5" w:rsidRPr="00BD1B8B" w:rsidRDefault="00BA70A5" w:rsidP="00474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8F3" w:rsidRPr="00BD1B8B" w:rsidRDefault="00535934" w:rsidP="004749D2">
      <w:pPr>
        <w:pStyle w:val="a3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201" w:name="_Toc156815659"/>
      <w:bookmarkStart w:id="202" w:name="Страхування45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ID</w:t>
      </w:r>
      <w:r w:rsidR="0043554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45</w:t>
      </w:r>
      <w:r w:rsidR="00E35F06" w:rsidRPr="00BD1B8B">
        <w:rPr>
          <w:rFonts w:ascii="Times New Roman" w:hAnsi="Times New Roman" w:cs="Times New Roman"/>
          <w:b/>
          <w:sz w:val="28"/>
          <w:szCs w:val="28"/>
        </w:rPr>
        <w:t>.</w:t>
      </w:r>
      <w:r w:rsidR="00A407F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Страхування об’єкта</w:t>
      </w:r>
      <w:r w:rsidR="008958F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забезпечення</w:t>
      </w:r>
      <w:r w:rsidR="008958F3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8958F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(insurance)</w:t>
      </w:r>
      <w:bookmarkEnd w:id="201"/>
    </w:p>
    <w:bookmarkEnd w:id="202"/>
    <w:p w:rsidR="00FE0E6B" w:rsidRPr="00BD1B8B" w:rsidRDefault="00FE0E6B" w:rsidP="004749D2">
      <w:pPr>
        <w:pStyle w:val="a3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A36B6" w:rsidRPr="00BD1B8B" w:rsidRDefault="00B04630" w:rsidP="00E930BE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</w:t>
      </w:r>
      <w:r w:rsidR="009A36B6" w:rsidRPr="00BD1B8B">
        <w:rPr>
          <w:rFonts w:ascii="Times New Roman" w:hAnsi="Times New Roman" w:cs="Times New Roman"/>
          <w:sz w:val="28"/>
          <w:szCs w:val="28"/>
        </w:rPr>
        <w:t xml:space="preserve">набору даних </w:t>
      </w:r>
      <w:r w:rsidR="00B61909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61909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45.</w:t>
      </w:r>
      <w:r w:rsidR="00A407F5" w:rsidRPr="00BD1B8B">
        <w:rPr>
          <w:rFonts w:ascii="Times New Roman" w:hAnsi="Times New Roman" w:cs="Times New Roman"/>
          <w:sz w:val="28"/>
          <w:szCs w:val="28"/>
          <w:lang w:eastAsia="uk-UA"/>
        </w:rPr>
        <w:t>Страхування об’єкта</w:t>
      </w:r>
      <w:r w:rsidR="009A36B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забезпечення</w:t>
      </w:r>
      <w:r w:rsidR="009A36B6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9A36B6" w:rsidRPr="00BD1B8B">
        <w:rPr>
          <w:rFonts w:ascii="Times New Roman" w:hAnsi="Times New Roman" w:cs="Times New Roman"/>
          <w:sz w:val="28"/>
          <w:szCs w:val="28"/>
          <w:lang w:eastAsia="uk-UA"/>
        </w:rPr>
        <w:t>(insurance)</w:t>
      </w:r>
      <w:r w:rsidR="009A36B6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A36B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="009A36B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цьому набору даних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такі</w:t>
      </w:r>
      <w:r w:rsidR="009A36B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реквізити:</w:t>
      </w:r>
    </w:p>
    <w:tbl>
      <w:tblPr>
        <w:tblStyle w:val="a5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10631"/>
        <w:gridCol w:w="2268"/>
        <w:gridCol w:w="1701"/>
      </w:tblGrid>
      <w:tr w:rsidR="00BD1B8B" w:rsidRPr="00BD1B8B" w:rsidTr="00672A20">
        <w:tc>
          <w:tcPr>
            <w:tcW w:w="851" w:type="dxa"/>
            <w:tcBorders>
              <w:bottom w:val="single" w:sz="4" w:space="0" w:color="auto"/>
            </w:tcBorders>
          </w:tcPr>
          <w:p w:rsidR="00F55E99" w:rsidRPr="00BD1B8B" w:rsidRDefault="00F55E99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:rsidR="00F55E99" w:rsidRPr="00BD1B8B" w:rsidRDefault="00F55E99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5E99" w:rsidRPr="00BD1B8B" w:rsidRDefault="00F55E99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E99" w:rsidRPr="00BD1B8B" w:rsidRDefault="00725DE5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672A20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99" w:rsidRPr="00BD1B8B" w:rsidRDefault="00851E58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7D01" w:rsidRPr="00BD1B8B" w:rsidRDefault="004E476B" w:rsidP="004749D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03" w:name="СтрахуванняРекв0101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Код за Єдиним державним реєстром підприємств та організацій України</w:t>
            </w:r>
            <w:r w:rsidR="003A7D01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(далі – ЄДРПОУ)</w:t>
            </w:r>
            <w:bookmarkEnd w:id="203"/>
          </w:p>
          <w:p w:rsidR="00F55E99" w:rsidRPr="00BD1B8B" w:rsidRDefault="00F504CC" w:rsidP="00AB3CDE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01" w:history="1">
              <w:r w:rsidR="00FE309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набуває </w:t>
              </w:r>
              <w:r w:rsidR="005E0B4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одного значення</w:t>
              </w:r>
              <w:r w:rsidR="00FE309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 відповідно до вимог додатка </w:t>
              </w:r>
              <w:r w:rsidR="00D21C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1</w:t>
              </w:r>
              <w:r w:rsidR="00FE309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AB3CD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7</w:t>
              </w:r>
              <w:r w:rsidR="00FE309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цих Правил</w:t>
              </w:r>
            </w:hyperlink>
            <w:r w:rsidR="00FE3090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entity_code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0101</w:t>
            </w: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851E58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4749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</w:t>
            </w:r>
            <w:r w:rsidR="007F673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а набуття чинності угоди</w:t>
            </w:r>
            <w:r w:rsidR="0054488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 щодо страхування</w:t>
            </w:r>
          </w:p>
          <w:p w:rsidR="00F55E99" w:rsidRPr="00BD1B8B" w:rsidRDefault="00833604" w:rsidP="00BD3CF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дати, з якої договір страхування набирає чинності, тобто з моменту внесення першого страхового платежу, якщо інше не передбачено угодою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правочином щодо страхування.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ins_agreem_start_date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0555</w:t>
            </w: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851E58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bookmarkStart w:id="204" w:name="СтрахуванняРекв0057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Дата </w:t>
            </w:r>
            <w:r w:rsidR="007F673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припинення чинності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угоди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правочину</w:t>
            </w:r>
          </w:p>
          <w:bookmarkEnd w:id="204"/>
          <w:p w:rsidR="00F55E99" w:rsidRPr="00BD1B8B" w:rsidRDefault="00FE3090" w:rsidP="00672A2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 \l "Додаток0057" </w:instrTex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набуває </w:t>
            </w:r>
            <w:r w:rsidR="005E0B4D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одного значення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відповідно до вимог додатка </w:t>
            </w:r>
            <w:r w:rsidR="00D21C21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672A20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цих Правил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833604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agreem_end_date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0057</w:t>
            </w: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851E58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припинення страхового захисту</w:t>
            </w:r>
          </w:p>
          <w:p w:rsidR="00F55E99" w:rsidRPr="00BD1B8B" w:rsidRDefault="0083360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дати, з якої припиняється відповідальність (страховий захист) страховика (страхової компанії) з урахуванням періоду (строку), за який сплачені страхові платежі (премія).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stop_ins_coverage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0556</w:t>
            </w: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851E58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833604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Страхова сума</w:t>
            </w:r>
          </w:p>
          <w:p w:rsidR="00F55E99" w:rsidRPr="00BD1B8B" w:rsidRDefault="00833604" w:rsidP="00843B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грошової суми, в межах якої страховик (страхова компанія) зобов’язаний здійснити виплату страхового відшкодування відповідно до умов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правочину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щодо страхування.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insurance_sum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0557</w:t>
            </w: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851E58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4749D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Валюта</w:t>
            </w:r>
          </w:p>
          <w:p w:rsidR="00F55E99" w:rsidRPr="00BD1B8B" w:rsidRDefault="00833604" w:rsidP="00BB77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F55E99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R030</w:t>
            </w:r>
            <w:r w:rsidR="00727E3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727E36" w:rsidRPr="003014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727E36" w:rsidRPr="007115C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Код валюти або банківського металу</w:t>
            </w:r>
            <w:r w:rsidR="00727E36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F55E9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 яке відповідає грошовій одиниці, яка використовується при здійсненні активної операції, укладенні договору страхування тощо.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r030_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currency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0374</w:t>
            </w: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851E58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7</w:t>
            </w: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Відповідність </w:t>
            </w:r>
            <w:r w:rsidR="00AE33E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особи </w:t>
            </w:r>
            <w:r w:rsidR="0024757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кваліфікаційним вимогам, визначен</w:t>
            </w:r>
            <w:r w:rsidR="00AC6D2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им</w:t>
            </w:r>
            <w:r w:rsidR="0024757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Національним банком для оцінки</w:t>
            </w:r>
            <w:r w:rsidR="00AC6D2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="00AC6D27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="00247574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перевірки забезпечення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</w:p>
          <w:p w:rsidR="00247574" w:rsidRPr="00BD1B8B" w:rsidRDefault="00247574" w:rsidP="00265E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одного з переліку значень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Так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”, “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</w:p>
          <w:p w:rsidR="00F55E99" w:rsidRPr="00BD1B8B" w:rsidRDefault="00F55E99" w:rsidP="0019270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Зазначається ознака відповідності </w:t>
            </w:r>
            <w:r w:rsidR="0019270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страхової компанії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вимогам Положення </w:t>
            </w:r>
            <w:r w:rsidR="00247574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№351.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accept_risk_criteria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55E99" w:rsidRPr="00BD1B8B" w:rsidRDefault="00F55E99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0550</w:t>
            </w: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62F15" w:rsidRPr="00BD1B8B" w:rsidRDefault="00C62F15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C62F15" w:rsidRPr="00BD1B8B" w:rsidRDefault="00C62F15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62F15" w:rsidRPr="00BD1B8B" w:rsidRDefault="00C62F15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2F15" w:rsidRPr="00BD1B8B" w:rsidRDefault="00C62F15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851E58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E26F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НабориРухоме40" w:history="1">
              <w:r w:rsidR="00272B5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Об’єкт рухомого майна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40</w:t>
            </w: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851E58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E26F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НабориНерухоме41" w:history="1">
              <w:r w:rsidR="00272B50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Об’єкт нерухомого майна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immovable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41</w:t>
            </w: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265E2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725DE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672A2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851E58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F504CC" w:rsidP="00265E2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272B5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272B5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4749D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2B50" w:rsidRPr="00BD1B8B" w:rsidRDefault="00272B50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2536E5" w:rsidRPr="00BD1B8B" w:rsidRDefault="002536E5" w:rsidP="00474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205" w:name="_Toc133930128"/>
      <w:r w:rsidRPr="00BD1B8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012D7" w:rsidRPr="00BD1B8B" w:rsidRDefault="00535934" w:rsidP="004749D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206" w:name="_Toc156815660"/>
      <w:bookmarkStart w:id="207" w:name="Перевірка46"/>
      <w:r w:rsidRPr="00BD1B8B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lastRenderedPageBreak/>
        <w:t>ID</w:t>
      </w:r>
      <w:r w:rsidR="009B5BE3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46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407F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Перевірка об’єкта</w:t>
      </w:r>
      <w:r w:rsidR="009012D7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забезпечення</w:t>
      </w:r>
      <w:r w:rsidR="009012D7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 w:rsidR="009012D7" w:rsidRPr="00BD1B8B">
        <w:rPr>
          <w:rFonts w:ascii="Times New Roman" w:hAnsi="Times New Roman" w:cs="Times New Roman"/>
          <w:b/>
          <w:sz w:val="28"/>
          <w:szCs w:val="28"/>
          <w:lang w:val="en-US" w:eastAsia="uk-UA"/>
        </w:rPr>
        <w:t>validation</w:t>
      </w:r>
      <w:r w:rsidR="009012D7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05"/>
      <w:bookmarkEnd w:id="206"/>
    </w:p>
    <w:bookmarkEnd w:id="207"/>
    <w:p w:rsidR="003C6CBF" w:rsidRPr="00BD1B8B" w:rsidRDefault="003C6CBF" w:rsidP="004749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012D7" w:rsidRPr="00BD1B8B" w:rsidRDefault="00B04630" w:rsidP="00E930BE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</w:rPr>
        <w:t xml:space="preserve">До </w:t>
      </w:r>
      <w:r w:rsidR="003C6CBF" w:rsidRPr="00BD1B8B">
        <w:rPr>
          <w:rFonts w:ascii="Times New Roman" w:hAnsi="Times New Roman" w:cs="Times New Roman"/>
          <w:sz w:val="28"/>
          <w:szCs w:val="28"/>
        </w:rPr>
        <w:t xml:space="preserve">набору даних </w:t>
      </w:r>
      <w:r w:rsidR="00B61909" w:rsidRPr="00BD1B8B">
        <w:rPr>
          <w:rFonts w:ascii="Times New Roman" w:hAnsi="Times New Roman" w:cs="Times New Roman"/>
          <w:bCs/>
          <w:sz w:val="28"/>
          <w:szCs w:val="28"/>
          <w:lang w:val="en-US" w:eastAsia="uk-UA"/>
        </w:rPr>
        <w:t>ID</w:t>
      </w:r>
      <w:r w:rsidR="00B61909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>46.</w:t>
      </w:r>
      <w:r w:rsidR="00A407F5" w:rsidRPr="00BD1B8B">
        <w:rPr>
          <w:rFonts w:ascii="Times New Roman" w:hAnsi="Times New Roman" w:cs="Times New Roman"/>
          <w:sz w:val="28"/>
          <w:szCs w:val="28"/>
          <w:lang w:eastAsia="uk-UA"/>
        </w:rPr>
        <w:t>Перевірка об’єкта</w:t>
      </w:r>
      <w:r w:rsidR="003C6CB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забезпечення</w:t>
      </w:r>
      <w:r w:rsidR="003C6CBF" w:rsidRPr="00BD1B8B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(</w:t>
      </w:r>
      <w:r w:rsidR="003C6CBF" w:rsidRPr="00BD1B8B">
        <w:rPr>
          <w:rFonts w:ascii="Times New Roman" w:hAnsi="Times New Roman" w:cs="Times New Roman"/>
          <w:sz w:val="28"/>
          <w:szCs w:val="28"/>
          <w:lang w:val="en-US" w:eastAsia="uk-UA"/>
        </w:rPr>
        <w:t>validation</w:t>
      </w:r>
      <w:r w:rsidR="003C6CB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) мають бути подані </w:t>
      </w:r>
      <w:r w:rsidR="001910B8" w:rsidRPr="00BD1B8B">
        <w:rPr>
          <w:rFonts w:ascii="Times New Roman" w:hAnsi="Times New Roman" w:cs="Times New Roman"/>
          <w:sz w:val="28"/>
          <w:szCs w:val="28"/>
          <w:lang w:eastAsia="uk-UA"/>
        </w:rPr>
        <w:t>властиві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цьому набору даних такі</w:t>
      </w:r>
      <w:r w:rsidR="003C6CBF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реквізити:</w:t>
      </w:r>
      <w:r w:rsidR="004E52B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ab/>
      </w:r>
    </w:p>
    <w:tbl>
      <w:tblPr>
        <w:tblStyle w:val="a5"/>
        <w:tblpPr w:leftFromText="180" w:rightFromText="180" w:vertAnchor="text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851"/>
        <w:gridCol w:w="10626"/>
        <w:gridCol w:w="2268"/>
        <w:gridCol w:w="1559"/>
      </w:tblGrid>
      <w:tr w:rsidR="00BD1B8B" w:rsidRPr="00BD1B8B" w:rsidTr="003D17D7">
        <w:tc>
          <w:tcPr>
            <w:tcW w:w="851" w:type="dxa"/>
            <w:tcBorders>
              <w:bottom w:val="single" w:sz="4" w:space="0" w:color="auto"/>
            </w:tcBorders>
          </w:tcPr>
          <w:p w:rsidR="0045336A" w:rsidRPr="00BD1B8B" w:rsidRDefault="0045336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0626" w:type="dxa"/>
            <w:tcBorders>
              <w:bottom w:val="single" w:sz="4" w:space="0" w:color="auto"/>
            </w:tcBorders>
          </w:tcPr>
          <w:p w:rsidR="0045336A" w:rsidRPr="00BD1B8B" w:rsidRDefault="0045336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та правило формування реквізиту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336A" w:rsidRPr="00BD1B8B" w:rsidRDefault="0045336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336A" w:rsidRPr="00BD1B8B" w:rsidRDefault="0045336A" w:rsidP="004749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</w:t>
            </w:r>
            <w:r w:rsidR="00726C7F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(</w:t>
            </w:r>
            <w:r w:rsidR="00726C7F"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</w:tr>
      <w:tr w:rsidR="00BD1B8B" w:rsidRPr="00BD1B8B" w:rsidTr="003D17D7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A" w:rsidRPr="00BD1B8B" w:rsidRDefault="00D77D59" w:rsidP="00D77D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208" w:name="_GoBack" w:colFirst="2" w:colLast="2"/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0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73E1" w:rsidRPr="00BD1B8B" w:rsidRDefault="00D3329A" w:rsidP="000364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Код за ЄДРПОУ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Реєстраційний номер облікової картки платника податків (далі –  РНОКПП)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реєстраційний 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податковий код у країні реєстрації</w:t>
            </w:r>
          </w:p>
          <w:p w:rsidR="0045336A" w:rsidRPr="00BD1B8B" w:rsidRDefault="00F504CC" w:rsidP="00D21C2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w:anchor="Додаток0102" w:history="1">
              <w:r w:rsidR="002D39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набуває </w:t>
              </w:r>
              <w:r w:rsidR="005E0B4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одного значення</w:t>
              </w:r>
              <w:r w:rsidR="002D39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відповідно до вимог </w:t>
              </w:r>
              <w:r w:rsidR="000E03E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Додатка</w:t>
              </w:r>
              <w:r w:rsidR="002D39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D21C2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1</w:t>
              </w:r>
              <w:r w:rsidR="00672A2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.8</w:t>
              </w:r>
              <w:r w:rsidR="002D395D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цих Правил</w:t>
              </w:r>
            </w:hyperlink>
            <w:r w:rsidR="00293936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A" w:rsidRPr="00BD1B8B" w:rsidRDefault="0045336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person_code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336A" w:rsidRPr="00BD1B8B" w:rsidRDefault="0045336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0102</w:t>
            </w:r>
          </w:p>
        </w:tc>
      </w:tr>
      <w:tr w:rsidR="00BD1B8B" w:rsidRPr="00BD1B8B" w:rsidTr="003D17D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36A" w:rsidRPr="00BD1B8B" w:rsidRDefault="00D77D59" w:rsidP="00D77D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45336A" w:rsidRPr="00BD1B8B" w:rsidRDefault="0045336A" w:rsidP="000364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Тип особи, </w:t>
            </w:r>
            <w:r w:rsidR="007369C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яка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проводить оцінку</w:t>
            </w:r>
            <w:r w:rsidR="000410F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/</w:t>
            </w:r>
            <w:r w:rsidR="007369C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перевірку забезпечення</w:t>
            </w:r>
          </w:p>
          <w:p w:rsidR="0045336A" w:rsidRPr="00BD1B8B" w:rsidRDefault="00293936" w:rsidP="00611A9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533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одного з переліку значень довідника </w:t>
            </w:r>
            <w:r w:rsidR="0045336A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F</w:t>
            </w:r>
            <w:r w:rsidR="0045336A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160</w:t>
            </w:r>
            <w:r w:rsidR="007352CD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="007352CD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“Тип особи, </w:t>
            </w:r>
            <w:r w:rsidR="00611A99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яка</w:t>
            </w:r>
            <w:r w:rsidR="007352CD" w:rsidRPr="00611A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проводить оцінку / </w:t>
            </w:r>
            <w:r w:rsidR="007352CD" w:rsidRPr="007352CD">
              <w:rPr>
                <w:rFonts w:ascii="Times New Roman" w:hAnsi="Times New Roman" w:cs="Times New Roman"/>
                <w:sz w:val="28"/>
                <w:szCs w:val="28"/>
              </w:rPr>
              <w:t>перевірку забезпечення</w:t>
            </w:r>
            <w:r w:rsidR="007352CD" w:rsidRPr="00BD1B8B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4533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336A" w:rsidRPr="00BD1B8B" w:rsidRDefault="0045336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f160_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type_person_assess_val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36A" w:rsidRPr="00BD1B8B" w:rsidRDefault="0045336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0546</w:t>
            </w:r>
          </w:p>
        </w:tc>
      </w:tr>
      <w:tr w:rsidR="00BD1B8B" w:rsidRPr="00BD1B8B" w:rsidTr="003D17D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5336A" w:rsidRPr="00BD1B8B" w:rsidRDefault="00D77D59" w:rsidP="00D77D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45336A" w:rsidRPr="00BD1B8B" w:rsidRDefault="00A407F5" w:rsidP="000364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Дата останньої перевірки об’єкта</w:t>
            </w:r>
            <w:r w:rsidR="0045336A"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 забезпечення. </w:t>
            </w:r>
          </w:p>
          <w:p w:rsidR="0045336A" w:rsidRPr="00BD1B8B" w:rsidRDefault="00293936" w:rsidP="000364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="004533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="004533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дати проведення (оформлення) останнього актуального висновку чи </w:t>
            </w:r>
            <w:r w:rsidR="00BB018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іншого документа</w:t>
            </w:r>
            <w:r w:rsidR="004533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проведення перев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ірки (моніторингу) стану об’єкта</w:t>
            </w:r>
            <w:r w:rsidR="0045336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забезпечення.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5336A" w:rsidRPr="00BD1B8B" w:rsidRDefault="0045336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last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day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_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validation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5336A" w:rsidRPr="00BD1B8B" w:rsidRDefault="0045336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0558</w:t>
            </w:r>
          </w:p>
        </w:tc>
      </w:tr>
      <w:tr w:rsidR="00BD1B8B" w:rsidRPr="00BD1B8B" w:rsidTr="003D17D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D77D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0364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3D17D7"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7D7" w:rsidRPr="00BD1B8B" w:rsidRDefault="003D17D7" w:rsidP="000364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Повернутись до переліку наборів даних, які є вкладеними до набору даних: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7D7" w:rsidRPr="00BD1B8B" w:rsidRDefault="003D17D7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D17D7" w:rsidRPr="00BD1B8B" w:rsidRDefault="003D17D7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tr w:rsidR="00BD1B8B" w:rsidRPr="00BD1B8B" w:rsidTr="003D17D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D77D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D77D59" w:rsidP="000364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E26F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НабориРухоме40" w:history="1">
              <w:r w:rsidR="003F4A9A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Об’єкт рухомого майна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movable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40</w:t>
            </w:r>
          </w:p>
        </w:tc>
      </w:tr>
      <w:tr w:rsidR="00BD1B8B" w:rsidRPr="00BD1B8B" w:rsidTr="003D17D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D77D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D77D59" w:rsidP="000364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E26F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hyperlink w:anchor="НабориНерухоме41" w:history="1">
              <w:r w:rsidR="003F4A9A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Об’єкт нерухомого майна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immovable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41</w:t>
            </w:r>
          </w:p>
        </w:tc>
      </w:tr>
      <w:tr w:rsidR="00BD1B8B" w:rsidRPr="00BD1B8B" w:rsidTr="003D17D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D77D59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626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03645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4A9A" w:rsidRPr="00BD1B8B" w:rsidRDefault="003F4A9A" w:rsidP="00611A9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</w:tr>
      <w:tr w:rsidR="00BD1B8B" w:rsidRPr="00BD1B8B" w:rsidTr="003D17D7">
        <w:tc>
          <w:tcPr>
            <w:tcW w:w="11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7D7" w:rsidRPr="00BD1B8B" w:rsidRDefault="00F504CC" w:rsidP="0003645D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міст" w:history="1">
              <w:r w:rsidR="003D17D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3D17D7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D17D7" w:rsidRPr="00BD1B8B" w:rsidRDefault="003D17D7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D17D7" w:rsidRPr="00BD1B8B" w:rsidRDefault="003D17D7" w:rsidP="00611A9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</w:tr>
      <w:bookmarkEnd w:id="208"/>
    </w:tbl>
    <w:p w:rsidR="00256D6B" w:rsidRPr="00BD1B8B" w:rsidRDefault="00025324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2820A8" w:rsidRPr="00BD1B8B" w:rsidRDefault="002820A8" w:rsidP="004749D2">
      <w:pPr>
        <w:pStyle w:val="a3"/>
        <w:tabs>
          <w:tab w:val="left" w:pos="488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86AB1" w:rsidRPr="00BD1B8B" w:rsidRDefault="000F2D08" w:rsidP="004749D2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209" w:name="_Toc133930136"/>
      <w:bookmarkStart w:id="210" w:name="ДодатокПравилаФормувРекв"/>
      <w:bookmarkStart w:id="211" w:name="_Toc156815661"/>
      <w:r w:rsidRPr="00BD1B8B">
        <w:rPr>
          <w:rFonts w:ascii="Times New Roman" w:hAnsi="Times New Roman" w:cs="Times New Roman"/>
          <w:b/>
          <w:sz w:val="28"/>
          <w:szCs w:val="28"/>
        </w:rPr>
        <w:t xml:space="preserve">Додаток 1. </w:t>
      </w:r>
      <w:r w:rsidR="00086AB1" w:rsidRPr="00BD1B8B">
        <w:rPr>
          <w:rFonts w:ascii="Times New Roman" w:hAnsi="Times New Roman" w:cs="Times New Roman"/>
          <w:b/>
          <w:sz w:val="28"/>
          <w:szCs w:val="28"/>
        </w:rPr>
        <w:t>П</w:t>
      </w:r>
      <w:r w:rsidR="00880B71" w:rsidRPr="00BD1B8B">
        <w:rPr>
          <w:rFonts w:ascii="Times New Roman" w:hAnsi="Times New Roman" w:cs="Times New Roman"/>
          <w:b/>
          <w:sz w:val="28"/>
          <w:szCs w:val="28"/>
        </w:rPr>
        <w:t>равила формування</w:t>
      </w:r>
      <w:r w:rsidR="00086AB1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71" w:rsidRPr="00BD1B8B">
        <w:rPr>
          <w:rFonts w:ascii="Times New Roman" w:hAnsi="Times New Roman" w:cs="Times New Roman"/>
          <w:b/>
          <w:sz w:val="28"/>
          <w:szCs w:val="28"/>
        </w:rPr>
        <w:t xml:space="preserve">реквізитів, які є </w:t>
      </w:r>
      <w:r w:rsidR="004066A5" w:rsidRPr="00BD1B8B">
        <w:rPr>
          <w:rFonts w:ascii="Times New Roman" w:hAnsi="Times New Roman" w:cs="Times New Roman"/>
          <w:b/>
          <w:sz w:val="28"/>
          <w:szCs w:val="28"/>
        </w:rPr>
        <w:t>властивими</w:t>
      </w:r>
      <w:r w:rsidR="00880B71" w:rsidRPr="00BD1B8B">
        <w:rPr>
          <w:rFonts w:ascii="Times New Roman" w:hAnsi="Times New Roman" w:cs="Times New Roman"/>
          <w:b/>
          <w:sz w:val="28"/>
          <w:szCs w:val="28"/>
        </w:rPr>
        <w:t xml:space="preserve"> кільком наборам даних</w:t>
      </w:r>
      <w:bookmarkEnd w:id="209"/>
      <w:bookmarkEnd w:id="210"/>
      <w:bookmarkEnd w:id="211"/>
    </w:p>
    <w:p w:rsidR="004E0A50" w:rsidRPr="00BD1B8B" w:rsidRDefault="004E0A50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212" w:name="_Toc133930137"/>
    </w:p>
    <w:p w:rsidR="003015A0" w:rsidRPr="00BD1B8B" w:rsidRDefault="00F504CC" w:rsidP="003015A0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hyperlink w:anchor="ЗагалВимогиПравилаФормувРекв" w:history="1">
        <w:r w:rsidR="003015A0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 xml:space="preserve">Повернутись до розділу Загальні </w:t>
        </w:r>
        <w:proofErr w:type="spellStart"/>
        <w:r w:rsidR="003015A0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вимоги</w:t>
        </w:r>
        <w:proofErr w:type="spellEnd"/>
      </w:hyperlink>
    </w:p>
    <w:p w:rsidR="003015A0" w:rsidRPr="00BD1B8B" w:rsidRDefault="003015A0" w:rsidP="003015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357242" w:rsidRPr="00BD1B8B" w:rsidRDefault="002D18E7" w:rsidP="002D18E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3" w:name="_Toc156815662"/>
      <w:bookmarkStart w:id="214" w:name="ДодатокІДЕНТИФІКАТОРИ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1.1. Реквізити: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Ідентифікатор</w:t>
      </w:r>
      <w:r w:rsidR="00357242" w:rsidRPr="00BD1B8B">
        <w:rPr>
          <w:rFonts w:ascii="Times New Roman" w:hAnsi="Times New Roman" w:cs="Times New Roman"/>
          <w:b/>
          <w:sz w:val="28"/>
          <w:szCs w:val="28"/>
        </w:rPr>
        <w:t>и:</w:t>
      </w:r>
      <w:bookmarkEnd w:id="213"/>
    </w:p>
    <w:bookmarkEnd w:id="214"/>
    <w:p w:rsidR="00357242" w:rsidRPr="00BD1B8B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2D18E7" w:rsidRPr="00BD1B8B">
        <w:rPr>
          <w:rFonts w:ascii="Times New Roman" w:hAnsi="Times New Roman" w:cs="Times New Roman"/>
          <w:sz w:val="28"/>
          <w:szCs w:val="28"/>
        </w:rPr>
        <w:t>особи (розширені відомості) (person_id_full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ID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>0001)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357242" w:rsidRPr="00706F31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2D18E7" w:rsidRPr="00BD1B8B">
        <w:rPr>
          <w:rFonts w:ascii="Times New Roman" w:hAnsi="Times New Roman" w:cs="Times New Roman"/>
          <w:sz w:val="28"/>
          <w:szCs w:val="28"/>
        </w:rPr>
        <w:t>особи (скорочені відомості) (person_id_short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ID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>0002)</w:t>
      </w:r>
      <w:r w:rsidR="00166EB6" w:rsidRPr="00706F31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357242" w:rsidRPr="00BD1B8B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DA1077" w:rsidRPr="00BD1B8B">
        <w:rPr>
          <w:rFonts w:ascii="Times New Roman" w:hAnsi="Times New Roman" w:cs="Times New Roman"/>
          <w:sz w:val="28"/>
          <w:szCs w:val="28"/>
          <w:lang w:eastAsia="uk-UA"/>
        </w:rPr>
        <w:t>фінансового зобов'язання (liability_id, ID</w:t>
      </w:r>
      <w:r w:rsidR="00166EB6" w:rsidRPr="00BD1B8B">
        <w:rPr>
          <w:rFonts w:ascii="Times New Roman" w:hAnsi="Times New Roman" w:cs="Times New Roman"/>
          <w:sz w:val="28"/>
          <w:szCs w:val="28"/>
          <w:lang w:eastAsia="uk-UA"/>
        </w:rPr>
        <w:t>0003);</w:t>
      </w:r>
    </w:p>
    <w:p w:rsidR="00357242" w:rsidRPr="00BD1B8B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D18E7" w:rsidRPr="00BD1B8B">
        <w:rPr>
          <w:rFonts w:ascii="Times New Roman" w:hAnsi="Times New Roman" w:cs="Times New Roman"/>
          <w:sz w:val="28"/>
          <w:szCs w:val="28"/>
        </w:rPr>
        <w:t>активної операції (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loan_id, </w:t>
      </w:r>
      <w:r w:rsidR="00166EB6" w:rsidRPr="00BD1B8B">
        <w:rPr>
          <w:rFonts w:ascii="Times New Roman" w:hAnsi="Times New Roman" w:cs="Times New Roman"/>
          <w:sz w:val="28"/>
          <w:szCs w:val="28"/>
          <w:lang w:eastAsia="uk-UA"/>
        </w:rPr>
        <w:t>ID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0004)</w:t>
      </w:r>
      <w:r w:rsidR="00166EB6" w:rsidRPr="00BD1B8B">
        <w:rPr>
          <w:rFonts w:ascii="Times New Roman" w:hAnsi="Times New Roman" w:cs="Times New Roman"/>
          <w:sz w:val="28"/>
          <w:szCs w:val="28"/>
          <w:lang w:val="ru-RU" w:eastAsia="uk-UA"/>
        </w:rPr>
        <w:t>;</w:t>
      </w:r>
    </w:p>
    <w:p w:rsidR="002D18E7" w:rsidRPr="00366B32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DA107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траншу (tranche_id, ID</w:t>
      </w:r>
      <w:r w:rsidR="00166EB6" w:rsidRPr="00BD1B8B">
        <w:rPr>
          <w:rFonts w:ascii="Times New Roman" w:hAnsi="Times New Roman" w:cs="Times New Roman"/>
          <w:sz w:val="28"/>
          <w:szCs w:val="28"/>
          <w:lang w:eastAsia="uk-UA"/>
        </w:rPr>
        <w:t>0005)</w:t>
      </w:r>
      <w:r w:rsidR="00166EB6" w:rsidRPr="00366B32">
        <w:rPr>
          <w:rFonts w:ascii="Times New Roman" w:hAnsi="Times New Roman" w:cs="Times New Roman"/>
          <w:sz w:val="28"/>
          <w:szCs w:val="28"/>
          <w:lang w:val="en-US" w:eastAsia="uk-UA"/>
        </w:rPr>
        <w:t>;</w:t>
      </w:r>
    </w:p>
    <w:p w:rsidR="00357242" w:rsidRPr="00366B32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2D18E7" w:rsidRPr="00BD1B8B">
        <w:rPr>
          <w:rFonts w:ascii="Times New Roman" w:hAnsi="Times New Roman" w:cs="Times New Roman"/>
          <w:sz w:val="28"/>
          <w:szCs w:val="28"/>
        </w:rPr>
        <w:t xml:space="preserve"> узагальнюючої угоди (contract_id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166EB6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ID 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>0006)</w:t>
      </w:r>
      <w:r w:rsidR="00166EB6" w:rsidRPr="00366B32">
        <w:rPr>
          <w:rFonts w:ascii="Times New Roman" w:hAnsi="Times New Roman" w:cs="Times New Roman"/>
          <w:sz w:val="28"/>
          <w:szCs w:val="28"/>
          <w:lang w:val="en-US" w:eastAsia="uk-UA"/>
        </w:rPr>
        <w:t>;</w:t>
      </w:r>
    </w:p>
    <w:p w:rsidR="00357242" w:rsidRPr="00BD1B8B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DA1077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903EB8" w:rsidRPr="00BD1B8B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166EB6" w:rsidRPr="00BD1B8B">
        <w:rPr>
          <w:rFonts w:ascii="Times New Roman" w:hAnsi="Times New Roman" w:cs="Times New Roman"/>
          <w:sz w:val="28"/>
          <w:szCs w:val="28"/>
        </w:rPr>
        <w:t>(collateral_id, ID0007);</w:t>
      </w:r>
    </w:p>
    <w:p w:rsidR="00357242" w:rsidRPr="00366B32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7F6732" w:rsidRPr="00BD1B8B">
        <w:rPr>
          <w:rFonts w:ascii="Times New Roman" w:hAnsi="Times New Roman" w:cs="Times New Roman"/>
          <w:sz w:val="28"/>
          <w:szCs w:val="28"/>
        </w:rPr>
        <w:t>первісної угоди</w:t>
      </w:r>
      <w:r w:rsidR="000410FA" w:rsidRPr="00BD1B8B">
        <w:rPr>
          <w:rFonts w:ascii="Times New Roman" w:hAnsi="Times New Roman" w:cs="Times New Roman"/>
          <w:sz w:val="28"/>
          <w:szCs w:val="28"/>
        </w:rPr>
        <w:t xml:space="preserve"> /</w:t>
      </w:r>
      <w:r w:rsidR="00171F72" w:rsidRPr="00BD1B8B">
        <w:rPr>
          <w:rFonts w:ascii="Times New Roman" w:hAnsi="Times New Roman" w:cs="Times New Roman"/>
          <w:sz w:val="28"/>
          <w:szCs w:val="28"/>
        </w:rPr>
        <w:t xml:space="preserve"> </w:t>
      </w:r>
      <w:r w:rsidR="002D18E7" w:rsidRPr="00BD1B8B">
        <w:rPr>
          <w:rFonts w:ascii="Times New Roman" w:hAnsi="Times New Roman" w:cs="Times New Roman"/>
          <w:sz w:val="28"/>
          <w:szCs w:val="28"/>
        </w:rPr>
        <w:t>правочину (initial_agreem_id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ID0008</w:t>
      </w:r>
      <w:r w:rsidR="002D18E7" w:rsidRPr="00BD1B8B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="00166EB6" w:rsidRPr="00366B32">
        <w:rPr>
          <w:rFonts w:ascii="Times New Roman" w:hAnsi="Times New Roman" w:cs="Times New Roman"/>
          <w:sz w:val="28"/>
          <w:szCs w:val="28"/>
          <w:lang w:val="en-US" w:eastAsia="uk-UA"/>
        </w:rPr>
        <w:t>;</w:t>
      </w:r>
    </w:p>
    <w:p w:rsidR="002D18E7" w:rsidRPr="00366B32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7F673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попередньої </w:t>
      </w:r>
      <w:r w:rsidR="00171F72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угоди 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/ </w:t>
      </w:r>
      <w:r w:rsidR="00171F72" w:rsidRPr="00BD1B8B">
        <w:rPr>
          <w:rFonts w:ascii="Times New Roman" w:hAnsi="Times New Roman" w:cs="Times New Roman"/>
          <w:sz w:val="28"/>
          <w:szCs w:val="28"/>
          <w:lang w:eastAsia="uk-UA"/>
        </w:rPr>
        <w:t>правочину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(prev_agreem_id, ID0009)</w:t>
      </w:r>
      <w:r w:rsidR="00166EB6" w:rsidRPr="00366B32">
        <w:rPr>
          <w:rFonts w:ascii="Times New Roman" w:hAnsi="Times New Roman" w:cs="Times New Roman"/>
          <w:sz w:val="28"/>
          <w:szCs w:val="28"/>
          <w:lang w:val="en-US" w:eastAsia="uk-UA"/>
        </w:rPr>
        <w:t>;</w:t>
      </w:r>
    </w:p>
    <w:p w:rsidR="00357242" w:rsidRPr="00366B32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uk-UA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– групи </w:t>
      </w:r>
      <w:r w:rsidR="006C3FED" w:rsidRPr="00BD1B8B">
        <w:rPr>
          <w:rFonts w:ascii="Times New Roman" w:hAnsi="Times New Roman" w:cs="Times New Roman"/>
          <w:sz w:val="28"/>
          <w:szCs w:val="28"/>
          <w:lang w:eastAsia="uk-UA"/>
        </w:rPr>
        <w:t>ГСК</w:t>
      </w:r>
      <w:r w:rsidR="000410FA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 / </w:t>
      </w:r>
      <w:r w:rsidR="006C3FED" w:rsidRPr="00BD1B8B">
        <w:rPr>
          <w:rFonts w:ascii="Times New Roman" w:hAnsi="Times New Roman" w:cs="Times New Roman"/>
          <w:sz w:val="28"/>
          <w:szCs w:val="28"/>
          <w:lang w:eastAsia="uk-UA"/>
        </w:rPr>
        <w:t xml:space="preserve">ГПК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(group_id, ID0010)</w:t>
      </w:r>
      <w:r w:rsidR="00166EB6" w:rsidRPr="00366B32">
        <w:rPr>
          <w:rFonts w:ascii="Times New Roman" w:hAnsi="Times New Roman" w:cs="Times New Roman"/>
          <w:sz w:val="28"/>
          <w:szCs w:val="28"/>
          <w:lang w:val="en-US" w:eastAsia="uk-UA"/>
        </w:rPr>
        <w:t>;</w:t>
      </w:r>
    </w:p>
    <w:p w:rsidR="00357242" w:rsidRPr="00366B32" w:rsidRDefault="00357242" w:rsidP="003572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1B8B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A407F5"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об’єкта</w:t>
      </w:r>
      <w:r w:rsidRPr="00BD1B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забезпечення 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(</w:t>
      </w:r>
      <w:r w:rsidRPr="00BD1B8B">
        <w:rPr>
          <w:rFonts w:ascii="Times New Roman" w:hAnsi="Times New Roman" w:cs="Times New Roman"/>
          <w:sz w:val="28"/>
          <w:szCs w:val="28"/>
        </w:rPr>
        <w:t>object_col_id</w:t>
      </w:r>
      <w:r w:rsidRPr="00BD1B8B">
        <w:rPr>
          <w:rFonts w:ascii="Times New Roman" w:hAnsi="Times New Roman" w:cs="Times New Roman"/>
          <w:sz w:val="28"/>
          <w:szCs w:val="28"/>
          <w:lang w:eastAsia="uk-UA"/>
        </w:rPr>
        <w:t>, ID0011)</w:t>
      </w:r>
      <w:r w:rsidR="00166EB6" w:rsidRPr="00366B32">
        <w:rPr>
          <w:rFonts w:ascii="Times New Roman" w:hAnsi="Times New Roman" w:cs="Times New Roman"/>
          <w:sz w:val="28"/>
          <w:szCs w:val="28"/>
          <w:lang w:val="en-US" w:eastAsia="uk-UA"/>
        </w:rPr>
        <w:t>.</w:t>
      </w:r>
    </w:p>
    <w:p w:rsidR="002D18E7" w:rsidRPr="00BD1B8B" w:rsidRDefault="002D18E7" w:rsidP="002D1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399" w:type="dxa"/>
        <w:tblLook w:val="04A0" w:firstRow="1" w:lastRow="0" w:firstColumn="1" w:lastColumn="0" w:noHBand="0" w:noVBand="1"/>
      </w:tblPr>
      <w:tblGrid>
        <w:gridCol w:w="12138"/>
        <w:gridCol w:w="3261"/>
      </w:tblGrid>
      <w:tr w:rsidR="00BD1B8B" w:rsidRPr="00BD1B8B" w:rsidTr="007F6732">
        <w:tc>
          <w:tcPr>
            <w:tcW w:w="12138" w:type="dxa"/>
          </w:tcPr>
          <w:p w:rsidR="002D18E7" w:rsidRPr="00BD1B8B" w:rsidRDefault="002D18E7" w:rsidP="00875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2D18E7" w:rsidRPr="00BD1B8B" w:rsidRDefault="002D18E7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Повернутись до </w:t>
            </w:r>
            <w:r w:rsidR="005D29DA"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ідентифікаторів </w:t>
            </w: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в наборі даних:</w:t>
            </w:r>
          </w:p>
        </w:tc>
      </w:tr>
      <w:tr w:rsidR="00BD1B8B" w:rsidRPr="00BD1B8B" w:rsidTr="007F6732">
        <w:trPr>
          <w:trHeight w:val="92"/>
        </w:trPr>
        <w:tc>
          <w:tcPr>
            <w:tcW w:w="12138" w:type="dxa"/>
            <w:vMerge w:val="restart"/>
          </w:tcPr>
          <w:p w:rsidR="00D77207" w:rsidRPr="00BD1B8B" w:rsidRDefault="00D77207" w:rsidP="00D77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Реквізит набуває унікального значення (в межах відповідного набору даних) для кожної особи, активної операції, узагальнюючої угоди, групи, для кожного фінансового зобов’язання, забезпечення, траншу, тобто для кожного елементу набору даних. </w:t>
            </w:r>
          </w:p>
          <w:p w:rsidR="00D77207" w:rsidRPr="00BD1B8B" w:rsidRDefault="005F2149" w:rsidP="00D77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Йдеться про такі набори: ID01.</w:t>
            </w:r>
            <w:r w:rsidR="00D77207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Особа (розширені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відомості) (person_full), ID02.</w:t>
            </w:r>
            <w:r w:rsidR="00D77207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Особа (скорочені в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ідомості) (person_short), ID03.</w:t>
            </w:r>
            <w:r w:rsidR="00D77207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Фінансове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зобов'язання(liability), ID04.</w:t>
            </w:r>
            <w:r w:rsidR="00D77207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Акт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ивна операція (loan)</w:t>
            </w:r>
            <w:r w:rsidR="00007787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lastRenderedPageBreak/>
              <w:t>ID05.</w:t>
            </w:r>
            <w:r w:rsidR="00D77207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Забезпечення (collateral)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, ID06.</w:t>
            </w:r>
            <w:r w:rsidR="00D77207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Узагал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ьнююча угода (contract), ID07.ГСК</w:t>
            </w:r>
            <w:r w:rsidR="000410FA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ГПК (group),  ID21.</w:t>
            </w:r>
            <w:r w:rsidR="00D77207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Транш (tranche). </w:t>
            </w:r>
          </w:p>
          <w:p w:rsidR="00D77207" w:rsidRPr="00BD1B8B" w:rsidRDefault="00D77207" w:rsidP="00D77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Також реквізит набуває унікального значення для кожної первісної угоди</w:t>
            </w:r>
            <w:r w:rsidR="00171F72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410FA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правочину (initial_agreem_id, ID0008), попередньої </w:t>
            </w:r>
            <w:r w:rsidR="00171F72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угоди</w:t>
            </w:r>
            <w:r w:rsidR="000410FA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(prev_agr</w:t>
            </w:r>
            <w:r w:rsidR="00A407F5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eem_id, ID0009), кожного об'єкта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забезпечення (object_col_id, ID0011). </w:t>
            </w:r>
          </w:p>
          <w:p w:rsidR="00D77207" w:rsidRPr="00BD1B8B" w:rsidRDefault="00D77207" w:rsidP="00D772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Для осіб, які можуть одночасно містити як розширені відомості (</w:t>
            </w:r>
            <w:r w:rsidR="005F2149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ID01.Особа (розширені відомості) (person_full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)) так і скорочені відомості (набір даних </w:t>
            </w:r>
            <w:r w:rsidR="005F2149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ID02.Особа (скорочені відомості) (person_short)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) значення реквізитів Ідентифікатор особи (розширені відомості) (person_id_full, </w:t>
            </w:r>
            <w:r w:rsidR="005F2149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ID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0001) та Ідентифікатор особи (скорочені в</w:t>
            </w:r>
            <w:r w:rsidR="005F2149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ідомості) (person_id_short, ID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0002) мають співпадати. </w:t>
            </w:r>
          </w:p>
          <w:p w:rsidR="00F177DE" w:rsidRPr="00BD1B8B" w:rsidRDefault="00D77207" w:rsidP="00D77207">
            <w:pPr>
              <w:rPr>
                <w:rFonts w:ascii="Calibri" w:eastAsia="Calibri" w:hAnsi="Calibri" w:cs="Calibri"/>
              </w:rPr>
            </w:pPr>
            <w:r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Значення реквізиту для кожного ідентифікованого елементу набору даних не змінюється з часом.</w:t>
            </w: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ОсобаРозшир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ID01.Особа (розширені відомості) (person_full)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8756E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ОсобаСкорочені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ID02.Особа (скорочені відомості)</w:t>
              </w:r>
              <w:r w:rsidR="00F177DE" w:rsidRPr="00BD1B8B">
                <w:rPr>
                  <w:rStyle w:val="a4"/>
                  <w:color w:val="auto"/>
                  <w:sz w:val="28"/>
                  <w:szCs w:val="28"/>
                </w:rPr>
                <w:t xml:space="preserve"> (</w:t>
              </w:r>
              <w:r w:rsidR="00F177D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person_short)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нЗобовязання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ID03.Фінансове зобов’язання (liability)</w:t>
              </w:r>
            </w:hyperlink>
            <w:r w:rsidR="00F177DE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АктивнаОперація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ID04.Активна операція (loan)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Забезпечення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ID05.Забезпечення (collateral)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УзагальнУгода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ID06.Узагальнююча угода (contract)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tabs>
                <w:tab w:val="left" w:pos="6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ГСКГПК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ID07.ГСК</w:t>
              </w:r>
              <w:r w:rsidR="000410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/ </w:t>
              </w:r>
              <w:r w:rsidR="00F177D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ГПК (group)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tabs>
                <w:tab w:val="left" w:pos="6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Транш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ID21.Транш (tranche)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tabs>
                <w:tab w:val="left" w:pos="6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КредРизик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ID25.Кредитний ризик (risk)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tabs>
                <w:tab w:val="left" w:pos="6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Особа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ID29.Особа (person_info)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2C32C4" w:rsidRPr="00BD1B8B" w:rsidRDefault="002C32C4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2C32C4" w:rsidRPr="00BD1B8B" w:rsidRDefault="00F504CC" w:rsidP="00A33167">
            <w:pPr>
              <w:tabs>
                <w:tab w:val="left" w:pos="603"/>
              </w:tabs>
              <w:rPr>
                <w:sz w:val="28"/>
                <w:szCs w:val="28"/>
              </w:rPr>
            </w:pPr>
            <w:hyperlink w:anchor="УчасникГСКГПКРекв0002" w:history="1">
              <w:r w:rsidR="002C32C4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2C32C4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33</w:t>
              </w:r>
              <w:r w:rsidR="002C32C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. </w:t>
              </w:r>
              <w:r w:rsidR="002C32C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Учасник ГСК</w:t>
              </w:r>
              <w:r w:rsidR="000410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="002C32C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ГПК (group_member)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A33167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Рухомемайно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ID40.Об’єкт рухомого майна (movable)</w:t>
              </w:r>
            </w:hyperlink>
          </w:p>
        </w:tc>
      </w:tr>
      <w:tr w:rsidR="00BD1B8B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5D29DA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Нерухомемайно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ID41. Об’єкт нерухомого майна (immovable)</w:t>
              </w:r>
            </w:hyperlink>
          </w:p>
        </w:tc>
      </w:tr>
      <w:tr w:rsidR="00F177DE" w:rsidRPr="00BD1B8B" w:rsidTr="007F6732">
        <w:trPr>
          <w:trHeight w:val="89"/>
        </w:trPr>
        <w:tc>
          <w:tcPr>
            <w:tcW w:w="12138" w:type="dxa"/>
            <w:vMerge/>
          </w:tcPr>
          <w:p w:rsidR="00F177DE" w:rsidRPr="00BD1B8B" w:rsidRDefault="00F177DE" w:rsidP="005D29D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177DE" w:rsidRPr="00BD1B8B" w:rsidRDefault="00F504CC" w:rsidP="005D29DA">
            <w:pPr>
              <w:tabs>
                <w:tab w:val="left" w:pos="6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w:anchor="ФінзабезпеченняІДЕНТИФІКАТОРИ" w:history="1">
              <w:r w:rsidR="00F177DE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ID42. Фінансове забезпечення (deposit)</w:t>
              </w:r>
            </w:hyperlink>
          </w:p>
        </w:tc>
      </w:tr>
      <w:bookmarkEnd w:id="212"/>
    </w:tbl>
    <w:p w:rsidR="00A34E59" w:rsidRPr="00BD1B8B" w:rsidRDefault="00A34E59" w:rsidP="009003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D5831" w:rsidRDefault="007D5831">
      <w:pPr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 w:type="page"/>
      </w:r>
    </w:p>
    <w:p w:rsidR="007D5831" w:rsidRPr="00BD1B8B" w:rsidRDefault="007D5831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A34E59" w:rsidRPr="00BD1B8B" w:rsidRDefault="00A34E59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5" w:name="_Toc156815663"/>
      <w:bookmarkStart w:id="216" w:name="Додаток0052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Додаток 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6105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B0B" w:rsidRPr="00BD1B8B">
        <w:rPr>
          <w:rFonts w:ascii="Times New Roman" w:hAnsi="Times New Roman" w:cs="Times New Roman"/>
          <w:b/>
          <w:sz w:val="28"/>
          <w:szCs w:val="28"/>
        </w:rPr>
        <w:t>Дата події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46B0B" w:rsidRPr="00BD1B8B">
        <w:rPr>
          <w:rFonts w:ascii="Times New Roman" w:hAnsi="Times New Roman" w:cs="Times New Roman"/>
          <w:b/>
          <w:sz w:val="28"/>
          <w:szCs w:val="28"/>
        </w:rPr>
        <w:t>event_date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284BEB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00</w:t>
      </w:r>
      <w:r w:rsidR="00372628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52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15"/>
    </w:p>
    <w:bookmarkEnd w:id="216"/>
    <w:p w:rsidR="00A34E59" w:rsidRPr="00BD1B8B" w:rsidRDefault="00A34E59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A94B50">
        <w:tc>
          <w:tcPr>
            <w:tcW w:w="11902" w:type="dxa"/>
          </w:tcPr>
          <w:p w:rsidR="00A34E59" w:rsidRPr="00BD1B8B" w:rsidRDefault="00A34E5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A34E59" w:rsidRPr="00BD1B8B" w:rsidRDefault="00A34E5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A94B50">
        <w:trPr>
          <w:trHeight w:val="92"/>
        </w:trPr>
        <w:tc>
          <w:tcPr>
            <w:tcW w:w="11902" w:type="dxa"/>
            <w:vMerge w:val="restart"/>
          </w:tcPr>
          <w:p w:rsidR="007D383F" w:rsidRPr="00BD1B8B" w:rsidRDefault="007D383F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</w:t>
            </w:r>
            <w:r w:rsidR="003C36D2" w:rsidRPr="00BD1B8B">
              <w:rPr>
                <w:rFonts w:ascii="Times New Roman" w:hAnsi="Times New Roman" w:cs="Times New Roman"/>
                <w:sz w:val="28"/>
                <w:szCs w:val="28"/>
              </w:rPr>
              <w:t>значення, тип даних якого Дата</w:t>
            </w:r>
            <w:r w:rsidR="003C36D2" w:rsidRPr="00BD1B8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 урахуванням типу події:</w:t>
            </w:r>
          </w:p>
          <w:p w:rsidR="007D383F" w:rsidRPr="00BD1B8B" w:rsidRDefault="007D383F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1. Для події </w:t>
            </w:r>
            <w:r w:rsidR="00775A79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="00775A79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зазначається дата виникнення (відображення в обліку) події вперше (До прикладу: дата внесення вперше інформації про особу, дата укладення правочину для здійснення активної операції, дата виникнення події дефолту, тощо).</w:t>
            </w:r>
          </w:p>
          <w:p w:rsidR="007D383F" w:rsidRPr="00BD1B8B" w:rsidRDefault="007D383F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2. Для події </w:t>
            </w:r>
            <w:r w:rsidR="00775A79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Діюча</w:t>
            </w:r>
            <w:r w:rsidR="00775A79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зазначається звітна дата періоду </w:t>
            </w:r>
            <w:r w:rsidR="003C36D2" w:rsidRPr="00BD1B8B">
              <w:rPr>
                <w:rFonts w:ascii="Times New Roman" w:hAnsi="Times New Roman" w:cs="Times New Roman"/>
                <w:sz w:val="28"/>
                <w:szCs w:val="28"/>
              </w:rPr>
              <w:t>незалежно від того чи відбувалось впродовж звітного періоду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коригування (модифікація) даних хоча б одного з реквізитів набору даних, до якого включений реквізит Дата події (event_date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C66BCD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ID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0052).</w:t>
            </w:r>
          </w:p>
          <w:p w:rsidR="007D383F" w:rsidRPr="00BD1B8B" w:rsidRDefault="007D383F" w:rsidP="003C36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3. Для всіх подій з ознакою </w:t>
            </w:r>
            <w:r w:rsidR="00775A79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Припинена...</w:t>
            </w:r>
            <w:r w:rsidR="00775A79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зазначається фактична дата припинення події (дата виконання зобов’язань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погашення заборгованості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припинення дії правочину, припинення визнання події дефолту, тощо)</w:t>
            </w:r>
            <w:r w:rsidR="00984E3E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7D383F" w:rsidRPr="00BD1B8B" w:rsidRDefault="00F504CC" w:rsidP="0085755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ОсобаРозширРекв0052" w:history="1">
              <w:r w:rsidR="009B59F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9B59F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01</w:t>
              </w:r>
              <w:r w:rsidR="0085755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</w:t>
              </w:r>
              <w:r w:rsidR="009B59F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О</w:t>
              </w:r>
              <w:r w:rsidR="00E3191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соба (розширені відомості) (person_full)</w:t>
              </w:r>
            </w:hyperlink>
          </w:p>
        </w:tc>
      </w:tr>
      <w:tr w:rsidR="00BD1B8B" w:rsidRPr="00BD1B8B" w:rsidTr="00A94B50">
        <w:trPr>
          <w:trHeight w:val="89"/>
        </w:trPr>
        <w:tc>
          <w:tcPr>
            <w:tcW w:w="11902" w:type="dxa"/>
            <w:vMerge/>
          </w:tcPr>
          <w:p w:rsidR="00A47E3F" w:rsidRPr="00BD1B8B" w:rsidRDefault="00A47E3F" w:rsidP="00A47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47E3F" w:rsidRPr="00BD1B8B" w:rsidRDefault="00F504CC" w:rsidP="00A47E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нЗобовязанняРекв0052" w:history="1"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03.Фінансове зобов’язання (liability)</w:t>
              </w:r>
            </w:hyperlink>
            <w:r w:rsidR="00A47E3F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D1B8B" w:rsidRPr="00BD1B8B" w:rsidTr="00A94B50">
        <w:trPr>
          <w:trHeight w:val="89"/>
        </w:trPr>
        <w:tc>
          <w:tcPr>
            <w:tcW w:w="11902" w:type="dxa"/>
            <w:vMerge/>
          </w:tcPr>
          <w:p w:rsidR="00A47E3F" w:rsidRPr="00BD1B8B" w:rsidRDefault="00A47E3F" w:rsidP="00A47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47E3F" w:rsidRPr="00BD1B8B" w:rsidRDefault="00F504CC" w:rsidP="00A47E3F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АктивнаОпераціяРекв0052" w:history="1"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04.Активна операція (loan)</w:t>
              </w:r>
            </w:hyperlink>
          </w:p>
        </w:tc>
      </w:tr>
      <w:tr w:rsidR="00BD1B8B" w:rsidRPr="00BD1B8B" w:rsidTr="007D383F">
        <w:trPr>
          <w:trHeight w:val="428"/>
        </w:trPr>
        <w:tc>
          <w:tcPr>
            <w:tcW w:w="11902" w:type="dxa"/>
            <w:vMerge/>
          </w:tcPr>
          <w:p w:rsidR="00A47E3F" w:rsidRPr="00BD1B8B" w:rsidRDefault="00A47E3F" w:rsidP="00A47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47E3F" w:rsidRPr="00BD1B8B" w:rsidRDefault="00F504CC" w:rsidP="00A47E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ЗабезпеченняРекв0052" w:history="1"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05.Забезпечення (collateral)</w:t>
              </w:r>
            </w:hyperlink>
          </w:p>
        </w:tc>
      </w:tr>
      <w:tr w:rsidR="00BD1B8B" w:rsidRPr="00BD1B8B" w:rsidTr="00A94B50">
        <w:trPr>
          <w:trHeight w:val="425"/>
        </w:trPr>
        <w:tc>
          <w:tcPr>
            <w:tcW w:w="11902" w:type="dxa"/>
            <w:vMerge/>
          </w:tcPr>
          <w:p w:rsidR="00A47E3F" w:rsidRPr="00BD1B8B" w:rsidRDefault="00A47E3F" w:rsidP="00A47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47E3F" w:rsidRPr="00BD1B8B" w:rsidRDefault="00F504CC" w:rsidP="00A47E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УзагальнУгодаРекв0052" w:history="1"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</w:t>
              </w:r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6</w:t>
              </w:r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.Узагальнююча угода (contract)</w:t>
              </w:r>
            </w:hyperlink>
          </w:p>
        </w:tc>
      </w:tr>
      <w:tr w:rsidR="00BD1B8B" w:rsidRPr="00BD1B8B" w:rsidTr="00A94B50">
        <w:trPr>
          <w:trHeight w:val="425"/>
        </w:trPr>
        <w:tc>
          <w:tcPr>
            <w:tcW w:w="11902" w:type="dxa"/>
            <w:vMerge/>
          </w:tcPr>
          <w:p w:rsidR="00A47E3F" w:rsidRPr="00BD1B8B" w:rsidRDefault="00A47E3F" w:rsidP="00A47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47E3F" w:rsidRPr="00BD1B8B" w:rsidRDefault="00F504CC" w:rsidP="00A47E3F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ГСКГПКРекв052" w:history="1"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07.ГСК</w:t>
              </w:r>
              <w:r w:rsidR="000410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ГПК (group)</w:t>
              </w:r>
            </w:hyperlink>
          </w:p>
        </w:tc>
      </w:tr>
      <w:tr w:rsidR="00BD1B8B" w:rsidRPr="00BD1B8B" w:rsidTr="00A94B50">
        <w:trPr>
          <w:trHeight w:val="425"/>
        </w:trPr>
        <w:tc>
          <w:tcPr>
            <w:tcW w:w="11902" w:type="dxa"/>
            <w:vMerge/>
          </w:tcPr>
          <w:p w:rsidR="00A47E3F" w:rsidRPr="00BD1B8B" w:rsidRDefault="00A47E3F" w:rsidP="00A47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47E3F" w:rsidRPr="00BD1B8B" w:rsidRDefault="00F504CC" w:rsidP="00A47E3F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ТраншРекв0052" w:history="1"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7E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21.Транш (tranche)</w:t>
              </w:r>
            </w:hyperlink>
          </w:p>
        </w:tc>
      </w:tr>
      <w:tr w:rsidR="00BD1B8B" w:rsidRPr="00BD1B8B" w:rsidTr="00A94B50">
        <w:trPr>
          <w:trHeight w:val="425"/>
        </w:trPr>
        <w:tc>
          <w:tcPr>
            <w:tcW w:w="11902" w:type="dxa"/>
            <w:vMerge/>
          </w:tcPr>
          <w:p w:rsidR="00A47E3F" w:rsidRPr="00BD1B8B" w:rsidRDefault="00A47E3F" w:rsidP="00A47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47E3F" w:rsidRPr="00BD1B8B" w:rsidRDefault="00F504CC" w:rsidP="00A47E3F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ПовязанаОсобаРекв0052" w:history="1">
              <w:r w:rsidR="00A47E3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A47E3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32.Пов’язана особа (related_person)</w:t>
              </w:r>
            </w:hyperlink>
          </w:p>
        </w:tc>
      </w:tr>
      <w:tr w:rsidR="00A47E3F" w:rsidRPr="00BD1B8B" w:rsidTr="00A94B50">
        <w:trPr>
          <w:trHeight w:val="425"/>
        </w:trPr>
        <w:tc>
          <w:tcPr>
            <w:tcW w:w="11902" w:type="dxa"/>
            <w:vMerge/>
          </w:tcPr>
          <w:p w:rsidR="00A47E3F" w:rsidRPr="00BD1B8B" w:rsidRDefault="00A47E3F" w:rsidP="00A47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47E3F" w:rsidRPr="00BD1B8B" w:rsidRDefault="00F504CC" w:rsidP="00A47E3F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УчасникГСКГПКРекв0052" w:history="1">
              <w:r w:rsidR="00A47E3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7E3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33.Учасник ГСК</w:t>
              </w:r>
              <w:r w:rsidR="000410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="00A47E3F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ГПК (group_member)</w:t>
              </w:r>
            </w:hyperlink>
          </w:p>
        </w:tc>
      </w:tr>
    </w:tbl>
    <w:p w:rsidR="007D5831" w:rsidRDefault="007D5831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7D5831" w:rsidRDefault="007D5831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7D5831" w:rsidRPr="00BD1B8B" w:rsidRDefault="007D5831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52649" w:rsidRPr="00BD1B8B" w:rsidRDefault="00E52649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217" w:name="_Toc133930138"/>
      <w:bookmarkStart w:id="218" w:name="_Toc156815664"/>
      <w:bookmarkStart w:id="219" w:name="Додаток0055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Додаток 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6105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Дата укладення</w:t>
      </w:r>
      <w:r w:rsidR="000410F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/ 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набуття</w:t>
      </w:r>
      <w:r w:rsidR="007F673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чинності </w:t>
      </w:r>
      <w:r w:rsidR="00171F7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угоди</w:t>
      </w:r>
      <w:r w:rsidR="000410F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/ </w:t>
      </w:r>
      <w:r w:rsidR="00171F7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правочину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Pr="00BD1B8B">
        <w:rPr>
          <w:rFonts w:ascii="Times New Roman" w:hAnsi="Times New Roman" w:cs="Times New Roman"/>
          <w:b/>
          <w:sz w:val="28"/>
          <w:szCs w:val="28"/>
          <w:lang w:val="en-US" w:eastAsia="uk-UA"/>
        </w:rPr>
        <w:t>agreem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_</w:t>
      </w:r>
      <w:r w:rsidRPr="00BD1B8B">
        <w:rPr>
          <w:rFonts w:ascii="Times New Roman" w:hAnsi="Times New Roman" w:cs="Times New Roman"/>
          <w:b/>
          <w:sz w:val="28"/>
          <w:szCs w:val="28"/>
          <w:lang w:val="en-US" w:eastAsia="uk-UA"/>
        </w:rPr>
        <w:t>start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_</w:t>
      </w:r>
      <w:r w:rsidRPr="00BD1B8B">
        <w:rPr>
          <w:rFonts w:ascii="Times New Roman" w:hAnsi="Times New Roman" w:cs="Times New Roman"/>
          <w:b/>
          <w:sz w:val="28"/>
          <w:szCs w:val="28"/>
          <w:lang w:val="en-US" w:eastAsia="uk-UA"/>
        </w:rPr>
        <w:t>date</w:t>
      </w:r>
      <w:r w:rsidR="009271DF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53954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0055)</w:t>
      </w:r>
      <w:bookmarkEnd w:id="217"/>
      <w:bookmarkEnd w:id="218"/>
    </w:p>
    <w:p w:rsidR="000C0BE1" w:rsidRPr="00BD1B8B" w:rsidRDefault="000C0BE1" w:rsidP="000C0B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bookmarkEnd w:id="219"/>
          <w:p w:rsidR="00E52649" w:rsidRPr="00BD1B8B" w:rsidRDefault="00E5264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E52649" w:rsidRPr="00BD1B8B" w:rsidRDefault="00E5264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580ADC" w:rsidRPr="00BD1B8B" w:rsidRDefault="00580ADC" w:rsidP="0058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дати укладення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, згідно з якою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яким:</w:t>
            </w:r>
          </w:p>
          <w:p w:rsidR="00580ADC" w:rsidRPr="00BD1B8B" w:rsidRDefault="00580ADC" w:rsidP="0058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1.Респондент надає послугу у вигляді активної операції (фінансового </w:t>
            </w:r>
            <w:r w:rsidR="00127312" w:rsidRPr="00BD1B8B">
              <w:rPr>
                <w:rFonts w:ascii="Times New Roman" w:hAnsi="Times New Roman" w:cs="Times New Roman"/>
                <w:sz w:val="28"/>
                <w:szCs w:val="28"/>
              </w:rPr>
              <w:t>зобов’язання), яка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від</w:t>
            </w:r>
            <w:r w:rsidR="00127312" w:rsidRPr="00BD1B8B">
              <w:rPr>
                <w:rFonts w:ascii="Times New Roman" w:hAnsi="Times New Roman" w:cs="Times New Roman"/>
                <w:sz w:val="28"/>
                <w:szCs w:val="28"/>
              </w:rPr>
              <w:t>ображає</w:t>
            </w:r>
            <w:r w:rsidR="0002085F" w:rsidRPr="00BD1B8B">
              <w:rPr>
                <w:rFonts w:ascii="Times New Roman" w:hAnsi="Times New Roman" w:cs="Times New Roman"/>
                <w:sz w:val="28"/>
                <w:szCs w:val="28"/>
              </w:rPr>
              <w:t>ться за позабалансовими рахунками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обліку (до прикладу: гарантії, авалі акцепт, зобов’язання фактора за невиконання зобов’язань боржника за правами грошових вимог, що відступлені за факторингом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прийняття кредитного ризику боржника</w:t>
            </w:r>
            <w:r w:rsidR="002E620F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тощо).</w:t>
            </w:r>
            <w:r w:rsidR="002E620F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  <w:p w:rsidR="00580ADC" w:rsidRPr="00BD1B8B" w:rsidRDefault="00580ADC" w:rsidP="0058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2.Респондент надає послугу у вигляді активної операції, </w:t>
            </w:r>
            <w:r w:rsidR="00127312" w:rsidRPr="00BD1B8B">
              <w:rPr>
                <w:rFonts w:ascii="Times New Roman" w:hAnsi="Times New Roman" w:cs="Times New Roman"/>
                <w:sz w:val="28"/>
                <w:szCs w:val="28"/>
              </w:rPr>
              <w:t>заборгованість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за якою від</w:t>
            </w:r>
            <w:r w:rsidR="00127312" w:rsidRPr="00BD1B8B">
              <w:rPr>
                <w:rFonts w:ascii="Times New Roman" w:hAnsi="Times New Roman" w:cs="Times New Roman"/>
                <w:sz w:val="28"/>
                <w:szCs w:val="28"/>
              </w:rPr>
              <w:t>ображається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85F" w:rsidRPr="00BD1B8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а балансови</w:t>
            </w:r>
            <w:r w:rsidR="00127312" w:rsidRPr="00BD1B8B">
              <w:rPr>
                <w:rFonts w:ascii="Times New Roman" w:hAnsi="Times New Roman" w:cs="Times New Roman"/>
                <w:sz w:val="28"/>
                <w:szCs w:val="28"/>
              </w:rPr>
              <w:t>ми рахунками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обліку (до прикладу, кредитна лінія, овердрафт, фінансовий лізинг, факторингове фінансування, похідні фінансові інструменти тощо).</w:t>
            </w:r>
          </w:p>
          <w:p w:rsidR="00580ADC" w:rsidRPr="00BD1B8B" w:rsidRDefault="00580ADC" w:rsidP="0058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3.Боржник забезпечує виконання зобов’язань перед респондентом за активною операцією (до прикладу: договір забезпечення, договір поруки, договір гарантії , для міжнародного факторингу - прийняття кредитного ризику боржника фактором кореспондентом</w:t>
            </w:r>
            <w:r w:rsidR="0046505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тощо).</w:t>
            </w:r>
            <w:r w:rsidR="00F32B49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 забезпеченням, умови надання якого зазначено в угоді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="00F32B49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правочині на здійснення активної операції, тобто без укладення окремої </w:t>
            </w:r>
            <w:r w:rsidR="00171F7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правочину</w:t>
            </w:r>
            <w:r w:rsidR="00F32B49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, зазначається номер </w:t>
            </w:r>
            <w:r w:rsidR="00171F7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правочину</w:t>
            </w:r>
            <w:r w:rsidR="00F32B49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на здійснення активної операції.</w:t>
            </w:r>
          </w:p>
          <w:p w:rsidR="00580ADC" w:rsidRPr="00BD1B8B" w:rsidRDefault="00580ADC" w:rsidP="00580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4.Респондент, боржник інші особи юридично оформляють взаємовідносини.</w:t>
            </w:r>
          </w:p>
          <w:p w:rsidR="00A0335C" w:rsidRPr="00BD1B8B" w:rsidRDefault="00580ADC" w:rsidP="00A033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5.Респондент відображ</w:t>
            </w:r>
            <w:r w:rsidR="00A0335C" w:rsidRPr="00BD1B8B">
              <w:rPr>
                <w:rFonts w:ascii="Times New Roman" w:hAnsi="Times New Roman" w:cs="Times New Roman"/>
                <w:sz w:val="28"/>
                <w:szCs w:val="28"/>
              </w:rPr>
              <w:t>ає узагальнюючу угоду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A0335C" w:rsidRPr="00BD1B8B">
              <w:rPr>
                <w:rFonts w:ascii="Times New Roman" w:hAnsi="Times New Roman" w:cs="Times New Roman"/>
                <w:sz w:val="28"/>
                <w:szCs w:val="28"/>
              </w:rPr>
              <w:t>правочин.</w:t>
            </w:r>
          </w:p>
          <w:p w:rsidR="002507BC" w:rsidRPr="00BD1B8B" w:rsidRDefault="00A0335C" w:rsidP="00952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A669EB" w:rsidRPr="00BD1B8B">
              <w:rPr>
                <w:rFonts w:ascii="Times New Roman" w:hAnsi="Times New Roman" w:cs="Times New Roman"/>
                <w:sz w:val="28"/>
                <w:szCs w:val="28"/>
              </w:rPr>
              <w:t>момент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69EB" w:rsidRPr="00BD1B8B">
              <w:rPr>
                <w:rFonts w:ascii="Times New Roman" w:hAnsi="Times New Roman" w:cs="Times New Roman"/>
                <w:sz w:val="28"/>
                <w:szCs w:val="28"/>
              </w:rPr>
              <w:t>першого подання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набору даних значення реквізиту 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Дата укладення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набуття чинності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/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правочину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agreem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_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start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_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date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580ADC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ID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0055) 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</w:rPr>
              <w:t>має відповідати значенню реквізиту Дата події (event_date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r w:rsidR="00580ADC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ID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0052), а реквізит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Подія 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f150_event, </w:t>
            </w:r>
            <w:r w:rsidR="00580ADC" w:rsidRPr="00BD1B8B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ID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0051) 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значення </w:t>
            </w:r>
            <w:r w:rsidR="00775A79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“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="00775A79" w:rsidRPr="00250AD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”</w:t>
            </w:r>
            <w:r w:rsidR="00580ADC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E52649" w:rsidRPr="00BD1B8B" w:rsidRDefault="00F504CC" w:rsidP="00E15A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нЗобовязанняРекв0055" w:history="1"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03.Ф</w:t>
              </w:r>
              <w:r w:rsidR="00E5264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інансове зобов’язання (liability)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E52649" w:rsidRPr="00BD1B8B" w:rsidRDefault="00E5264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52649" w:rsidRPr="00BD1B8B" w:rsidRDefault="00F504CC" w:rsidP="00E15A4D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АктивнаОпераціяРекв0055" w:history="1"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04</w:t>
              </w:r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.Активна операція (loan</w:t>
              </w:r>
              <w:r w:rsidR="00E5264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E52649" w:rsidRPr="00BD1B8B" w:rsidRDefault="00E5264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52649" w:rsidRPr="00BD1B8B" w:rsidRDefault="00F504CC" w:rsidP="00E15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ЗабезпеченняРекв0055" w:history="1"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ID05</w:t>
              </w:r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.З</w:t>
              </w:r>
              <w:r w:rsidR="00E5264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абезпечення (collateral)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E52649" w:rsidRPr="00BD1B8B" w:rsidRDefault="00E5264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52649" w:rsidRPr="00BD1B8B" w:rsidRDefault="00F504CC" w:rsidP="00E15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УзагальнУгодаРекв0055" w:history="1"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ID06</w:t>
              </w:r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.У</w:t>
              </w:r>
              <w:r w:rsidR="00E5264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загальнююча угода (contract)</w:t>
              </w:r>
            </w:hyperlink>
          </w:p>
        </w:tc>
      </w:tr>
      <w:tr w:rsidR="00E52649" w:rsidRPr="00BD1B8B" w:rsidTr="00F276B5">
        <w:trPr>
          <w:trHeight w:val="89"/>
        </w:trPr>
        <w:tc>
          <w:tcPr>
            <w:tcW w:w="11902" w:type="dxa"/>
            <w:vMerge/>
          </w:tcPr>
          <w:p w:rsidR="00E52649" w:rsidRPr="00BD1B8B" w:rsidRDefault="00E5264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52649" w:rsidRPr="00BD1B8B" w:rsidRDefault="00F504CC" w:rsidP="00E15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ТраншРекв0055" w:history="1"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ID21</w:t>
              </w:r>
              <w:r w:rsidR="00E15A4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.Т</w:t>
              </w:r>
              <w:r w:rsidR="00E5264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ранш (tranche)</w:t>
              </w:r>
            </w:hyperlink>
          </w:p>
        </w:tc>
      </w:tr>
    </w:tbl>
    <w:p w:rsidR="005762A0" w:rsidRDefault="005762A0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762A0" w:rsidRDefault="005762A0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7D5831" w:rsidRDefault="007D5831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E6DF5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0" w:name="Додаток0056"/>
      <w:bookmarkStart w:id="221" w:name="_Toc156815665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FE6DF5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6105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</w:t>
      </w:r>
      <w:r w:rsidR="00FE6DF5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FE6DF5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4B12" w:rsidRPr="00BD1B8B">
        <w:rPr>
          <w:rFonts w:ascii="Times New Roman" w:hAnsi="Times New Roman" w:cs="Times New Roman"/>
          <w:b/>
          <w:sz w:val="28"/>
          <w:szCs w:val="28"/>
        </w:rPr>
        <w:t xml:space="preserve">Дата фактичного виникнення заборгованості </w:t>
      </w:r>
      <w:r w:rsidR="00FE6DF5"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584B12" w:rsidRPr="00BD1B8B">
        <w:rPr>
          <w:rFonts w:ascii="Times New Roman" w:hAnsi="Times New Roman" w:cs="Times New Roman"/>
          <w:b/>
          <w:sz w:val="28"/>
          <w:szCs w:val="28"/>
        </w:rPr>
        <w:t>debt_start_date</w:t>
      </w:r>
      <w:r w:rsidR="00FE6DF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3F0133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FE6DF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00</w:t>
      </w:r>
      <w:r w:rsidR="007D4B0C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5</w:t>
      </w:r>
      <w:r w:rsidR="00584B1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6</w:t>
      </w:r>
      <w:r w:rsidR="00FE6DF5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20"/>
      <w:bookmarkEnd w:id="221"/>
    </w:p>
    <w:p w:rsidR="00FE6DF5" w:rsidRPr="00BD1B8B" w:rsidRDefault="00FE6DF5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4E0E16">
        <w:tc>
          <w:tcPr>
            <w:tcW w:w="11902" w:type="dxa"/>
          </w:tcPr>
          <w:p w:rsidR="00FE6DF5" w:rsidRPr="00BD1B8B" w:rsidRDefault="00FE6DF5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FE6DF5" w:rsidRPr="00BD1B8B" w:rsidRDefault="00FE6DF5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4E0E16">
        <w:trPr>
          <w:trHeight w:val="92"/>
        </w:trPr>
        <w:tc>
          <w:tcPr>
            <w:tcW w:w="11902" w:type="dxa"/>
            <w:vMerge w:val="restart"/>
          </w:tcPr>
          <w:p w:rsidR="00297BE4" w:rsidRPr="00BD1B8B" w:rsidRDefault="00B978F1" w:rsidP="002B16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дати, в яку здійснено відображення</w:t>
            </w:r>
            <w:r w:rsidR="009A1D1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 відповідних рахунках бухгалтерського обліку вперше активної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операції або </w:t>
            </w:r>
            <w:r w:rsidR="0039798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відображення в обліку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після повного погашення заборгованості за відновлюваним </w:t>
            </w:r>
            <w:r w:rsidR="009A1D17" w:rsidRPr="00BD1B8B">
              <w:rPr>
                <w:rFonts w:ascii="Times New Roman" w:hAnsi="Times New Roman" w:cs="Times New Roman"/>
                <w:sz w:val="28"/>
                <w:szCs w:val="28"/>
              </w:rPr>
              <w:t>зобов’язанням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 межах </w:t>
            </w:r>
            <w:r w:rsidR="00843BE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чинності укладеної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>угоди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правочину</w:t>
            </w:r>
            <w:r w:rsidR="009A1D17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7D4B0C" w:rsidRPr="00BD1B8B" w:rsidRDefault="00F504CC" w:rsidP="00CA796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АктивнаОпераціяРекв0056" w:history="1">
              <w:r w:rsidR="00CA796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CA796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04</w:t>
              </w:r>
              <w:r w:rsidR="00CA796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.А</w:t>
              </w:r>
              <w:r w:rsidR="002A0C5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кт</w:t>
              </w:r>
              <w:r w:rsidR="00CA796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ивна операція (loan</w:t>
              </w:r>
              <w:r w:rsidR="002A0C5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)</w:t>
              </w:r>
            </w:hyperlink>
          </w:p>
        </w:tc>
      </w:tr>
      <w:tr w:rsidR="007D4B0C" w:rsidRPr="00BD1B8B" w:rsidTr="004E0E16">
        <w:trPr>
          <w:trHeight w:val="89"/>
        </w:trPr>
        <w:tc>
          <w:tcPr>
            <w:tcW w:w="11902" w:type="dxa"/>
            <w:vMerge/>
          </w:tcPr>
          <w:p w:rsidR="007D4B0C" w:rsidRPr="00BD1B8B" w:rsidRDefault="007D4B0C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7D4B0C" w:rsidRPr="00BD1B8B" w:rsidRDefault="00F504CC" w:rsidP="00CA7967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ТраншРекв0056" w:history="1">
              <w:r w:rsidR="00CA796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ID21</w:t>
              </w:r>
              <w:r w:rsidR="00CA796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.Т</w:t>
              </w:r>
              <w:r w:rsidR="002A0C5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ранш (tranche</w:t>
              </w:r>
            </w:hyperlink>
            <w:r w:rsidR="002A0C5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)</w:t>
            </w:r>
          </w:p>
        </w:tc>
      </w:tr>
    </w:tbl>
    <w:p w:rsidR="00FE6DF5" w:rsidRPr="00BD1B8B" w:rsidRDefault="00FE6DF5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E6DF5" w:rsidRPr="00BD1B8B" w:rsidRDefault="00FE6DF5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E6DF5" w:rsidRPr="00BD1B8B" w:rsidRDefault="00FE6DF5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2" w:name="Додаток0057"/>
      <w:bookmarkStart w:id="223" w:name="_Toc156815666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Додаток 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6105D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7EB" w:rsidRPr="00BD1B8B">
        <w:rPr>
          <w:rFonts w:ascii="Times New Roman" w:hAnsi="Times New Roman" w:cs="Times New Roman"/>
          <w:b/>
          <w:sz w:val="28"/>
          <w:szCs w:val="28"/>
        </w:rPr>
        <w:t>Дата п</w:t>
      </w:r>
      <w:r w:rsidR="007F6732" w:rsidRPr="00BD1B8B">
        <w:rPr>
          <w:rFonts w:ascii="Times New Roman" w:hAnsi="Times New Roman" w:cs="Times New Roman"/>
          <w:b/>
          <w:sz w:val="28"/>
          <w:szCs w:val="28"/>
        </w:rPr>
        <w:t xml:space="preserve">рипинення чинності </w:t>
      </w:r>
      <w:r w:rsidR="00171F72" w:rsidRPr="00BD1B8B">
        <w:rPr>
          <w:rFonts w:ascii="Times New Roman" w:hAnsi="Times New Roman" w:cs="Times New Roman"/>
          <w:b/>
          <w:sz w:val="28"/>
          <w:szCs w:val="28"/>
        </w:rPr>
        <w:t>угоди</w:t>
      </w:r>
      <w:r w:rsidR="000410FA" w:rsidRPr="00BD1B8B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171F72" w:rsidRPr="00BD1B8B">
        <w:rPr>
          <w:rFonts w:ascii="Times New Roman" w:hAnsi="Times New Roman" w:cs="Times New Roman"/>
          <w:b/>
          <w:sz w:val="28"/>
          <w:szCs w:val="28"/>
        </w:rPr>
        <w:t xml:space="preserve"> правочину</w:t>
      </w:r>
      <w:r w:rsidR="007077EB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7077EB" w:rsidRPr="00BD1B8B">
        <w:rPr>
          <w:rFonts w:ascii="Times New Roman" w:hAnsi="Times New Roman" w:cs="Times New Roman"/>
          <w:b/>
          <w:sz w:val="28"/>
          <w:szCs w:val="28"/>
        </w:rPr>
        <w:t>agreem_end_date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3F0133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00</w:t>
      </w:r>
      <w:r w:rsidR="007077EB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57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22"/>
      <w:bookmarkEnd w:id="223"/>
    </w:p>
    <w:p w:rsidR="00FE6DF5" w:rsidRPr="00BD1B8B" w:rsidRDefault="00FE6DF5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4E0E16">
        <w:tc>
          <w:tcPr>
            <w:tcW w:w="11902" w:type="dxa"/>
          </w:tcPr>
          <w:p w:rsidR="00FE6DF5" w:rsidRPr="00BD1B8B" w:rsidRDefault="00FE6DF5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FE6DF5" w:rsidRPr="00BD1B8B" w:rsidRDefault="00FE6DF5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B47DC2">
        <w:tc>
          <w:tcPr>
            <w:tcW w:w="11902" w:type="dxa"/>
            <w:vMerge w:val="restart"/>
          </w:tcPr>
          <w:p w:rsidR="004904C5" w:rsidRPr="00BD1B8B" w:rsidRDefault="00C93DB4" w:rsidP="006652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дати, в </w:t>
            </w:r>
            <w:r w:rsidR="004904C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яку закінчується строк чинності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правочину</w:t>
            </w:r>
            <w:r w:rsidR="004904C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з якої, відповідно до умов такої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="004904C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права та обов’язки сторін вважаються виконаними (припиненими). Для похідних фінансових інструментів (дериватив) реквізит набуває значення дати валютування. </w:t>
            </w:r>
          </w:p>
          <w:p w:rsidR="0066526E" w:rsidRPr="00BD1B8B" w:rsidRDefault="004904C5" w:rsidP="006652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Якщо угодою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правочином гарантії або поруки не встановлений конкретний термін, до якого надано гарантію (дано поруку), вказується термін виконання основного зобов'язання, в забезпечення якого укладено угоду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 гарантії або поруки.</w:t>
            </w:r>
            <w:r w:rsidR="0066526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A7041C" w:rsidRPr="00BD1B8B" w:rsidRDefault="004904C5" w:rsidP="002B16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Якщо дата припинення чинності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правочину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не визначена, реквізит набуває одного з переліку значень довідника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2B161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Причина неподання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значення реквізиту”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61" w:type="dxa"/>
            <w:vAlign w:val="center"/>
          </w:tcPr>
          <w:p w:rsidR="00A7041C" w:rsidRPr="00BD1B8B" w:rsidRDefault="00F504CC" w:rsidP="00A704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АктивнаОпераціяРекв0057" w:history="1">
              <w:r w:rsidR="000876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0876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04.Активна операція (loan)</w:t>
              </w:r>
            </w:hyperlink>
          </w:p>
        </w:tc>
      </w:tr>
      <w:tr w:rsidR="00BD1B8B" w:rsidRPr="00BD1B8B" w:rsidTr="004E0E16">
        <w:trPr>
          <w:trHeight w:val="92"/>
        </w:trPr>
        <w:tc>
          <w:tcPr>
            <w:tcW w:w="11902" w:type="dxa"/>
            <w:vMerge/>
          </w:tcPr>
          <w:p w:rsidR="00A7041C" w:rsidRPr="00BD1B8B" w:rsidRDefault="00A7041C" w:rsidP="00A704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7041C" w:rsidRPr="00BD1B8B" w:rsidRDefault="00F504CC" w:rsidP="0008768D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ЗабезпеченняРекв0057" w:history="1">
              <w:r w:rsidR="000876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0876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05.З</w:t>
              </w:r>
              <w:r w:rsidR="00A704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абезпечення (collateral)</w:t>
              </w:r>
            </w:hyperlink>
          </w:p>
        </w:tc>
      </w:tr>
      <w:tr w:rsidR="00BD1B8B" w:rsidRPr="00BD1B8B" w:rsidTr="004E0E16">
        <w:trPr>
          <w:trHeight w:val="89"/>
        </w:trPr>
        <w:tc>
          <w:tcPr>
            <w:tcW w:w="11902" w:type="dxa"/>
            <w:vMerge/>
          </w:tcPr>
          <w:p w:rsidR="00A7041C" w:rsidRPr="00BD1B8B" w:rsidRDefault="00A7041C" w:rsidP="00A70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7041C" w:rsidRPr="00BD1B8B" w:rsidRDefault="00F504CC" w:rsidP="0008768D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УзагальнУгодаРекв0057" w:history="1">
              <w:r w:rsidR="000876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0876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06.У</w:t>
              </w:r>
              <w:r w:rsidR="00A704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загальнююча угода (contract)</w:t>
              </w:r>
            </w:hyperlink>
          </w:p>
        </w:tc>
      </w:tr>
      <w:tr w:rsidR="00BD1B8B" w:rsidRPr="00BD1B8B" w:rsidTr="004E0E16">
        <w:trPr>
          <w:trHeight w:val="89"/>
        </w:trPr>
        <w:tc>
          <w:tcPr>
            <w:tcW w:w="11902" w:type="dxa"/>
            <w:vMerge/>
          </w:tcPr>
          <w:p w:rsidR="00A7041C" w:rsidRPr="00BD1B8B" w:rsidRDefault="00A7041C" w:rsidP="00A70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7041C" w:rsidRPr="00BD1B8B" w:rsidRDefault="00F504CC" w:rsidP="0008768D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ТраншРекв0057" w:history="1">
              <w:r w:rsidR="000876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ID21</w:t>
              </w:r>
              <w:r w:rsidR="000876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.</w:t>
              </w:r>
              <w:r w:rsidR="000876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Т</w:t>
              </w:r>
              <w:r w:rsidR="00A704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ранш (tranche)</w:t>
              </w:r>
            </w:hyperlink>
          </w:p>
        </w:tc>
      </w:tr>
      <w:tr w:rsidR="00A7041C" w:rsidRPr="00BD1B8B" w:rsidTr="004E0E16">
        <w:trPr>
          <w:trHeight w:val="89"/>
        </w:trPr>
        <w:tc>
          <w:tcPr>
            <w:tcW w:w="11902" w:type="dxa"/>
            <w:vMerge/>
          </w:tcPr>
          <w:p w:rsidR="00A7041C" w:rsidRPr="00BD1B8B" w:rsidRDefault="00A7041C" w:rsidP="00A704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7041C" w:rsidRPr="00BD1B8B" w:rsidRDefault="00F504CC" w:rsidP="00BC7ED7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СтрахуванняРекв0057" w:history="1">
              <w:r w:rsidR="00BC7E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BC7E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45.С</w:t>
              </w:r>
              <w:r w:rsidR="00A407F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трахування об’єкта</w:t>
              </w:r>
              <w:r w:rsidR="00A704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забезпечення</w:t>
              </w:r>
              <w:r w:rsidR="00A704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BC7E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(insurance</w:t>
              </w:r>
              <w:r w:rsidR="00A704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)</w:t>
              </w:r>
            </w:hyperlink>
          </w:p>
        </w:tc>
      </w:tr>
    </w:tbl>
    <w:p w:rsidR="005762A0" w:rsidRDefault="005762A0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5762A0" w:rsidRDefault="005762A0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FE6DF5" w:rsidRPr="00BD1B8B" w:rsidRDefault="00FE6DF5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D6302" w:rsidRPr="00BD1B8B" w:rsidRDefault="000F69D7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224" w:name="_Toc156815667"/>
      <w:bookmarkStart w:id="225" w:name="Додаток0058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Додаток 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6</w:t>
      </w:r>
      <w:r w:rsidR="006D630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6D6302" w:rsidRPr="00BD1B8B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7F6732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1F72" w:rsidRPr="00BD1B8B">
        <w:rPr>
          <w:rFonts w:ascii="Times New Roman" w:hAnsi="Times New Roman" w:cs="Times New Roman"/>
          <w:b/>
          <w:sz w:val="28"/>
          <w:szCs w:val="28"/>
        </w:rPr>
        <w:t xml:space="preserve">угоди </w:t>
      </w:r>
      <w:r w:rsidR="000410FA" w:rsidRPr="00BD1B8B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171F72" w:rsidRPr="00BD1B8B">
        <w:rPr>
          <w:rFonts w:ascii="Times New Roman" w:hAnsi="Times New Roman" w:cs="Times New Roman"/>
          <w:b/>
          <w:sz w:val="28"/>
          <w:szCs w:val="28"/>
        </w:rPr>
        <w:t>правочину</w:t>
      </w:r>
      <w:r w:rsidR="006D6302" w:rsidRPr="00BD1B8B">
        <w:rPr>
          <w:rFonts w:ascii="Times New Roman" w:hAnsi="Times New Roman" w:cs="Times New Roman"/>
          <w:b/>
          <w:sz w:val="28"/>
          <w:szCs w:val="28"/>
        </w:rPr>
        <w:t xml:space="preserve"> (agreem_no</w:t>
      </w:r>
      <w:r w:rsidR="00A22C81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  <w:r w:rsidR="006D630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F0133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A22C81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0058</w:t>
      </w:r>
      <w:r w:rsidR="006D630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24"/>
    </w:p>
    <w:bookmarkEnd w:id="225"/>
    <w:p w:rsidR="00EB5DA7" w:rsidRPr="00BD1B8B" w:rsidRDefault="00EB5DA7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180A2C">
        <w:tc>
          <w:tcPr>
            <w:tcW w:w="11902" w:type="dxa"/>
          </w:tcPr>
          <w:p w:rsidR="00EB5DA7" w:rsidRPr="00BD1B8B" w:rsidRDefault="00AE7B43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EB5DA7" w:rsidRPr="00BD1B8B" w:rsidRDefault="00EB5DA7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180A2C">
        <w:trPr>
          <w:trHeight w:val="112"/>
        </w:trPr>
        <w:tc>
          <w:tcPr>
            <w:tcW w:w="11902" w:type="dxa"/>
            <w:vMerge w:val="restart"/>
          </w:tcPr>
          <w:p w:rsidR="00EB5DA7" w:rsidRPr="00BD1B8B" w:rsidRDefault="00EB5DA7" w:rsidP="004749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Реквізит набуває </w:t>
            </w:r>
            <w:r w:rsidR="005E0B4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унікального номер</w:t>
            </w:r>
            <w:r w:rsidR="00B75DC4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а (ідентифікатора) </w:t>
            </w:r>
            <w:r w:rsidR="00171F7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/ </w:t>
            </w:r>
            <w:r w:rsidR="00171F7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правочину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, яка</w:t>
            </w:r>
            <w:r w:rsidR="00E36ACC" w:rsidRPr="00BD1B8B"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/ </w:t>
            </w:r>
            <w:r w:rsidR="00E36ACC" w:rsidRPr="00BD1B8B"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який укладена</w:t>
            </w:r>
            <w:r w:rsidR="00E36ACC" w:rsidRPr="00BD1B8B"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/</w:t>
            </w:r>
            <w:r w:rsidR="00E36ACC" w:rsidRPr="00BD1B8B">
              <w:rPr>
                <w:rFonts w:ascii="Times New Roman" w:hAnsi="Times New Roman" w:cs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ний для здійснення активної операції, забезпечення виконання зобов’язань за активною операцією, інших угод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правочинів між респондентом та боржником, боржником та іншими особами.</w:t>
            </w:r>
          </w:p>
          <w:p w:rsidR="00EB5DA7" w:rsidRPr="00BD1B8B" w:rsidRDefault="00EB5DA7" w:rsidP="004749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1. Для правочинів за активною операцією, яка передбачає виключно надання фінансових зобов’язань, тобто відображення в обліку яких здійснюється виключно на позабалансових рахунках обліку (до прикладу: гарантія, аваль, акредитив</w:t>
            </w:r>
            <w:r w:rsidR="00945B4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тощо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) номер правочину зазначається в наборі даних </w:t>
            </w:r>
            <w:hyperlink w:anchor="ФінЗобовязанняРекв0058" w:history="1">
              <w:r w:rsidR="003F013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3F013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03.Фінансове зобов’язання (liability)</w:t>
              </w:r>
            </w:hyperlink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. </w:t>
            </w:r>
          </w:p>
          <w:p w:rsidR="00EB5DA7" w:rsidRPr="00BD1B8B" w:rsidRDefault="00EB5DA7" w:rsidP="004749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2. Для правочинів за активною операцією, яка передбачає поступове виконання респондентом зобов’язань, відновлюваність зобов’язань та відображення заборгованості в обліку яких здійснюється на позабалансових та балансових рахунках обліку (до прикладу: невідновлювальна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відновлювана кредитна лінія, </w:t>
            </w:r>
            <w:r w:rsidR="005B7C1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факторинг,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овердрафт, похідні фінансові інструменти тощо) номер правочину зазначений в наборі даних </w:t>
            </w:r>
            <w:hyperlink w:anchor="ФінЗобовязанняРекв0058" w:history="1">
              <w:r w:rsidR="003F013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3F013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03.Фінансове зобов’язання (liability)</w:t>
              </w:r>
            </w:hyperlink>
            <w:r w:rsidR="00945B4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та в наборі даних </w:t>
            </w:r>
            <w:hyperlink w:anchor="АктивнаОпераціяРекв0058" w:history="1">
              <w:r w:rsidR="003F013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3F013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04.Активна операція (loan)</w:t>
              </w:r>
            </w:hyperlink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мають співпадати.</w:t>
            </w:r>
          </w:p>
          <w:p w:rsidR="00EB5DA7" w:rsidRPr="00BD1B8B" w:rsidRDefault="00EB5DA7" w:rsidP="004749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3. За операціями РЕПО в реквізиті має бути відображений біржовий номер придбання цінного паперу (частина перша стандартизованого біржового бланку</w:t>
            </w:r>
            <w:r w:rsidR="00FA626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FA6262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–</w:t>
            </w:r>
            <w:r w:rsidR="00FA626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договір за операціями РЕПО)</w:t>
            </w:r>
            <w:r w:rsidR="00945B4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  <w:p w:rsidR="00EB5DA7" w:rsidRPr="00BD1B8B" w:rsidRDefault="00EB5DA7" w:rsidP="004749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4. Для правочинів забезпечення виконання зобов’язань (до прикладу: договору забезпечення, договору поруки, договору гарантії тощо), яка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який укладена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ний для забезпечення виконання зобов’язань боржника перед респондентом за активною операцією має бути вказаний  відповідний номер (ідентифікатор).</w:t>
            </w:r>
            <w:r w:rsidR="00487EAC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 забезпеченням, умови надання якого зазначено в угоді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="00487EAC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правочині на здійснення активної операції, тобто без укладення окремої </w:t>
            </w:r>
            <w:r w:rsidR="00171F7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угоди 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="00171F7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правочину</w:t>
            </w:r>
            <w:r w:rsidR="00487EAC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, зазначається номер угоди на здійснення активної операції.</w:t>
            </w:r>
          </w:p>
          <w:p w:rsidR="00EB5DA7" w:rsidRPr="00BD1B8B" w:rsidRDefault="00EB5DA7" w:rsidP="004749D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lastRenderedPageBreak/>
              <w:t>5. Якщо номер правочину відсутн</w:t>
            </w:r>
            <w:r w:rsidR="00945B4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ій або його неможливо визначити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="00945B4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(до прикладу: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за дебіторською заборгованістю, при виникненні несанкціонованого овердрафту тощо</w:t>
            </w:r>
            <w:r w:rsidR="00945B4D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зазначається ідентифікатор (номер), який присвоює респондент такому правочину відповідно до порядку реєстрації правочинів, </w:t>
            </w:r>
            <w:r w:rsidR="00FA6262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що визначений у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відповідній політиці (нормативному документі) респондента. Респондент у звітності дотримується цього номера (унікальність  номера) до повного погашення заборгованості боржника та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або припинення наданих респондентом фінансових зобов’язань щодо боржника або виконання зобов’язань за іншими угодами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правочинами.</w:t>
            </w:r>
          </w:p>
        </w:tc>
        <w:tc>
          <w:tcPr>
            <w:tcW w:w="3261" w:type="dxa"/>
            <w:vAlign w:val="center"/>
          </w:tcPr>
          <w:p w:rsidR="00EB5DA7" w:rsidRPr="00BD1B8B" w:rsidRDefault="00F504CC" w:rsidP="00376F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нЗобовязанняРекв0058" w:history="1">
              <w:r w:rsidR="00376F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376F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03.Ф</w:t>
              </w:r>
              <w:r w:rsidR="00EB5DA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інансове зобов’язання (liability)</w:t>
              </w:r>
            </w:hyperlink>
          </w:p>
        </w:tc>
      </w:tr>
      <w:tr w:rsidR="00BD1B8B" w:rsidRPr="00BD1B8B" w:rsidTr="00180A2C">
        <w:trPr>
          <w:trHeight w:val="112"/>
        </w:trPr>
        <w:tc>
          <w:tcPr>
            <w:tcW w:w="11902" w:type="dxa"/>
            <w:vMerge/>
          </w:tcPr>
          <w:p w:rsidR="00EB5DA7" w:rsidRPr="00BD1B8B" w:rsidRDefault="00EB5DA7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B5DA7" w:rsidRPr="00BD1B8B" w:rsidRDefault="00F504CC" w:rsidP="00376F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АктивнаОпераціяРекв0058" w:history="1">
              <w:r w:rsidR="00376F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376F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04</w:t>
              </w:r>
              <w:r w:rsidR="00376F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.А</w:t>
              </w:r>
              <w:r w:rsidR="00EB5DA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ктивна операція (loan)</w:t>
              </w:r>
            </w:hyperlink>
          </w:p>
        </w:tc>
      </w:tr>
      <w:tr w:rsidR="00BD1B8B" w:rsidRPr="00BD1B8B" w:rsidTr="00180A2C">
        <w:trPr>
          <w:trHeight w:val="112"/>
        </w:trPr>
        <w:tc>
          <w:tcPr>
            <w:tcW w:w="11902" w:type="dxa"/>
            <w:vMerge/>
          </w:tcPr>
          <w:p w:rsidR="00EB5DA7" w:rsidRPr="00BD1B8B" w:rsidRDefault="00EB5DA7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B5DA7" w:rsidRPr="00BD1B8B" w:rsidRDefault="00971BF6" w:rsidP="004749D2">
            <w:pPr>
              <w:jc w:val="both"/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instrText>HYPERLINK  \l "ЗабезпеченняРекв0058"</w:instrTex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="00376F3F" w:rsidRPr="00BD1B8B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lang w:val="en-US" w:eastAsia="uk-UA"/>
              </w:rPr>
              <w:t>ID05</w:t>
            </w:r>
            <w:r w:rsidR="00376F3F" w:rsidRPr="00BD1B8B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>.З</w:t>
            </w:r>
            <w:r w:rsidR="00EB5DA7" w:rsidRPr="00BD1B8B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>абезпечення (collateral)</w:t>
            </w:r>
          </w:p>
          <w:p w:rsidR="00EB5DA7" w:rsidRPr="00BD1B8B" w:rsidRDefault="00971BF6" w:rsidP="004749D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EB5DA7" w:rsidRPr="00BD1B8B" w:rsidTr="00180A2C">
        <w:trPr>
          <w:trHeight w:val="112"/>
        </w:trPr>
        <w:tc>
          <w:tcPr>
            <w:tcW w:w="11902" w:type="dxa"/>
            <w:vMerge/>
          </w:tcPr>
          <w:p w:rsidR="00EB5DA7" w:rsidRPr="00BD1B8B" w:rsidRDefault="00EB5DA7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B5DA7" w:rsidRPr="00BD1B8B" w:rsidRDefault="00F504CC" w:rsidP="00376F3F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УзагальнУгодаРекв0058" w:history="1">
              <w:r w:rsidR="00376F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ID06</w:t>
              </w:r>
              <w:r w:rsidR="00376F3F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.У</w:t>
              </w:r>
              <w:r w:rsidR="00EB5DA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загальнююча угода (contract)</w:t>
              </w:r>
            </w:hyperlink>
          </w:p>
        </w:tc>
      </w:tr>
    </w:tbl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54ED6" w:rsidRPr="00BD1B8B" w:rsidRDefault="00154ED6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6" w:name="_Toc156815668"/>
      <w:bookmarkStart w:id="227" w:name="Додаток0101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Додаток 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76B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Код за Єдиним державним реєстром підприємств та організацій України</w:t>
      </w:r>
      <w:r w:rsidR="003A7D01" w:rsidRPr="00BD1B8B">
        <w:rPr>
          <w:rFonts w:ascii="Times New Roman" w:hAnsi="Times New Roman" w:cs="Times New Roman"/>
          <w:b/>
          <w:sz w:val="28"/>
          <w:szCs w:val="28"/>
        </w:rPr>
        <w:t xml:space="preserve"> (далі – ЄДРПОУ)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44C73" w:rsidRPr="00BD1B8B">
        <w:rPr>
          <w:rFonts w:ascii="Times New Roman" w:hAnsi="Times New Roman" w:cs="Times New Roman"/>
          <w:b/>
          <w:sz w:val="28"/>
          <w:szCs w:val="28"/>
        </w:rPr>
        <w:t>entity_code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290B33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9D4847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0101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26"/>
    </w:p>
    <w:bookmarkEnd w:id="227"/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43089B" w:rsidRPr="00BD1B8B" w:rsidRDefault="0043089B" w:rsidP="00D36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унікального ідентифікаційного номера юридичної особи в Єдиному державному реєстрі підприємств та організацій України. </w:t>
            </w:r>
          </w:p>
          <w:p w:rsidR="0043089B" w:rsidRPr="00BD1B8B" w:rsidRDefault="0043089B" w:rsidP="00D36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6243D9" w:rsidRPr="00BD1B8B">
              <w:rPr>
                <w:rFonts w:ascii="Times New Roman" w:hAnsi="Times New Roman" w:cs="Times New Roman"/>
                <w:sz w:val="28"/>
                <w:szCs w:val="28"/>
              </w:rPr>
              <w:t>ачення реквізиту подається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43D9" w:rsidRPr="00BD1B8B" w:rsidRDefault="006243D9" w:rsidP="00D36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про попереднього респондента (Кредитодавця по відношенню до боржника), який подавав Звітність про боржника та його активні операції до моменту укладення угоди про передачу прав вимоги з поточним респондентом в наборі даних </w:t>
            </w:r>
            <w:hyperlink w:anchor="ФінЗобовязанняРекв0101" w:history="1">
              <w:r w:rsidR="002C35B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2C35B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03.Фінансове зобов’язання ((liability)</w:t>
              </w:r>
            </w:hyperlink>
            <w:r w:rsidR="002C35B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або </w:t>
            </w:r>
            <w:hyperlink w:anchor="АктивнаОпераціяРекв0101" w:history="1">
              <w:r w:rsidR="002C35B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2C35B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04.</w:t>
              </w:r>
              <w:r w:rsidR="002C35B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Активна операція (loan)</w:t>
              </w:r>
            </w:hyperlink>
          </w:p>
          <w:p w:rsidR="0043089B" w:rsidRPr="00BD1B8B" w:rsidRDefault="0043089B" w:rsidP="00D36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про боржника в наборі даних </w:t>
            </w:r>
            <w:hyperlink w:anchor="ЮрОсобаРезидентРекв0101" w:history="1">
              <w:r w:rsidR="00F67CA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F67CA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35.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Юридична особа – резидент (entity)</w:t>
              </w:r>
            </w:hyperlink>
            <w:r w:rsidR="006243D9" w:rsidRPr="00BD1B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089B" w:rsidRPr="00BD1B8B" w:rsidRDefault="0043089B" w:rsidP="00D36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про Страхову компанію, з якою боржник уклав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договір страхування</w:t>
            </w:r>
            <w:r w:rsidR="002C35B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 наборі даних </w:t>
            </w:r>
            <w:hyperlink w:anchor="СтрахуванняРекв0101" w:history="1">
              <w:r w:rsidR="009A3E6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07F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45.Срахування об’єкта</w:t>
              </w:r>
              <w:r w:rsidR="009A3E6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забезпечення</w:t>
              </w:r>
              <w:r w:rsidR="009A3E68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9A3E6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(insurance)</w:t>
              </w:r>
            </w:hyperlink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43089B" w:rsidRPr="00BD1B8B" w:rsidRDefault="00F504CC" w:rsidP="0043089B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нЗобовязанняРекв0101" w:history="1">
              <w:r w:rsidR="0043089B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243D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03.</w:t>
              </w:r>
              <w:r w:rsidR="0043089B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Фінансове </w:t>
              </w:r>
              <w:r w:rsidR="006243D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зобов’язання</w:t>
              </w:r>
              <w:r w:rsidR="0043089B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((liability)</w:t>
              </w:r>
            </w:hyperlink>
            <w:r w:rsidR="0043089B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43089B" w:rsidRPr="00BD1B8B" w:rsidRDefault="0043089B" w:rsidP="004308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43089B" w:rsidRPr="00BD1B8B" w:rsidRDefault="00F504CC" w:rsidP="0043089B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АктивнаОпераціяРекв0101" w:history="1">
              <w:r w:rsidR="0043089B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243D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04.</w:t>
              </w:r>
              <w:r w:rsidR="0043089B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Активна операція (loan)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43089B" w:rsidRPr="00BD1B8B" w:rsidRDefault="0043089B" w:rsidP="004308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43089B" w:rsidRPr="00BD1B8B" w:rsidRDefault="00F504CC" w:rsidP="0043089B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ЮрОсобаРезидентРекв0101" w:history="1">
              <w:r w:rsidR="0043089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43089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35.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Юридична особа – резидент (entity)</w:t>
              </w:r>
            </w:hyperlink>
          </w:p>
        </w:tc>
      </w:tr>
      <w:tr w:rsidR="0043089B" w:rsidRPr="00BD1B8B" w:rsidTr="00F276B5">
        <w:trPr>
          <w:trHeight w:val="89"/>
        </w:trPr>
        <w:tc>
          <w:tcPr>
            <w:tcW w:w="11902" w:type="dxa"/>
            <w:vMerge/>
          </w:tcPr>
          <w:p w:rsidR="0043089B" w:rsidRPr="00BD1B8B" w:rsidRDefault="0043089B" w:rsidP="004308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43089B" w:rsidRPr="00BD1B8B" w:rsidRDefault="00F504CC" w:rsidP="0043089B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СтрахуванняРекв0101" w:history="1">
              <w:r w:rsidR="0043089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243D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45.</w:t>
              </w:r>
              <w:r w:rsidR="00A407F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Срахування об’єкта</w:t>
              </w:r>
              <w:r w:rsidR="0043089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забезпечення</w:t>
              </w:r>
              <w:r w:rsidR="0043089B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</w:t>
              </w:r>
              <w:r w:rsidR="0043089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(insurance)</w:t>
              </w:r>
            </w:hyperlink>
          </w:p>
        </w:tc>
      </w:tr>
    </w:tbl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54ED6" w:rsidRPr="00BD1B8B" w:rsidRDefault="0025368E" w:rsidP="00D31D0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uk-UA"/>
        </w:rPr>
      </w:pPr>
      <w:bookmarkStart w:id="228" w:name="_Toc156815669"/>
      <w:bookmarkStart w:id="229" w:name="Додаток0102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154ED6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8</w:t>
      </w:r>
      <w:r w:rsidR="00154ED6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154ED6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329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Код за ЄДРПОУ </w:t>
      </w:r>
      <w:r w:rsidR="000410F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/ </w:t>
      </w:r>
      <w:r w:rsidR="00D3329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Реєстраційний номер облікової картки платника податків (далі –  РНОКПП) </w:t>
      </w:r>
      <w:r w:rsidR="000410F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/ </w:t>
      </w:r>
      <w:r w:rsidR="00D3329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реєстраційний </w:t>
      </w:r>
      <w:r w:rsidR="000410F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/ </w:t>
      </w:r>
      <w:r w:rsidR="00D3329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податковий код у країні реєстрації</w:t>
      </w:r>
      <w:r w:rsidR="00D3329A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ED6"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076B80" w:rsidRPr="00BD1B8B">
        <w:rPr>
          <w:rFonts w:ascii="Times New Roman" w:hAnsi="Times New Roman" w:cs="Times New Roman"/>
          <w:b/>
          <w:sz w:val="28"/>
          <w:szCs w:val="28"/>
        </w:rPr>
        <w:t>person_code</w:t>
      </w:r>
      <w:r w:rsidR="00154ED6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52629C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076B80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0102</w:t>
      </w:r>
      <w:r w:rsidR="00154ED6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28"/>
    </w:p>
    <w:bookmarkEnd w:id="229"/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5909CC">
        <w:trPr>
          <w:trHeight w:val="1857"/>
        </w:trPr>
        <w:tc>
          <w:tcPr>
            <w:tcW w:w="11902" w:type="dxa"/>
            <w:vMerge w:val="restart"/>
          </w:tcPr>
          <w:p w:rsidR="008C27D4" w:rsidRPr="00BD1B8B" w:rsidRDefault="00A50335" w:rsidP="001D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</w:t>
            </w:r>
            <w:r w:rsidR="008C27D4" w:rsidRPr="00BD1B8B">
              <w:rPr>
                <w:rFonts w:ascii="Times New Roman" w:hAnsi="Times New Roman" w:cs="Times New Roman"/>
                <w:sz w:val="28"/>
                <w:szCs w:val="28"/>
              </w:rPr>
              <w:t>подається</w:t>
            </w:r>
            <w:r w:rsidR="006F0B4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наборі даних</w:t>
            </w:r>
            <w:r w:rsidR="008C27D4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ОсобаСкороченіРекв0102" w:history="1">
              <w:r w:rsidR="006F0B4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F0B4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02.Особа (скорочені відомості) (person_short)</w:t>
              </w:r>
            </w:hyperlink>
            <w:r w:rsidR="006F0B43" w:rsidRPr="00BD1B8B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 xml:space="preserve"> </w:t>
            </w:r>
            <w:r w:rsidR="008C27D4" w:rsidRPr="00BD1B8B">
              <w:rPr>
                <w:rFonts w:ascii="Times New Roman" w:hAnsi="Times New Roman" w:cs="Times New Roman"/>
                <w:sz w:val="28"/>
                <w:szCs w:val="28"/>
              </w:rPr>
              <w:t>за особами, статус яких відмінний від статусу Боржника.</w:t>
            </w:r>
          </w:p>
          <w:p w:rsidR="008C27D4" w:rsidRPr="00BD1B8B" w:rsidRDefault="008C27D4" w:rsidP="001D27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 наборі даних </w:t>
            </w:r>
            <w:hyperlink w:anchor="ОцінкаРекв102" w:history="1">
              <w:r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07F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44.Оцінка об’єкта</w:t>
              </w:r>
              <w:r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забезпечення (assessment)</w:t>
              </w:r>
            </w:hyperlink>
            <w:r w:rsidRPr="00BD1B8B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 xml:space="preserve"> </w:t>
            </w:r>
            <w:r w:rsidR="006C071A" w:rsidRPr="00BD1B8B">
              <w:rPr>
                <w:rFonts w:ascii="Times New Roman" w:hAnsi="Times New Roman" w:cs="Times New Roman"/>
                <w:sz w:val="28"/>
                <w:szCs w:val="28"/>
              </w:rPr>
              <w:t>подається інформація про юридичну чи фізичну особу, яка є суб’єктом оціночної діяльності</w:t>
            </w:r>
            <w:r w:rsidR="006F0B43" w:rsidRPr="00BD1B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071A" w:rsidRPr="00BD1B8B">
              <w:rPr>
                <w:rStyle w:val="a4"/>
                <w:rFonts w:ascii="Times New Roman" w:hAnsi="Times New Roman" w:cs="Times New Roman"/>
                <w:bCs/>
                <w:color w:val="auto"/>
                <w:sz w:val="28"/>
                <w:szCs w:val="28"/>
                <w:lang w:eastAsia="uk-UA"/>
              </w:rPr>
              <w:t xml:space="preserve"> в наборі даних </w:t>
            </w:r>
            <w:hyperlink w:anchor="ПеревіркаРекв0102" w:history="1">
              <w:r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07F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46.Перевірка об’єкта</w:t>
              </w:r>
              <w:r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 забезпечення</w:t>
              </w:r>
              <w:r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(</w:t>
              </w:r>
              <w:r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validation</w:t>
              </w:r>
              <w:r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)</w:t>
              </w:r>
            </w:hyperlink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071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подається інформація про юридичну чи фізичну особу, яка є </w:t>
            </w:r>
            <w:r w:rsidR="00523840" w:rsidRPr="00BD1B8B">
              <w:rPr>
                <w:rFonts w:ascii="Times New Roman" w:hAnsi="Times New Roman" w:cs="Times New Roman"/>
                <w:sz w:val="28"/>
                <w:szCs w:val="28"/>
              </w:rPr>
              <w:t>суб’єктом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</w:rPr>
              <w:t>, який здійснює переві</w:t>
            </w:r>
            <w:r w:rsidR="00335473" w:rsidRPr="00BD1B8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407F5" w:rsidRPr="00BD1B8B">
              <w:rPr>
                <w:rFonts w:ascii="Times New Roman" w:hAnsi="Times New Roman" w:cs="Times New Roman"/>
                <w:sz w:val="28"/>
                <w:szCs w:val="28"/>
              </w:rPr>
              <w:t>ку об’єкта</w:t>
            </w:r>
            <w:r w:rsidR="00523840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забезпечення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73E1" w:rsidRPr="00BD1B8B" w:rsidRDefault="008C27D4" w:rsidP="004749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Реквізит на</w:t>
            </w:r>
            <w:r w:rsidR="00A50335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BF73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BF73E1" w:rsidRPr="00BD1B8B" w:rsidRDefault="00A50335" w:rsidP="004749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1. Д</w:t>
            </w:r>
            <w:r w:rsidR="00BF73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ля юридичної особи резидента - унікального ідентифікаційного номера юридичної особи в Єдиному державному реєстрі підприємств та організацій Укр</w:t>
            </w:r>
            <w:r w:rsidR="000533B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аїни</w:t>
            </w:r>
            <w:r w:rsidR="00BF73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;</w:t>
            </w:r>
          </w:p>
          <w:p w:rsidR="00BF73E1" w:rsidRPr="00BD1B8B" w:rsidRDefault="00A50335" w:rsidP="004749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2. Д</w:t>
            </w:r>
            <w:r w:rsidR="00BF73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ля юридичної особи нерезидента </w:t>
            </w:r>
            <w:r w:rsidR="00D928A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="00BF73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ідентифікаційного (реєстраційного, облікового) номера (коду) в країні реєстрації, що підтверджує факт державної реєстрації компанії, організації (до прикладу: реєстраційний номер компанії (BRN), реєстраційний номер компанії або глобальний код ідентифікації юридичної особи (Global Entity Identification Number – EIN), згідно з витягом з відповідного бізнес-реєстру або документом про присвоєння номера (коду), якщо у витягу з відповідного бізнес-реєстру не зазначені відомості про такий номер (код);</w:t>
            </w:r>
          </w:p>
          <w:p w:rsidR="00BF73E1" w:rsidRPr="00BD1B8B" w:rsidRDefault="00A50335" w:rsidP="004749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 Д</w:t>
            </w:r>
            <w:r w:rsidR="00BF73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ля фізичної особи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="00BF73E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реєстраційного номера облікової картки платника податків в Україні або ідентифікаційного (реєстраційного, облікового) номера (коду) в країні реєстрації, що підтверджує факт державної реєстрації такої особи.</w:t>
            </w:r>
          </w:p>
          <w:p w:rsidR="00154ED6" w:rsidRPr="00BD1B8B" w:rsidRDefault="00BF73E1" w:rsidP="004D7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осіб, які через сво</w:t>
            </w:r>
            <w:r w:rsidR="000243EF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 релігійні переконання відмовились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від прийняття реєстраційного номера облікової картки платника податків та до паспортів яких внесена відмітка, яка свідчить про наявність права здійснювати будь-які платежі за серією та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або номером паспорта (п. 2 розділу VIІI Положення № 822) реквізит набуває значення "</w:t>
            </w:r>
            <w:r w:rsidR="004D7A2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ХХХХХХХХХХ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"</w:t>
            </w:r>
            <w:r w:rsidR="004D7A2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61" w:type="dxa"/>
            <w:vAlign w:val="center"/>
          </w:tcPr>
          <w:p w:rsidR="00154ED6" w:rsidRPr="00BD1B8B" w:rsidRDefault="00F504CC" w:rsidP="00967B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ОсобаСкороченіРекв0102" w:history="1">
              <w:r w:rsidR="00967B9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967B9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02.О</w:t>
              </w:r>
              <w:r w:rsidR="00A06DC4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соба (скорочені відомості) (person_short)</w:t>
              </w:r>
            </w:hyperlink>
          </w:p>
        </w:tc>
      </w:tr>
      <w:tr w:rsidR="00BD1B8B" w:rsidRPr="00BD1B8B" w:rsidTr="005909CC">
        <w:trPr>
          <w:trHeight w:val="2346"/>
        </w:trPr>
        <w:tc>
          <w:tcPr>
            <w:tcW w:w="11902" w:type="dxa"/>
            <w:vMerge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154ED6" w:rsidRPr="00BD1B8B" w:rsidRDefault="00F504CC" w:rsidP="00967B93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ОцінкаРекв102" w:history="1">
              <w:r w:rsidR="00967B9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967B9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44.О</w:t>
              </w:r>
              <w:r w:rsidR="00A407F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цінка об’єкта </w:t>
              </w:r>
              <w:r w:rsidR="00A06DC4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забезпечення (assessment)</w:t>
              </w:r>
            </w:hyperlink>
          </w:p>
        </w:tc>
      </w:tr>
      <w:tr w:rsidR="00154ED6" w:rsidRPr="00BD1B8B" w:rsidTr="00F276B5">
        <w:trPr>
          <w:trHeight w:val="89"/>
        </w:trPr>
        <w:tc>
          <w:tcPr>
            <w:tcW w:w="11902" w:type="dxa"/>
            <w:vMerge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154ED6" w:rsidRPr="00BD1B8B" w:rsidRDefault="00F504CC" w:rsidP="00967B93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ПеревіркаРекв0102" w:history="1">
              <w:r w:rsidR="00967B9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967B93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46.П</w:t>
              </w:r>
              <w:r w:rsidR="00A407F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еревірка об’єкта </w:t>
              </w:r>
              <w:r w:rsidR="00A06DC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забезпечення</w:t>
              </w:r>
              <w:r w:rsidR="00A06DC4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(</w:t>
              </w:r>
              <w:r w:rsidR="00A06DC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validation</w:t>
              </w:r>
              <w:r w:rsidR="00A06DC4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)</w:t>
              </w:r>
            </w:hyperlink>
          </w:p>
        </w:tc>
      </w:tr>
    </w:tbl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D2386C" w:rsidRDefault="00D2386C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54ED6" w:rsidRPr="00BD1B8B" w:rsidRDefault="00154ED6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0" w:name="_Toc156815670"/>
      <w:bookmarkStart w:id="231" w:name="Додаток0103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Додаток 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4E739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9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A29" w:rsidRPr="00BD1B8B">
        <w:rPr>
          <w:rFonts w:ascii="Times New Roman" w:hAnsi="Times New Roman" w:cs="Times New Roman"/>
          <w:b/>
          <w:sz w:val="28"/>
          <w:szCs w:val="28"/>
        </w:rPr>
        <w:t>Реєстраційний код</w:t>
      </w:r>
      <w:r w:rsidR="000410FA" w:rsidRPr="00BD1B8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CE2A29" w:rsidRPr="00BD1B8B">
        <w:rPr>
          <w:rFonts w:ascii="Times New Roman" w:hAnsi="Times New Roman" w:cs="Times New Roman"/>
          <w:b/>
          <w:sz w:val="28"/>
          <w:szCs w:val="28"/>
        </w:rPr>
        <w:t>к</w:t>
      </w:r>
      <w:r w:rsidR="0089211E" w:rsidRPr="00BD1B8B">
        <w:rPr>
          <w:rFonts w:ascii="Times New Roman" w:hAnsi="Times New Roman" w:cs="Times New Roman"/>
          <w:b/>
          <w:sz w:val="28"/>
          <w:szCs w:val="28"/>
        </w:rPr>
        <w:t xml:space="preserve">од платника податків </w:t>
      </w:r>
      <w:r w:rsidR="00441943" w:rsidRPr="00BD1B8B">
        <w:rPr>
          <w:rFonts w:ascii="Times New Roman" w:hAnsi="Times New Roman" w:cs="Times New Roman"/>
          <w:b/>
          <w:sz w:val="28"/>
          <w:szCs w:val="28"/>
        </w:rPr>
        <w:t>у</w:t>
      </w:r>
      <w:r w:rsidR="0089211E" w:rsidRPr="00BD1B8B">
        <w:rPr>
          <w:rFonts w:ascii="Times New Roman" w:hAnsi="Times New Roman" w:cs="Times New Roman"/>
          <w:b/>
          <w:sz w:val="28"/>
          <w:szCs w:val="28"/>
        </w:rPr>
        <w:t xml:space="preserve"> країні реєстрації </w:t>
      </w:r>
      <w:r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185669" w:rsidRPr="00BD1B8B">
        <w:rPr>
          <w:rFonts w:ascii="Times New Roman" w:hAnsi="Times New Roman" w:cs="Times New Roman"/>
          <w:b/>
          <w:sz w:val="28"/>
          <w:szCs w:val="28"/>
        </w:rPr>
        <w:t>non_res_code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953D91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D81F1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103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30"/>
    </w:p>
    <w:bookmarkEnd w:id="231"/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501645" w:rsidRPr="00BD1B8B" w:rsidRDefault="00501645" w:rsidP="004749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:</w:t>
            </w:r>
          </w:p>
          <w:p w:rsidR="00501645" w:rsidRPr="00BD1B8B" w:rsidRDefault="00501645" w:rsidP="004749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1. Для юридичної особи нерезидента </w:t>
            </w:r>
            <w:r w:rsidR="00D928A1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ідентифікаційного (реєстраційного, облікового) номера (коду) в країні реєстрації, що підтверджує факт державної реєстрації компанії, організації (до прикладу: реєстраційний номер компанії (BRN), реєстраційний номер компанії або глобальний код ідентифікації юридичної особи (Global Entity Identification Number – EIN), згідно з витягом з відповідного бізнес-реєстру або документом про присвоєння номера (коду), якщо у витягу з відповідного бізнес-реєстру не зазначені відомості про такий номер (код);</w:t>
            </w:r>
          </w:p>
          <w:p w:rsidR="00154ED6" w:rsidRPr="00BD1B8B" w:rsidRDefault="0010497E" w:rsidP="004749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01645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Для фізичної особи нерезидента –ідентифікаційного (реєстраційного, облікового) номера (коду) в країні реєстрації, що підтверджує факт державної реєстрації такої особи.</w:t>
            </w:r>
          </w:p>
        </w:tc>
        <w:tc>
          <w:tcPr>
            <w:tcW w:w="3261" w:type="dxa"/>
            <w:vAlign w:val="center"/>
          </w:tcPr>
          <w:p w:rsidR="00154ED6" w:rsidRPr="00BD1B8B" w:rsidRDefault="00F504CC" w:rsidP="00B7776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НероезРекв0103" w:history="1">
              <w:r w:rsidR="00B7776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ID36</w:t>
              </w:r>
              <w:r w:rsidR="00B7776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Фізична особа – нерезидент (non_res_ind_person)</w:t>
              </w:r>
            </w:hyperlink>
          </w:p>
        </w:tc>
      </w:tr>
      <w:tr w:rsidR="00154ED6" w:rsidRPr="00BD1B8B" w:rsidTr="00F276B5">
        <w:trPr>
          <w:trHeight w:val="89"/>
        </w:trPr>
        <w:tc>
          <w:tcPr>
            <w:tcW w:w="11902" w:type="dxa"/>
            <w:vMerge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154ED6" w:rsidRPr="00BD1B8B" w:rsidRDefault="00F504CC" w:rsidP="00B77765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НерезРекв0103" w:history="1">
              <w:r w:rsidR="00B7776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B7776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37.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Юридична особа – нерезидент (non_res_entity)</w:t>
              </w:r>
            </w:hyperlink>
          </w:p>
        </w:tc>
      </w:tr>
    </w:tbl>
    <w:p w:rsidR="000E21AA" w:rsidRDefault="000E21AA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E21AA" w:rsidRDefault="000E21AA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54ED6" w:rsidRPr="00BD1B8B" w:rsidRDefault="00154ED6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2" w:name="_Toc156815671"/>
      <w:bookmarkStart w:id="233" w:name="Додаток0107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Додаток 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4E739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10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83E" w:rsidRPr="00BD1B8B">
        <w:rPr>
          <w:rFonts w:ascii="Times New Roman" w:hAnsi="Times New Roman" w:cs="Times New Roman"/>
          <w:b/>
          <w:sz w:val="28"/>
          <w:szCs w:val="28"/>
        </w:rPr>
        <w:t xml:space="preserve">Повне найменування юридичної особи 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2283E" w:rsidRPr="00BD1B8B">
        <w:rPr>
          <w:rFonts w:ascii="Times New Roman" w:hAnsi="Times New Roman" w:cs="Times New Roman"/>
          <w:b/>
          <w:sz w:val="28"/>
          <w:szCs w:val="28"/>
        </w:rPr>
        <w:t>full_name_entity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71224C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62283E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107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32"/>
    </w:p>
    <w:bookmarkEnd w:id="233"/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54ED6" w:rsidRPr="00BD1B8B" w:rsidRDefault="00154ED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154ED6" w:rsidRPr="00BD1B8B" w:rsidRDefault="008D69B7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повного найменування особи, яке зазначене в установчих (реєстраційних) документах</w:t>
            </w:r>
            <w:r w:rsidR="00E36102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154ED6" w:rsidRPr="00BD1B8B" w:rsidRDefault="00F504CC" w:rsidP="00851E7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СкорочРекв0107" w:history="1">
              <w:r w:rsidR="00851E7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851E7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31.Ю</w:t>
              </w:r>
              <w:r w:rsidR="00905D2B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ридична особа (скорочені відомості) (entity_short)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FE5D56" w:rsidRPr="00BD1B8B" w:rsidRDefault="00FE5D5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E5D56" w:rsidRPr="00BD1B8B" w:rsidRDefault="00F504CC" w:rsidP="00851E79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РезидентРекв0107" w:history="1">
              <w:r w:rsidR="00851E7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851E7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35.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Юридична особа – резидент (entity)</w:t>
              </w:r>
            </w:hyperlink>
          </w:p>
        </w:tc>
      </w:tr>
      <w:tr w:rsidR="00FE5D56" w:rsidRPr="00BD1B8B" w:rsidTr="00F276B5">
        <w:trPr>
          <w:trHeight w:val="89"/>
        </w:trPr>
        <w:tc>
          <w:tcPr>
            <w:tcW w:w="11902" w:type="dxa"/>
            <w:vMerge/>
          </w:tcPr>
          <w:p w:rsidR="00FE5D56" w:rsidRPr="00BD1B8B" w:rsidRDefault="00FE5D5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E5D56" w:rsidRPr="00BD1B8B" w:rsidRDefault="00F504CC" w:rsidP="00851E79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НерезРекв0107" w:history="1">
              <w:r w:rsidR="00851E7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851E7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37.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Юридична особа – нерезидент (non_res_entity)</w:t>
              </w:r>
            </w:hyperlink>
          </w:p>
        </w:tc>
      </w:tr>
    </w:tbl>
    <w:p w:rsidR="007D5831" w:rsidRPr="00BD1B8B" w:rsidRDefault="007D5831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2352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4" w:name="_Toc156815672"/>
      <w:bookmarkStart w:id="235" w:name="Додаток0109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14235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4E739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14235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142352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08FB" w:rsidRPr="00BD1B8B">
        <w:rPr>
          <w:rFonts w:ascii="Times New Roman" w:hAnsi="Times New Roman" w:cs="Times New Roman"/>
          <w:b/>
          <w:sz w:val="28"/>
          <w:szCs w:val="28"/>
        </w:rPr>
        <w:t>Скорочене найменування юридичної особи</w:t>
      </w:r>
      <w:r w:rsidR="00142352" w:rsidRPr="00BD1B8B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BC4343" w:rsidRPr="00BD1B8B">
        <w:rPr>
          <w:rFonts w:ascii="Times New Roman" w:hAnsi="Times New Roman" w:cs="Times New Roman"/>
          <w:b/>
          <w:sz w:val="28"/>
          <w:szCs w:val="28"/>
        </w:rPr>
        <w:t>short_name_entity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B82736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F575E9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10</w:t>
      </w:r>
      <w:r w:rsidR="002A08FB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9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34"/>
    </w:p>
    <w:bookmarkEnd w:id="235"/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20015C" w:rsidRPr="00BD1B8B" w:rsidRDefault="002C71D1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скороченого найменування особи, яке зазначене в установчих (реєстраційних) документах.</w:t>
            </w:r>
          </w:p>
        </w:tc>
        <w:tc>
          <w:tcPr>
            <w:tcW w:w="3261" w:type="dxa"/>
            <w:vAlign w:val="center"/>
          </w:tcPr>
          <w:p w:rsidR="0020015C" w:rsidRPr="00BD1B8B" w:rsidRDefault="00F504CC" w:rsidP="00F35B4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СкорочРекв0109" w:history="1">
              <w:r w:rsidR="00851E7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851E7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31.Ю</w:t>
              </w:r>
              <w:r w:rsidR="002001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ридична особа (скорочені відомості) (entity_short)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FE5D56" w:rsidRPr="00BD1B8B" w:rsidRDefault="00FE5D5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E5D56" w:rsidRPr="00BD1B8B" w:rsidRDefault="00F504CC" w:rsidP="00F35B42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РезидентРекв0109" w:history="1">
              <w:r w:rsidR="00851E7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851E7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35</w:t>
              </w:r>
              <w:r w:rsidR="00F35B42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Юридична особа – резидент (entity)</w:t>
              </w:r>
            </w:hyperlink>
          </w:p>
        </w:tc>
      </w:tr>
      <w:tr w:rsidR="00FE5D56" w:rsidRPr="00BD1B8B" w:rsidTr="00F276B5">
        <w:trPr>
          <w:trHeight w:val="89"/>
        </w:trPr>
        <w:tc>
          <w:tcPr>
            <w:tcW w:w="11902" w:type="dxa"/>
            <w:vMerge/>
          </w:tcPr>
          <w:p w:rsidR="00FE5D56" w:rsidRPr="00BD1B8B" w:rsidRDefault="00FE5D5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FE5D56" w:rsidRPr="00BD1B8B" w:rsidRDefault="00F504CC" w:rsidP="00F35B42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ЮрОсобаНерезРекв0109" w:history="1">
              <w:r w:rsidR="00851E7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851E7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37</w:t>
              </w:r>
              <w:r w:rsidR="00F35B42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Юридична особа – нерезидент (non_res_entity)</w:t>
              </w:r>
            </w:hyperlink>
          </w:p>
        </w:tc>
      </w:tr>
    </w:tbl>
    <w:p w:rsidR="00154ED6" w:rsidRPr="00BD1B8B" w:rsidRDefault="00154ED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C0BE1" w:rsidRPr="00BD1B8B" w:rsidRDefault="000C0BE1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FA0623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6" w:name="_Toc156815673"/>
      <w:bookmarkStart w:id="237" w:name="Додаток0117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FA0623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4E739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</w:t>
      </w:r>
      <w:r w:rsidR="00FA0623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FA0623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92D" w:rsidRPr="00BD1B8B">
        <w:rPr>
          <w:rFonts w:ascii="Times New Roman" w:hAnsi="Times New Roman" w:cs="Times New Roman"/>
          <w:b/>
          <w:sz w:val="28"/>
          <w:szCs w:val="28"/>
        </w:rPr>
        <w:t xml:space="preserve">Вид економічної діяльності особи визначений на підставі даних Єдиного державного реєстру юридичних осіб, фізичних осіб-підприємців та громадських формувань </w:t>
      </w:r>
      <w:r w:rsidR="00FA0623"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3D792D" w:rsidRPr="00BD1B8B">
        <w:rPr>
          <w:rFonts w:ascii="Times New Roman" w:hAnsi="Times New Roman" w:cs="Times New Roman"/>
          <w:b/>
          <w:sz w:val="28"/>
          <w:szCs w:val="28"/>
        </w:rPr>
        <w:t>k110_activity_type_reg</w:t>
      </w:r>
      <w:r w:rsidR="00FA062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F26B58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FA062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0117)</w:t>
      </w:r>
      <w:bookmarkEnd w:id="236"/>
    </w:p>
    <w:bookmarkEnd w:id="237"/>
    <w:p w:rsidR="00FA0623" w:rsidRPr="00BD1B8B" w:rsidRDefault="00FA0623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815618">
        <w:tc>
          <w:tcPr>
            <w:tcW w:w="11902" w:type="dxa"/>
          </w:tcPr>
          <w:p w:rsidR="00FA0623" w:rsidRPr="00BD1B8B" w:rsidRDefault="00FA0623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FA0623" w:rsidRPr="00BD1B8B" w:rsidRDefault="00FA0623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815618">
        <w:trPr>
          <w:trHeight w:val="92"/>
        </w:trPr>
        <w:tc>
          <w:tcPr>
            <w:tcW w:w="11902" w:type="dxa"/>
            <w:vMerge w:val="restart"/>
          </w:tcPr>
          <w:p w:rsidR="00EE3FB9" w:rsidRPr="00BD1B8B" w:rsidRDefault="008C5114" w:rsidP="0047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Реквізит набуває одного з переліку значень довідника K110-Вид економічної діяльності [відповідно до національного класифікатора України ДК 009:2010 "Класифікація видів економічної діяльності", затвердженого наказом Державного комітету України з питань технічного регулювання та споживчої політики від 11 жовтн</w:t>
            </w:r>
            <w:r w:rsidR="00632121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я 2010 року № 457 (зі змінами)],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визначеного як основний вид економічної дія</w:t>
            </w:r>
            <w:r w:rsidR="003C79D3" w:rsidRPr="00BD1B8B">
              <w:rPr>
                <w:rFonts w:ascii="Times New Roman" w:hAnsi="Times New Roman" w:cs="Times New Roman"/>
                <w:sz w:val="28"/>
                <w:szCs w:val="28"/>
              </w:rPr>
              <w:t>льності на підставі даних з ЄДР та має відповідати відповідному класу, структура якого визначена як ХХ.ХХ.</w:t>
            </w:r>
          </w:p>
          <w:p w:rsidR="008C5114" w:rsidRPr="00BD1B8B" w:rsidRDefault="008C5114" w:rsidP="004749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Реквізит подається для юридичних осіб та фізичних осіб – підприємців (прирівняні до юридичних осіб), які відповідно до Класифікації видів економічної діяльності є об’єктами класифікації у КВЕД</w:t>
            </w:r>
            <w:r w:rsidR="00EE3FB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Вид економічної діяльності визначається відповідно до пункту 56 розділу IV Положення №351</w:t>
            </w:r>
          </w:p>
          <w:p w:rsidR="00FA0623" w:rsidRPr="00BD1B8B" w:rsidRDefault="00165663" w:rsidP="00AD5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особи, якій присвоєно кілька кодів КВЕД, зазначається код основного виду економічної діяльності, що є першим у списку кодів довідки за ЄДРПОУ.</w:t>
            </w:r>
          </w:p>
        </w:tc>
        <w:tc>
          <w:tcPr>
            <w:tcW w:w="3261" w:type="dxa"/>
            <w:vAlign w:val="center"/>
          </w:tcPr>
          <w:p w:rsidR="00FA0623" w:rsidRPr="00BD1B8B" w:rsidRDefault="00F504CC" w:rsidP="00E556F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ОсобаСкороченіРекв0117" w:history="1">
              <w:r w:rsidR="00E556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E556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02.О</w:t>
              </w:r>
              <w:r w:rsidR="00FA0623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соба (скорочені відомості) (person_short)</w:t>
              </w:r>
            </w:hyperlink>
          </w:p>
        </w:tc>
      </w:tr>
      <w:tr w:rsidR="00BD1B8B" w:rsidRPr="00BD1B8B" w:rsidTr="00815618">
        <w:trPr>
          <w:trHeight w:val="89"/>
        </w:trPr>
        <w:tc>
          <w:tcPr>
            <w:tcW w:w="11902" w:type="dxa"/>
            <w:vMerge/>
          </w:tcPr>
          <w:p w:rsidR="003D792D" w:rsidRPr="00BD1B8B" w:rsidRDefault="003D792D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3D792D" w:rsidRPr="00BD1B8B" w:rsidRDefault="00F504CC" w:rsidP="00E556FA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РезидентРекв0117" w:history="1">
              <w:r w:rsidR="00E556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E556F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34.</w:t>
              </w:r>
              <w:r w:rsidR="00413E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Фізична особа – резидент (ind_person)</w:t>
              </w:r>
            </w:hyperlink>
          </w:p>
        </w:tc>
      </w:tr>
      <w:tr w:rsidR="00BD1B8B" w:rsidRPr="00BD1B8B" w:rsidTr="00815618">
        <w:trPr>
          <w:trHeight w:val="89"/>
        </w:trPr>
        <w:tc>
          <w:tcPr>
            <w:tcW w:w="11902" w:type="dxa"/>
            <w:vMerge/>
          </w:tcPr>
          <w:p w:rsidR="003D792D" w:rsidRPr="00BD1B8B" w:rsidRDefault="003D792D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3D792D" w:rsidRPr="00BD1B8B" w:rsidRDefault="00F504CC" w:rsidP="00E556FA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РезидентРекв0117" w:history="1">
              <w:r w:rsidR="00E556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E556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35.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Юридична особа – резидент (entity)</w:t>
              </w:r>
            </w:hyperlink>
          </w:p>
        </w:tc>
      </w:tr>
      <w:tr w:rsidR="003D792D" w:rsidRPr="00BD1B8B" w:rsidTr="00815618">
        <w:trPr>
          <w:trHeight w:val="89"/>
        </w:trPr>
        <w:tc>
          <w:tcPr>
            <w:tcW w:w="11902" w:type="dxa"/>
            <w:vMerge/>
          </w:tcPr>
          <w:p w:rsidR="003D792D" w:rsidRPr="00BD1B8B" w:rsidRDefault="003D792D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3D792D" w:rsidRPr="00BD1B8B" w:rsidRDefault="00F504CC" w:rsidP="00E556FA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НерезРекв0117" w:history="1">
              <w:r w:rsidR="00E556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E556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37.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Юридична особа – нерезидент (non_res_entity)</w:t>
              </w:r>
            </w:hyperlink>
          </w:p>
        </w:tc>
      </w:tr>
    </w:tbl>
    <w:p w:rsidR="00FA0623" w:rsidRPr="00BD1B8B" w:rsidRDefault="00FA0623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2352" w:rsidRPr="00BD1B8B" w:rsidRDefault="00142352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8" w:name="_Toc156815674"/>
      <w:bookmarkStart w:id="239" w:name="Додаток0118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Додаток 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4E739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8D4" w:rsidRPr="00BD1B8B">
        <w:rPr>
          <w:rFonts w:ascii="Times New Roman" w:hAnsi="Times New Roman" w:cs="Times New Roman"/>
          <w:b/>
          <w:sz w:val="28"/>
          <w:szCs w:val="28"/>
        </w:rPr>
        <w:t xml:space="preserve">Вид економічної діяльності визначений на підставі даних річної фінансової звітності </w:t>
      </w:r>
      <w:r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CE38D4" w:rsidRPr="00BD1B8B">
        <w:rPr>
          <w:rFonts w:ascii="Times New Roman" w:hAnsi="Times New Roman" w:cs="Times New Roman"/>
          <w:b/>
          <w:sz w:val="28"/>
          <w:szCs w:val="28"/>
        </w:rPr>
        <w:t>k110_activity_type_report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,</w:t>
      </w:r>
      <w:r w:rsidR="003C5719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ID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CE38D4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118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38"/>
    </w:p>
    <w:bookmarkEnd w:id="239"/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367A96" w:rsidRPr="00BD1B8B" w:rsidRDefault="00367A96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одного з переліку значень довідника K110-Вид економічної діяльності [відповідно до національного класифікатора України ДК 009:2010 "Класифікація видів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економічної діяльності", затвердженого наказом Державного комітету України з питань технічного регулювання та споживчої політики від 11 жовтня 2010 року № 457 (зі змінами)], визначеного на підставі даних річної фінансової звітності</w:t>
            </w:r>
            <w:r w:rsidR="003C79D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та має відповідати відповідному класу, структура якого визначена як ХХ.ХХ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5663" w:rsidRPr="00BD1B8B" w:rsidRDefault="00165663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Для юридичної особи (крім банку, бюджетної установи та юридичної особи – боржника за кредитом під інвестиційний проект), за класом в межах секції, визначеної згідно з пунктом 56 Положення № 351, реквізит набуває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значення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 переліку значень довідника K110.</w:t>
            </w:r>
          </w:p>
          <w:p w:rsidR="00165663" w:rsidRPr="00BD1B8B" w:rsidRDefault="00165663" w:rsidP="004749D2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Для банку, бюджетної установи, юридичної особи – боржника за кредитом під інвестиційний проект та фізичної особи - підприємця зазначається код виду економічної діяльності згідно з довідкою за ЄДРПОУ (довідник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K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110).</w:t>
            </w:r>
          </w:p>
          <w:p w:rsidR="00CA15D2" w:rsidRPr="00BD1B8B" w:rsidRDefault="00165663" w:rsidP="00CA15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Для банку, бюджетної установи, юридичної особи – боржника за кредитом під інвестиційний проект та фізичної особи – підприємця, яким присвоєно кілька кодів КВЕД, зазначається код основного виду економічної діяльності, що є першим у списку кодів довідки за ЄДРПОУ.</w:t>
            </w:r>
          </w:p>
          <w:p w:rsidR="00A4613C" w:rsidRPr="00BD1B8B" w:rsidRDefault="00A4613C" w:rsidP="00CA1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Для новоствореного суб’єкта господарювання (юридичної особи, фізичної особи підприємця) реквізит набуває значення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ZZZZZ</w:t>
            </w:r>
            <w:r w:rsidR="00CA15D2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4A39" w:rsidRPr="00BD1B8B" w:rsidRDefault="00515464" w:rsidP="00AD5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613C" w:rsidRPr="00BD1B8B">
              <w:rPr>
                <w:rFonts w:ascii="Times New Roman" w:hAnsi="Times New Roman" w:cs="Times New Roman"/>
                <w:sz w:val="28"/>
                <w:szCs w:val="28"/>
              </w:rPr>
              <w:t>продовж 18 місяців з дати державної реєстрації значення реквізиту має бути оновлене на реальне значення.</w:t>
            </w:r>
          </w:p>
        </w:tc>
        <w:tc>
          <w:tcPr>
            <w:tcW w:w="3261" w:type="dxa"/>
            <w:vAlign w:val="center"/>
          </w:tcPr>
          <w:p w:rsidR="00884A39" w:rsidRPr="00BD1B8B" w:rsidRDefault="00F504CC" w:rsidP="006245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ОсобаСкороченіРекв0118" w:history="1">
              <w:r w:rsidR="0062458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2458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02.О</w:t>
              </w:r>
              <w:r w:rsidR="00884A3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соба (скорочені відомості) (person_short)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884A39" w:rsidRPr="00BD1B8B" w:rsidRDefault="00884A3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884A39" w:rsidRPr="00BD1B8B" w:rsidRDefault="00F504CC" w:rsidP="004749D2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ГСКГПКРекв0118" w:history="1">
              <w:r w:rsidR="0062458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ID07</w:t>
              </w:r>
              <w:r w:rsidR="0062458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.Г</w:t>
              </w:r>
              <w:r w:rsidR="00007C6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СК</w:t>
              </w:r>
              <w:r w:rsidR="000410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="0062458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ГПК (group</w:t>
              </w:r>
              <w:r w:rsidR="00884A3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884A39" w:rsidRPr="00BD1B8B" w:rsidRDefault="00884A3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884A39" w:rsidRPr="00BD1B8B" w:rsidRDefault="00F504CC" w:rsidP="0062458A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КредРизикОсобиРекв0118" w:history="1">
              <w:r w:rsidR="0062458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62458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24.К</w:t>
              </w:r>
              <w:proofErr w:type="spellStart"/>
              <w:r w:rsidR="00884A3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редитний</w:t>
              </w:r>
              <w:proofErr w:type="spellEnd"/>
              <w:r w:rsidR="00884A3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ризик особи (person_risk)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884A39" w:rsidRPr="00BD1B8B" w:rsidRDefault="00884A3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884A39" w:rsidRPr="00BD1B8B" w:rsidRDefault="00F504CC" w:rsidP="004749D2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РезидентРекв0118" w:history="1">
              <w:r w:rsidR="0062458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62458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34.</w:t>
              </w:r>
              <w:r w:rsidR="00413E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Фізична особа – резидент (ind_person)</w:t>
              </w:r>
            </w:hyperlink>
          </w:p>
        </w:tc>
      </w:tr>
      <w:tr w:rsidR="00BD1B8B" w:rsidRPr="00BD1B8B" w:rsidTr="00884A39">
        <w:trPr>
          <w:trHeight w:val="138"/>
        </w:trPr>
        <w:tc>
          <w:tcPr>
            <w:tcW w:w="11902" w:type="dxa"/>
            <w:vMerge/>
          </w:tcPr>
          <w:p w:rsidR="00884A39" w:rsidRPr="00BD1B8B" w:rsidRDefault="00884A3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884A39" w:rsidRPr="00BD1B8B" w:rsidRDefault="00F504CC" w:rsidP="0062458A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РезидентРекв0118" w:history="1">
              <w:r w:rsidR="0062458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2458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35.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Юридична особа – резидент (entity)</w:t>
              </w:r>
            </w:hyperlink>
          </w:p>
        </w:tc>
      </w:tr>
      <w:tr w:rsidR="00884A39" w:rsidRPr="00BD1B8B" w:rsidTr="00F276B5">
        <w:trPr>
          <w:trHeight w:val="138"/>
        </w:trPr>
        <w:tc>
          <w:tcPr>
            <w:tcW w:w="11902" w:type="dxa"/>
            <w:vMerge/>
          </w:tcPr>
          <w:p w:rsidR="00884A39" w:rsidRPr="00BD1B8B" w:rsidRDefault="00884A39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884A39" w:rsidRPr="00BD1B8B" w:rsidRDefault="00F504CC" w:rsidP="0062458A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НерезРекв0118" w:history="1">
              <w:r w:rsidR="0062458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ID36</w:t>
              </w:r>
              <w:r w:rsidR="0062458A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,</w:t>
              </w:r>
              <w:r w:rsidR="00E610E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Фізична особа – нерезидент (non_res_ind_person)</w:t>
              </w:r>
            </w:hyperlink>
          </w:p>
        </w:tc>
      </w:tr>
    </w:tbl>
    <w:p w:rsidR="00EB5DA7" w:rsidRPr="00BD1B8B" w:rsidRDefault="00EB5DA7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2352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0" w:name="_Toc156815675"/>
      <w:bookmarkStart w:id="241" w:name="Додаток0119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14235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E96D01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4</w:t>
      </w:r>
      <w:r w:rsidR="0014235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142352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5C0" w:rsidRPr="00BD1B8B">
        <w:rPr>
          <w:rFonts w:ascii="Times New Roman" w:hAnsi="Times New Roman" w:cs="Times New Roman"/>
          <w:b/>
          <w:sz w:val="28"/>
          <w:szCs w:val="28"/>
        </w:rPr>
        <w:t xml:space="preserve">Період, за який визначено вид економічної діяльності на підставі даних річної фінансової звітності </w:t>
      </w:r>
      <w:r w:rsidR="00142352"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8275C0" w:rsidRPr="00BD1B8B">
        <w:rPr>
          <w:rFonts w:ascii="Times New Roman" w:hAnsi="Times New Roman" w:cs="Times New Roman"/>
          <w:b/>
          <w:sz w:val="28"/>
          <w:szCs w:val="28"/>
        </w:rPr>
        <w:t>activity_type_period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E64D46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8275C0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119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40"/>
    </w:p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bookmarkEnd w:id="241"/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2A15A9" w:rsidRPr="00BD1B8B" w:rsidRDefault="00F22755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н</w:t>
            </w:r>
            <w:r w:rsidR="002A15A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2A15A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останньої дати місяця періоду, за який визначено вид економічної діяльності на підставі даних фінансової звітності.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15464" w:rsidRPr="00BD1B8B">
              <w:rPr>
                <w:rFonts w:ascii="Times New Roman" w:hAnsi="Times New Roman" w:cs="Times New Roman"/>
                <w:sz w:val="28"/>
                <w:szCs w:val="28"/>
              </w:rPr>
              <w:t>До прикладу: під час</w:t>
            </w:r>
            <w:r w:rsidR="002A15A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визначенн</w:t>
            </w:r>
            <w:r w:rsidR="00515464" w:rsidRPr="00BD1B8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15A9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виду діяльності за 2022 рік </w:t>
            </w:r>
            <w:r w:rsidR="009C5E5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значення </w:t>
            </w:r>
            <w:r w:rsidR="002A15A9" w:rsidRPr="00BD1B8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C5E5B" w:rsidRPr="00BD1B8B">
              <w:rPr>
                <w:rFonts w:ascii="Times New Roman" w:hAnsi="Times New Roman" w:cs="Times New Roman"/>
                <w:sz w:val="28"/>
                <w:szCs w:val="28"/>
              </w:rPr>
              <w:t>.12.31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A15A9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5A9" w:rsidRPr="00BD1B8B" w:rsidRDefault="002A15A9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Якщо вид економічної діяльності на підставі даних фінансової звітності визначається за маркетинговий рік, який відрізняється від календарного, то реквізит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значення останньої дати місяця закінчення такого періоду. </w:t>
            </w:r>
            <w:r w:rsidR="00D646E8" w:rsidRPr="00BD1B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До прикладу: якщо </w:t>
            </w:r>
            <w:r w:rsidR="00B97828" w:rsidRPr="00BD1B8B">
              <w:rPr>
                <w:rFonts w:ascii="Times New Roman" w:hAnsi="Times New Roman" w:cs="Times New Roman"/>
                <w:sz w:val="28"/>
                <w:szCs w:val="28"/>
              </w:rPr>
              <w:t>маркетинговий рік закінчується 3</w:t>
            </w:r>
            <w:r w:rsidR="00BC1297" w:rsidRPr="00BD1B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97828" w:rsidRPr="00BD1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249C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2023 то </w:t>
            </w:r>
            <w:r w:rsidR="00B97828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набуває значення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B97828" w:rsidRPr="00BD1B8B">
              <w:rPr>
                <w:rFonts w:ascii="Times New Roman" w:hAnsi="Times New Roman" w:cs="Times New Roman"/>
                <w:sz w:val="28"/>
                <w:szCs w:val="28"/>
              </w:rPr>
              <w:t>.06.3</w:t>
            </w:r>
            <w:r w:rsidR="00BC1297" w:rsidRPr="00BD1B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46E8" w:rsidRPr="00BD1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5358" w:rsidRPr="00BD1B8B" w:rsidRDefault="002A15A9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Якщо вид економічної діяльності на підставі даних фінансової звітності визначається за останній квартал, то реквізит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абуває значення останньої дати міс</w:t>
            </w:r>
            <w:r w:rsidR="00304B32" w:rsidRPr="00BD1B8B">
              <w:rPr>
                <w:rFonts w:ascii="Times New Roman" w:hAnsi="Times New Roman" w:cs="Times New Roman"/>
                <w:sz w:val="28"/>
                <w:szCs w:val="28"/>
              </w:rPr>
              <w:t>яця закінчення такого кварталу.</w:t>
            </w:r>
          </w:p>
        </w:tc>
        <w:tc>
          <w:tcPr>
            <w:tcW w:w="3261" w:type="dxa"/>
            <w:vAlign w:val="center"/>
          </w:tcPr>
          <w:p w:rsidR="00A55358" w:rsidRPr="00BD1B8B" w:rsidRDefault="00F504CC" w:rsidP="00782A25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ГСКГПКРекв0119" w:history="1">
              <w:r w:rsidR="00782A2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ID07</w:t>
              </w:r>
              <w:r w:rsidR="00C8318D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</w:t>
              </w:r>
              <w:r w:rsidR="00782A2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Г</w:t>
              </w:r>
              <w:r w:rsidR="00A55358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СК</w:t>
              </w:r>
              <w:r w:rsidR="000410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="00A55358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ГПК (group)</w:t>
              </w:r>
            </w:hyperlink>
          </w:p>
        </w:tc>
      </w:tr>
      <w:tr w:rsidR="00A55358" w:rsidRPr="00BD1B8B" w:rsidTr="00F276B5">
        <w:trPr>
          <w:trHeight w:val="89"/>
        </w:trPr>
        <w:tc>
          <w:tcPr>
            <w:tcW w:w="11902" w:type="dxa"/>
            <w:vMerge/>
          </w:tcPr>
          <w:p w:rsidR="00A55358" w:rsidRPr="00BD1B8B" w:rsidRDefault="00A55358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55358" w:rsidRPr="00BD1B8B" w:rsidRDefault="00F504CC" w:rsidP="00782A25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КредРизикОсобиРекв0119" w:history="1">
              <w:r w:rsidR="00782A2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782A2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24</w:t>
              </w:r>
              <w:r w:rsidR="00782A2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.К</w:t>
              </w:r>
              <w:r w:rsidR="00A5535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редитний ризик особи (person_risk)</w:t>
              </w:r>
            </w:hyperlink>
          </w:p>
        </w:tc>
      </w:tr>
    </w:tbl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2352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2" w:name="_Toc156815676"/>
      <w:bookmarkStart w:id="243" w:name="Додаток0122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14235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E96D01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5</w:t>
      </w:r>
      <w:r w:rsidR="0014235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142352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5A9" w:rsidRPr="00BD1B8B">
        <w:rPr>
          <w:rFonts w:ascii="Times New Roman" w:hAnsi="Times New Roman" w:cs="Times New Roman"/>
          <w:b/>
          <w:sz w:val="28"/>
          <w:szCs w:val="28"/>
        </w:rPr>
        <w:t xml:space="preserve">Дата фінансової звітності групи осіб </w:t>
      </w:r>
      <w:r w:rsidR="00142352"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2A15A9" w:rsidRPr="00BD1B8B">
        <w:rPr>
          <w:rFonts w:ascii="Times New Roman" w:hAnsi="Times New Roman" w:cs="Times New Roman"/>
          <w:b/>
          <w:sz w:val="28"/>
          <w:szCs w:val="28"/>
        </w:rPr>
        <w:t>group_report_date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8318D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2A15A9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0122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42"/>
    </w:p>
    <w:bookmarkEnd w:id="243"/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CB72D9" w:rsidRPr="00BD1B8B" w:rsidRDefault="00A87E56" w:rsidP="00CB7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 Н</w:t>
            </w:r>
            <w:r w:rsidR="00CB72D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еобхідно враховувати, що подаються:</w:t>
            </w:r>
          </w:p>
          <w:p w:rsidR="00CB72D9" w:rsidRPr="00BD1B8B" w:rsidRDefault="00CB72D9" w:rsidP="00CB7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а) дані річної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квартальної фінансової звітності боржників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груп, яка використовувалась банком для розрахунку інтегрального показника фінансового стану боржника (за Z-моделлю) з метою визначення коефіцієнту імовірності дефолту боржника на звітну дату у відповідності до вимог Положення № 351;</w:t>
            </w:r>
          </w:p>
          <w:p w:rsidR="00CB72D9" w:rsidRPr="00BD1B8B" w:rsidRDefault="00CB72D9" w:rsidP="00CB72D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б) дані річної фінансової звітності боржників, оцінка кредитного ризику за якими згідно з Положенням № 351 здійснюється на груповій основі або за спрощеним підходом (за наявності у банку такої звітності боржників)</w:t>
            </w:r>
          </w:p>
          <w:p w:rsidR="00840F67" w:rsidRPr="00BD1B8B" w:rsidRDefault="00525A65" w:rsidP="00550E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н</w:t>
            </w:r>
            <w:r w:rsidR="001371EB" w:rsidRPr="00BD1B8B">
              <w:rPr>
                <w:rFonts w:ascii="Times New Roman" w:hAnsi="Times New Roman" w:cs="Times New Roman"/>
                <w:sz w:val="28"/>
                <w:szCs w:val="28"/>
              </w:rPr>
              <w:t>абуває значення п</w:t>
            </w:r>
            <w:r w:rsidR="00CB72D9" w:rsidRPr="00BD1B8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182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ршого числа місяця </w:t>
            </w:r>
            <w:r w:rsidR="00D646E8" w:rsidRPr="00BD1B8B">
              <w:rPr>
                <w:rFonts w:ascii="Times New Roman" w:hAnsi="Times New Roman" w:cs="Times New Roman"/>
                <w:sz w:val="28"/>
                <w:szCs w:val="28"/>
              </w:rPr>
              <w:t>наступного за періодом за який подається фінансова звітність.</w:t>
            </w:r>
            <w:r w:rsidR="00E0182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46E8" w:rsidRPr="00BD1B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0182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До прикладу: </w:t>
            </w:r>
            <w:r w:rsidR="00A87E56" w:rsidRPr="00BD1B8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E0182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звітності за 2022 рік реквізит набуває значення 2023.</w:t>
            </w:r>
            <w:r w:rsidR="0091157D" w:rsidRPr="00BD1B8B">
              <w:rPr>
                <w:rFonts w:ascii="Times New Roman" w:hAnsi="Times New Roman" w:cs="Times New Roman"/>
                <w:sz w:val="28"/>
                <w:szCs w:val="28"/>
              </w:rPr>
              <w:t>01.01.</w:t>
            </w:r>
            <w:r w:rsidR="00D646E8" w:rsidRPr="00BD1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1" w:type="dxa"/>
            <w:vAlign w:val="center"/>
          </w:tcPr>
          <w:p w:rsidR="00840F67" w:rsidRPr="00BD1B8B" w:rsidRDefault="00F504CC" w:rsidP="004749D2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ГСКГПКРекв0122" w:history="1">
              <w:r w:rsidR="008019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ID07</w:t>
              </w:r>
              <w:r w:rsidR="008019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.Г</w:t>
              </w:r>
              <w:r w:rsidR="00840F6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СК</w:t>
              </w:r>
              <w:r w:rsidR="000410FA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/ </w:t>
              </w:r>
              <w:r w:rsidR="008019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ГПК (group</w:t>
              </w:r>
              <w:r w:rsidR="00840F6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)</w:t>
              </w:r>
            </w:hyperlink>
          </w:p>
        </w:tc>
      </w:tr>
      <w:tr w:rsidR="00840F67" w:rsidRPr="00BD1B8B" w:rsidTr="00F276B5">
        <w:trPr>
          <w:trHeight w:val="89"/>
        </w:trPr>
        <w:tc>
          <w:tcPr>
            <w:tcW w:w="11902" w:type="dxa"/>
            <w:vMerge/>
          </w:tcPr>
          <w:p w:rsidR="00840F67" w:rsidRPr="00BD1B8B" w:rsidRDefault="00840F67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840F67" w:rsidRPr="00BD1B8B" w:rsidRDefault="00F504CC" w:rsidP="00E612E0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КредРизикОсобиРекв0122" w:history="1">
              <w:r w:rsidR="008019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8019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24</w:t>
              </w:r>
              <w:r w:rsidR="008019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.К</w:t>
              </w:r>
              <w:r w:rsidR="00840F6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редитний ризик особи (person_risk)</w:t>
              </w:r>
            </w:hyperlink>
          </w:p>
        </w:tc>
      </w:tr>
    </w:tbl>
    <w:p w:rsidR="000E21AA" w:rsidRDefault="000E21AA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E21AA" w:rsidRDefault="000E21AA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904293" w:rsidRPr="00BD1B8B" w:rsidRDefault="00904293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904293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4" w:name="_Toc156815677"/>
      <w:bookmarkStart w:id="245" w:name="Додаток0151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904293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16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904293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Реквізит:</w:t>
      </w:r>
      <w:r w:rsidR="00904293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89B" w:rsidRPr="00BD1B8B">
        <w:rPr>
          <w:rFonts w:ascii="Times New Roman" w:hAnsi="Times New Roman" w:cs="Times New Roman"/>
          <w:b/>
          <w:sz w:val="28"/>
          <w:szCs w:val="28"/>
        </w:rPr>
        <w:t>РНОКПП</w:t>
      </w:r>
      <w:r w:rsidR="00904293" w:rsidRPr="00BD1B8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589B" w:rsidRPr="00BD1B8B">
        <w:rPr>
          <w:rFonts w:ascii="Times New Roman" w:hAnsi="Times New Roman" w:cs="Times New Roman"/>
          <w:b/>
          <w:sz w:val="28"/>
          <w:szCs w:val="28"/>
        </w:rPr>
        <w:t>ind_person_code_ua</w:t>
      </w:r>
      <w:r w:rsidR="0090429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D037DA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90429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7B589B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151</w:t>
      </w:r>
      <w:r w:rsidR="00904293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44"/>
    </w:p>
    <w:bookmarkEnd w:id="245"/>
    <w:p w:rsidR="00904293" w:rsidRPr="00BD1B8B" w:rsidRDefault="00904293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904293" w:rsidRPr="00BD1B8B" w:rsidRDefault="00904293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904293" w:rsidRPr="00BD1B8B" w:rsidRDefault="00904293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5B6290" w:rsidRPr="00BD1B8B" w:rsidRDefault="005B6290" w:rsidP="004749D2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Реквізит н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реєстраційного номера облікової картки платника податків в Україні.</w:t>
            </w:r>
          </w:p>
          <w:p w:rsidR="00904293" w:rsidRPr="00BD1B8B" w:rsidRDefault="005B6290" w:rsidP="00D42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Для осіб, які через свої релігійні переконання відмовились від прийняття реєстраційного номера облікової картки платника податків та до паспортів яких внесена відмітка, яка свідчить про наявність права здійснювати будь-які платежі за серією та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або номером паспорта (п. 2 розділу VIІI Положення № 822) реквізит набуває значення "</w:t>
            </w:r>
            <w:r w:rsidR="00D429C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ХХХХХХХХХХ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".</w:t>
            </w:r>
          </w:p>
        </w:tc>
        <w:tc>
          <w:tcPr>
            <w:tcW w:w="3261" w:type="dxa"/>
            <w:vAlign w:val="center"/>
          </w:tcPr>
          <w:p w:rsidR="00904293" w:rsidRPr="00BD1B8B" w:rsidRDefault="00F504CC" w:rsidP="00C9275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РезидентРекв0151" w:history="1">
              <w:r w:rsidR="00C927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C927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34.</w:t>
              </w:r>
              <w:r w:rsidR="00413E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Фізична особа – резидент (ind_person)</w:t>
              </w:r>
            </w:hyperlink>
          </w:p>
        </w:tc>
      </w:tr>
      <w:tr w:rsidR="00904293" w:rsidRPr="00BD1B8B" w:rsidTr="00F276B5">
        <w:trPr>
          <w:trHeight w:val="89"/>
        </w:trPr>
        <w:tc>
          <w:tcPr>
            <w:tcW w:w="11902" w:type="dxa"/>
            <w:vMerge/>
          </w:tcPr>
          <w:p w:rsidR="00904293" w:rsidRPr="00BD1B8B" w:rsidRDefault="00904293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904293" w:rsidRPr="00BD1B8B" w:rsidRDefault="00F504CC" w:rsidP="00C9275C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НероезРекв0151" w:history="1">
              <w:r w:rsidR="00C927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ID36</w:t>
              </w:r>
              <w:r w:rsidR="00C927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Фізична особа – нерезидент (non_res_ind_person)</w:t>
              </w:r>
            </w:hyperlink>
          </w:p>
        </w:tc>
      </w:tr>
    </w:tbl>
    <w:p w:rsidR="00904293" w:rsidRPr="00BD1B8B" w:rsidRDefault="00904293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23335" w:rsidRPr="00BD1B8B" w:rsidRDefault="00023335" w:rsidP="00023335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6" w:name="Додаток0125"/>
      <w:bookmarkStart w:id="247" w:name="_Toc156815678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1.1</w:t>
      </w:r>
      <w:r w:rsidR="00E96D01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7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Дата ухвали суду щодо відкриття провадження у справі про неплатоспроможність (банкрутство) боржника  (insolvency_date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0125)</w:t>
      </w:r>
      <w:bookmarkEnd w:id="246"/>
      <w:bookmarkEnd w:id="247"/>
    </w:p>
    <w:p w:rsidR="00023335" w:rsidRPr="00BD1B8B" w:rsidRDefault="00023335" w:rsidP="00023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30187D">
        <w:tc>
          <w:tcPr>
            <w:tcW w:w="11902" w:type="dxa"/>
          </w:tcPr>
          <w:p w:rsidR="00023335" w:rsidRPr="00BD1B8B" w:rsidRDefault="00023335" w:rsidP="00301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023335" w:rsidRPr="00BD1B8B" w:rsidRDefault="00023335" w:rsidP="00301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30187D">
        <w:trPr>
          <w:trHeight w:val="92"/>
        </w:trPr>
        <w:tc>
          <w:tcPr>
            <w:tcW w:w="11902" w:type="dxa"/>
            <w:vMerge w:val="restart"/>
          </w:tcPr>
          <w:p w:rsidR="00023335" w:rsidRPr="00BD1B8B" w:rsidRDefault="00023335" w:rsidP="0030187D">
            <w:pPr>
              <w:pStyle w:val="af4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D1B8B">
              <w:rPr>
                <w:sz w:val="28"/>
                <w:szCs w:val="28"/>
              </w:rPr>
              <w:t xml:space="preserve">Реквізит набуває </w:t>
            </w:r>
            <w:r w:rsidR="005E0B4D" w:rsidRPr="00BD1B8B">
              <w:rPr>
                <w:sz w:val="28"/>
                <w:szCs w:val="28"/>
              </w:rPr>
              <w:t>одного значення</w:t>
            </w:r>
            <w:r w:rsidRPr="00BD1B8B">
              <w:rPr>
                <w:sz w:val="28"/>
                <w:szCs w:val="28"/>
              </w:rPr>
              <w:t xml:space="preserve"> дати:</w:t>
            </w:r>
          </w:p>
          <w:p w:rsidR="00023335" w:rsidRPr="00BD1B8B" w:rsidRDefault="00023335" w:rsidP="00E930BE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D1B8B">
              <w:rPr>
                <w:sz w:val="28"/>
                <w:szCs w:val="28"/>
              </w:rPr>
              <w:t>Рішення боржника, в якому він заявляє про банкрутство.</w:t>
            </w:r>
          </w:p>
          <w:p w:rsidR="00023335" w:rsidRPr="00BD1B8B" w:rsidRDefault="00023335" w:rsidP="00E930BE">
            <w:pPr>
              <w:pStyle w:val="af4"/>
              <w:numPr>
                <w:ilvl w:val="0"/>
                <w:numId w:val="1"/>
              </w:numPr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D1B8B">
              <w:rPr>
                <w:sz w:val="28"/>
                <w:szCs w:val="28"/>
              </w:rPr>
              <w:t>Ухвали засідання суду про відкриття провадження у справі про неплатоспроможність боржника. Така дата повинна відповідати даті зазначеній  в Єдиному державному реєстрі судових рішень.</w:t>
            </w:r>
          </w:p>
        </w:tc>
        <w:tc>
          <w:tcPr>
            <w:tcW w:w="3261" w:type="dxa"/>
            <w:vAlign w:val="center"/>
          </w:tcPr>
          <w:p w:rsidR="00023335" w:rsidRPr="00BD1B8B" w:rsidRDefault="00F504CC" w:rsidP="0030187D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РезидентРекв0125" w:history="1">
              <w:r w:rsidR="0002333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02333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34.</w:t>
              </w:r>
              <w:r w:rsidR="00413E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Фізична особа – резидент (ind_person)</w:t>
              </w:r>
            </w:hyperlink>
          </w:p>
        </w:tc>
      </w:tr>
      <w:tr w:rsidR="00023335" w:rsidRPr="00BD1B8B" w:rsidTr="0030187D">
        <w:trPr>
          <w:trHeight w:val="89"/>
        </w:trPr>
        <w:tc>
          <w:tcPr>
            <w:tcW w:w="11902" w:type="dxa"/>
            <w:vMerge/>
          </w:tcPr>
          <w:p w:rsidR="00023335" w:rsidRPr="00BD1B8B" w:rsidRDefault="00023335" w:rsidP="003018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023335" w:rsidRPr="00BD1B8B" w:rsidRDefault="00F504CC" w:rsidP="0030187D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ЮрОсобаРезидентРекв0125" w:history="1">
              <w:r w:rsidR="0002333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02333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35.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ru-RU" w:eastAsia="uk-UA"/>
                </w:rPr>
                <w:t>Юридична особа – резидент (entity)</w:t>
              </w:r>
            </w:hyperlink>
          </w:p>
        </w:tc>
      </w:tr>
    </w:tbl>
    <w:p w:rsidR="00023335" w:rsidRPr="00BD1B8B" w:rsidRDefault="00023335" w:rsidP="00023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0E21AA" w:rsidRDefault="000E21AA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023335" w:rsidRPr="00BD1B8B" w:rsidRDefault="00023335" w:rsidP="000233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2352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8" w:name="Додаток0159"/>
      <w:bookmarkStart w:id="249" w:name="_Toc156815679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14235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E96D01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8</w:t>
      </w:r>
      <w:r w:rsidR="00142352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142352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E40" w:rsidRPr="00BD1B8B">
        <w:rPr>
          <w:rFonts w:ascii="Times New Roman" w:hAnsi="Times New Roman" w:cs="Times New Roman"/>
          <w:b/>
          <w:sz w:val="28"/>
          <w:szCs w:val="28"/>
        </w:rPr>
        <w:t>Прізвище</w:t>
      </w:r>
      <w:r w:rsidR="00142352" w:rsidRPr="00BD1B8B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AF2E40" w:rsidRPr="00BD1B8B">
        <w:rPr>
          <w:rFonts w:ascii="Times New Roman" w:hAnsi="Times New Roman" w:cs="Times New Roman"/>
          <w:b/>
          <w:sz w:val="28"/>
          <w:szCs w:val="28"/>
        </w:rPr>
        <w:t>last_name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9C4E0F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AF2E40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159</w:t>
      </w:r>
      <w:r w:rsidR="0014235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48"/>
      <w:bookmarkEnd w:id="249"/>
    </w:p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E03748" w:rsidRPr="00BD1B8B" w:rsidRDefault="00CF015E" w:rsidP="0047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прізвища фізичної особи, яке зазначене в паспортному або іншому документі, який посвідчує особу. Якщо в паспортному документі пере</w:t>
            </w:r>
            <w:r w:rsidR="00E03748" w:rsidRPr="00BD1B8B">
              <w:rPr>
                <w:rFonts w:ascii="Times New Roman" w:hAnsi="Times New Roman" w:cs="Times New Roman"/>
                <w:sz w:val="28"/>
                <w:szCs w:val="28"/>
              </w:rPr>
              <w:t>д прізвищем зазначене звернення, до прикладу: Dr, Mg, Mr.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, то воно подається разом з прізвищем. </w:t>
            </w:r>
          </w:p>
          <w:p w:rsidR="00142352" w:rsidRPr="00BD1B8B" w:rsidRDefault="002267D8" w:rsidP="0042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 разі </w:t>
            </w:r>
            <w:r w:rsidR="00CF015E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належності особи до мононіму (особа, до якої звертаються під одним ім’ям) реквізит </w:t>
            </w:r>
            <w:r w:rsidR="00CF015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CF015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CF015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F015E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CF015E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170 </w:t>
            </w:r>
            <w:r w:rsidR="004241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“Причина</w:t>
            </w:r>
            <w:r w:rsidR="00CF015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4241E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неподання</w:t>
            </w:r>
            <w:r w:rsidR="00CF015E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значення реквізиту”</w:t>
            </w:r>
            <w:r w:rsidR="006A251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61" w:type="dxa"/>
            <w:vAlign w:val="center"/>
          </w:tcPr>
          <w:p w:rsidR="00142352" w:rsidRPr="00BD1B8B" w:rsidRDefault="00F504CC" w:rsidP="00FB5C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СкорочРекв159" w:history="1">
              <w:r w:rsidR="00FB5C1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FB5C1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30.Ф</w:t>
              </w:r>
              <w:r w:rsidR="00AF2E4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ізична особа (скорочені відомості) (ind_person_short)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AF2E40" w:rsidRPr="00BD1B8B" w:rsidRDefault="00AF2E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F2E40" w:rsidRPr="00BD1B8B" w:rsidRDefault="00F504CC" w:rsidP="00FB5C1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РезидентРекв159" w:history="1">
              <w:r w:rsidR="00FB5C1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FB5C1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34.</w:t>
              </w:r>
              <w:r w:rsidR="00413E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Фізична особа – резидент (ind_person)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AF2E40" w:rsidRPr="00BD1B8B" w:rsidRDefault="00AF2E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F2E40" w:rsidRPr="00BD1B8B" w:rsidRDefault="00F504CC" w:rsidP="00FB5C19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НерезРекв0159" w:history="1">
              <w:r w:rsidR="00FB5C1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ID36</w:t>
              </w:r>
              <w:r w:rsidR="00FB5C19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Фізична особа – нерезидент (non_res_ind_person)</w:t>
              </w:r>
            </w:hyperlink>
          </w:p>
        </w:tc>
      </w:tr>
      <w:tr w:rsidR="00AF2E40" w:rsidRPr="00BD1B8B" w:rsidTr="00F276B5">
        <w:trPr>
          <w:trHeight w:val="89"/>
        </w:trPr>
        <w:tc>
          <w:tcPr>
            <w:tcW w:w="11902" w:type="dxa"/>
            <w:vMerge/>
          </w:tcPr>
          <w:p w:rsidR="00AF2E40" w:rsidRPr="00BD1B8B" w:rsidRDefault="00AF2E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AF2E40" w:rsidRPr="00BD1B8B" w:rsidRDefault="00F504CC" w:rsidP="00FB5C19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ОцінкаРекв159" w:history="1">
              <w:r w:rsidR="00FB5C1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FB5C1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44.О</w:t>
              </w:r>
              <w:r w:rsidR="0036676E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цінка об’єкта</w:t>
              </w:r>
              <w:r w:rsidR="00AF2E40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забезпечення (assessment)</w:t>
              </w:r>
            </w:hyperlink>
          </w:p>
        </w:tc>
      </w:tr>
    </w:tbl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142352" w:rsidRPr="00BD1B8B" w:rsidRDefault="00142352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0" w:name="_Toc156815680"/>
      <w:bookmarkStart w:id="251" w:name="Додаток0160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Додаток 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1</w:t>
      </w:r>
      <w:r w:rsidR="00D5038B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9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69A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Власне ім’я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12D32" w:rsidRPr="00BD1B8B">
        <w:rPr>
          <w:rFonts w:ascii="Times New Roman" w:hAnsi="Times New Roman" w:cs="Times New Roman"/>
          <w:b/>
          <w:sz w:val="28"/>
          <w:szCs w:val="28"/>
        </w:rPr>
        <w:t>first_name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D71672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E12D32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160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50"/>
    </w:p>
    <w:bookmarkEnd w:id="251"/>
    <w:p w:rsidR="00142352" w:rsidRPr="00BD1B8B" w:rsidRDefault="00142352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142352" w:rsidRPr="00BD1B8B" w:rsidRDefault="0014235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E12D32" w:rsidRPr="00BD1B8B" w:rsidRDefault="00E36D61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імені фізичної особи, яке зазначене в паспортному або іншому документі, який посвідчує особу.</w:t>
            </w:r>
          </w:p>
        </w:tc>
        <w:tc>
          <w:tcPr>
            <w:tcW w:w="3261" w:type="dxa"/>
            <w:vAlign w:val="center"/>
          </w:tcPr>
          <w:p w:rsidR="00E12D32" w:rsidRPr="00BD1B8B" w:rsidRDefault="00F504CC" w:rsidP="006943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СкорочРекв160" w:history="1"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30.Ф</w:t>
              </w:r>
              <w:r w:rsidR="00E12D32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ізична особа (скорочені відомості) (ind_person_short)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E12D32" w:rsidRPr="00BD1B8B" w:rsidRDefault="00E12D3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12D32" w:rsidRPr="00BD1B8B" w:rsidRDefault="00F504CC" w:rsidP="006943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РезидентРекв160" w:history="1"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34.</w:t>
              </w:r>
              <w:r w:rsidR="00413E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Фізична особа – резидент (ind_person)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E12D32" w:rsidRPr="00BD1B8B" w:rsidRDefault="00E12D3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12D32" w:rsidRPr="00BD1B8B" w:rsidRDefault="00F504CC" w:rsidP="0069431C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НерезРекв0160" w:history="1"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ID36</w:t>
              </w:r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Фізична особа – нерезидент (non_res_ind_person)</w:t>
              </w:r>
            </w:hyperlink>
          </w:p>
        </w:tc>
      </w:tr>
      <w:tr w:rsidR="00E12D32" w:rsidRPr="00BD1B8B" w:rsidTr="00F276B5">
        <w:trPr>
          <w:trHeight w:val="89"/>
        </w:trPr>
        <w:tc>
          <w:tcPr>
            <w:tcW w:w="11902" w:type="dxa"/>
            <w:vMerge/>
          </w:tcPr>
          <w:p w:rsidR="00E12D32" w:rsidRPr="00BD1B8B" w:rsidRDefault="00E12D32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E12D32" w:rsidRPr="00BD1B8B" w:rsidRDefault="00F504CC" w:rsidP="0069431C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ОцінкаРекв160" w:history="1">
              <w:r w:rsidR="00E12D32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О</w:t>
              </w:r>
              <w:r w:rsidR="006943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943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44.О</w:t>
              </w:r>
              <w:r w:rsidR="00040239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цінка об’єкта </w:t>
              </w:r>
              <w:r w:rsidR="00E12D32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забезпечення (assessment)</w:t>
              </w:r>
            </w:hyperlink>
          </w:p>
        </w:tc>
      </w:tr>
    </w:tbl>
    <w:p w:rsidR="009E6F87" w:rsidRPr="00BD1B8B" w:rsidRDefault="009E6F87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F2E40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2" w:name="_Toc156815681"/>
      <w:bookmarkStart w:id="253" w:name="Додаток0161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AF2E40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D5038B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20</w:t>
      </w:r>
      <w:r w:rsidR="00AF2E40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AF2E40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D40" w:rsidRPr="00BD1B8B">
        <w:rPr>
          <w:rFonts w:ascii="Times New Roman" w:hAnsi="Times New Roman" w:cs="Times New Roman"/>
          <w:b/>
          <w:sz w:val="28"/>
          <w:szCs w:val="28"/>
        </w:rPr>
        <w:t xml:space="preserve">По батькові </w:t>
      </w:r>
      <w:r w:rsidR="00AF2E40"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785D40" w:rsidRPr="00BD1B8B">
        <w:rPr>
          <w:rFonts w:ascii="Times New Roman" w:hAnsi="Times New Roman" w:cs="Times New Roman"/>
          <w:b/>
          <w:sz w:val="28"/>
          <w:szCs w:val="28"/>
        </w:rPr>
        <w:t>patronymic</w:t>
      </w:r>
      <w:r w:rsidR="00AF2E40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D71672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AF2E40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785D40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161</w:t>
      </w:r>
      <w:r w:rsidR="00AF2E40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52"/>
    </w:p>
    <w:bookmarkEnd w:id="253"/>
    <w:p w:rsidR="00AF2E40" w:rsidRPr="00BD1B8B" w:rsidRDefault="00AF2E40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AF2E40" w:rsidRPr="00BD1B8B" w:rsidRDefault="00AF2E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AF2E40" w:rsidRPr="00BD1B8B" w:rsidRDefault="00AF2E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83606A" w:rsidRPr="00BD1B8B" w:rsidRDefault="006A2513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по батькові особи, яке зазначене в паспортному або іншому документі, який посвідчує особу. </w:t>
            </w:r>
          </w:p>
          <w:p w:rsidR="00785D40" w:rsidRPr="00BD1B8B" w:rsidRDefault="00492F50" w:rsidP="00FE65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 разі </w:t>
            </w:r>
            <w:r w:rsidR="006A2513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відсутності по батькові в паспортному документі реквізит </w:t>
            </w:r>
            <w:r w:rsidR="006A251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набуває </w:t>
            </w:r>
            <w:r w:rsidR="006A251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одного з переліку значень довідника</w:t>
            </w:r>
            <w:r w:rsidR="006A2513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A2513" w:rsidRPr="00BD1B8B">
              <w:rPr>
                <w:rFonts w:ascii="Times New Roman" w:hAnsi="Times New Roman" w:cs="Times New Roman"/>
                <w:sz w:val="28"/>
                <w:szCs w:val="28"/>
                <w:lang w:val="en-US" w:eastAsia="uk-UA"/>
              </w:rPr>
              <w:t>F</w:t>
            </w:r>
            <w:r w:rsidR="006A2513" w:rsidRPr="00BD1B8B"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  <w:t xml:space="preserve">170 </w:t>
            </w:r>
            <w:r w:rsidR="006A251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</w:t>
            </w:r>
            <w:r w:rsidR="00FE65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Причина неподання </w:t>
            </w:r>
            <w:r w:rsidR="00FE659B" w:rsidRPr="007F18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значення реквізиту</w:t>
            </w:r>
            <w:r w:rsidR="006A2513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”</w:t>
            </w:r>
            <w:r w:rsidR="006A2513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785D40" w:rsidRPr="00BD1B8B" w:rsidRDefault="00F504CC" w:rsidP="006943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СкорочРекв161" w:history="1"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30.Ф</w:t>
              </w:r>
              <w:r w:rsidR="00785D4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ізична особа (скорочені відом</w:t>
              </w:r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ості) (ind_person_short</w:t>
              </w:r>
              <w:r w:rsidR="00785D4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785D40" w:rsidRPr="00BD1B8B" w:rsidRDefault="00785D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785D40" w:rsidRPr="00BD1B8B" w:rsidRDefault="00F504CC" w:rsidP="0069431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РезидентРекв161" w:history="1"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34.</w:t>
              </w:r>
              <w:r w:rsidR="00413E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Фізична особа – резидент (ind_person)</w:t>
              </w:r>
            </w:hyperlink>
          </w:p>
        </w:tc>
      </w:tr>
      <w:tr w:rsidR="00BD1B8B" w:rsidRPr="00BD1B8B" w:rsidTr="00F276B5">
        <w:trPr>
          <w:trHeight w:val="89"/>
        </w:trPr>
        <w:tc>
          <w:tcPr>
            <w:tcW w:w="11902" w:type="dxa"/>
            <w:vMerge/>
          </w:tcPr>
          <w:p w:rsidR="00785D40" w:rsidRPr="00BD1B8B" w:rsidRDefault="00785D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785D40" w:rsidRPr="00BD1B8B" w:rsidRDefault="00F504CC" w:rsidP="0069431C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НерезРекв0161" w:history="1"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ID36</w:t>
              </w:r>
              <w:r w:rsidR="0069431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E610E1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Фізична особа – нерезидент (non_res_ind_person)</w:t>
              </w:r>
            </w:hyperlink>
          </w:p>
        </w:tc>
      </w:tr>
      <w:tr w:rsidR="00785D40" w:rsidRPr="00BD1B8B" w:rsidTr="00F276B5">
        <w:trPr>
          <w:trHeight w:val="89"/>
        </w:trPr>
        <w:tc>
          <w:tcPr>
            <w:tcW w:w="11902" w:type="dxa"/>
            <w:vMerge/>
          </w:tcPr>
          <w:p w:rsidR="00785D40" w:rsidRPr="00BD1B8B" w:rsidRDefault="00785D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785D40" w:rsidRPr="00BD1B8B" w:rsidRDefault="00F504CC" w:rsidP="0069431C">
            <w:pPr>
              <w:tabs>
                <w:tab w:val="left" w:pos="603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ОцінкаРекв161" w:history="1">
              <w:r w:rsidR="006943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9431C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44.О</w:t>
              </w:r>
              <w:r w:rsidR="00AB2288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цінка об’єкта</w:t>
              </w:r>
              <w:r w:rsidR="00785D40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 xml:space="preserve"> забезпечення (assessment)</w:t>
              </w:r>
            </w:hyperlink>
          </w:p>
        </w:tc>
      </w:tr>
    </w:tbl>
    <w:p w:rsidR="000E21AA" w:rsidRDefault="000E21AA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E21AA" w:rsidRDefault="000E21AA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AF2E40" w:rsidRPr="00BD1B8B" w:rsidRDefault="00AF2E40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AF2E40" w:rsidRPr="00BD1B8B" w:rsidRDefault="00AF2E40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4" w:name="_Toc156815682"/>
      <w:bookmarkStart w:id="255" w:name="Додаток0167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</w:t>
      </w:r>
      <w:r w:rsidR="0025368E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даток 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D5038B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21</w:t>
      </w:r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11B" w:rsidRPr="00BD1B8B">
        <w:rPr>
          <w:rFonts w:ascii="Times New Roman" w:hAnsi="Times New Roman" w:cs="Times New Roman"/>
          <w:b/>
          <w:sz w:val="28"/>
          <w:szCs w:val="28"/>
        </w:rPr>
        <w:t xml:space="preserve">Середньомісячний підтверджений сукупний чистий дохід </w:t>
      </w:r>
      <w:r w:rsidRPr="00BD1B8B">
        <w:rPr>
          <w:rFonts w:ascii="Times New Roman" w:hAnsi="Times New Roman" w:cs="Times New Roman"/>
          <w:b/>
          <w:sz w:val="28"/>
          <w:szCs w:val="28"/>
        </w:rPr>
        <w:t>(</w:t>
      </w:r>
      <w:r w:rsidR="002F4F67" w:rsidRPr="00BD1B8B">
        <w:rPr>
          <w:rFonts w:ascii="Times New Roman" w:hAnsi="Times New Roman" w:cs="Times New Roman"/>
          <w:b/>
          <w:sz w:val="28"/>
          <w:szCs w:val="28"/>
        </w:rPr>
        <w:t>proved_income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B81ECE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</w:t>
      </w:r>
      <w:r w:rsidR="00FB511B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167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)</w:t>
      </w:r>
      <w:bookmarkEnd w:id="254"/>
    </w:p>
    <w:bookmarkEnd w:id="255"/>
    <w:p w:rsidR="00AF2E40" w:rsidRPr="00BD1B8B" w:rsidRDefault="00AF2E40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AF2E40" w:rsidRPr="00BD1B8B" w:rsidRDefault="00AF2E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AF2E40" w:rsidRPr="00BD1B8B" w:rsidRDefault="00AF2E40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C9615B" w:rsidRPr="00BD1B8B" w:rsidRDefault="00332DFC" w:rsidP="004749D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</w:t>
            </w:r>
            <w:r w:rsidR="00EC6226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подається з дотриманням </w:t>
            </w:r>
            <w:r w:rsidR="00EC6226"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вимог п. 69-70 розділу V Положення № 351 та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615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="00C9615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 сотих частках гривні</w:t>
            </w:r>
            <w:r w:rsidR="0087772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9615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гривневого </w:t>
            </w:r>
            <w:r w:rsidR="00492F50" w:rsidRPr="00BD1B8B">
              <w:rPr>
                <w:rFonts w:ascii="Times New Roman" w:hAnsi="Times New Roman" w:cs="Times New Roman"/>
                <w:sz w:val="28"/>
                <w:szCs w:val="28"/>
              </w:rPr>
              <w:t>еквіваленту в разі отримання</w:t>
            </w:r>
            <w:r w:rsidR="00C9615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доходів </w:t>
            </w:r>
            <w:r w:rsidR="0087772C" w:rsidRPr="00BD1B8B">
              <w:rPr>
                <w:rFonts w:ascii="Times New Roman" w:hAnsi="Times New Roman" w:cs="Times New Roman"/>
                <w:sz w:val="28"/>
                <w:szCs w:val="28"/>
              </w:rPr>
              <w:t>в іншій</w:t>
            </w:r>
            <w:r w:rsidR="00D17B8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ніж національна</w:t>
            </w:r>
            <w:r w:rsidR="0087772C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валют</w:t>
            </w:r>
            <w:r w:rsidR="00D17B87" w:rsidRPr="00BD1B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7772C" w:rsidRPr="00BD1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9615B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підтвердженого сукупного чистого доходу, а саме </w:t>
            </w:r>
            <w:r w:rsidR="00C9615B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регулярних доходів, отримуваних на території України та з джерел за межами України у вигляді заробітної плати, інших виплат та винагород, що сплачуються відповідно до умов трудового та цивільно-правового договору, доходів від надання в оренду (користування) майна, розташованого в Україні, включаючи рухомий склад транспорту, приписаний до розташованих в Україні портів, з відрахуванням податків та обов'язкових платежів; пенсії; соціальна допомога; проценти, дивіденди, роялті та будь-які інші пасивні (інвестиційні) доходи з відрахуванням податків; дохід від діяльності фізичної особи як суб'єкта господарювання або від здійснення незалежної професійної діяльності з відрахуванням податків і щомісячних сукупних витрат, пов'язаних із веденням господарської діяльності.</w:t>
            </w:r>
            <w:r w:rsidR="008A7842" w:rsidRPr="00BD1B8B">
              <w:rPr>
                <w:sz w:val="28"/>
                <w:szCs w:val="28"/>
              </w:rPr>
              <w:t xml:space="preserve"> </w:t>
            </w:r>
            <w:r w:rsidR="008A7842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Інформація про доходи </w:t>
            </w:r>
            <w:r w:rsidR="00487725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подається</w:t>
            </w:r>
            <w:r w:rsidR="0089727D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3779C4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 момент </w:t>
            </w:r>
            <w:r w:rsidR="0089727D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укладення</w:t>
            </w:r>
            <w:r w:rsidR="008A7842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угоди на здійснення активної операції.</w:t>
            </w:r>
          </w:p>
          <w:p w:rsidR="002F4F67" w:rsidRPr="00BD1B8B" w:rsidRDefault="00647288" w:rsidP="00E605B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Оновлення</w:t>
            </w:r>
            <w:r w:rsidR="0087772C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інформації </w:t>
            </w:r>
            <w:r w:rsidR="00DD519E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активними операціями, за якими визначення кредитного ризику здійснюється на індивідуальній основі</w:t>
            </w:r>
            <w:r w:rsidR="00E605B1"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відбувається </w:t>
            </w:r>
            <w:r w:rsidR="00E605B1" w:rsidRPr="00BD1B8B">
              <w:rPr>
                <w:rFonts w:ascii="Times New Roman" w:hAnsi="Times New Roman" w:cs="Times New Roman"/>
                <w:sz w:val="28"/>
                <w:szCs w:val="28"/>
              </w:rPr>
              <w:t>згідно з визначеною респондентом періодичністю здійснення оцінки поточного фінансового стану боржника, але не рідше ніж один раз на рік</w:t>
            </w:r>
            <w:r w:rsidR="00BE275F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1" w:type="dxa"/>
            <w:vAlign w:val="center"/>
          </w:tcPr>
          <w:p w:rsidR="002F4F67" w:rsidRPr="00BD1B8B" w:rsidRDefault="00F504CC" w:rsidP="00EF1F1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СкорочРекв167" w:history="1">
              <w:r w:rsidR="00EF1F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EF1F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30.Ф</w:t>
              </w:r>
              <w:r w:rsidR="002F4F6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ізична особа (скорочені відомості) (ind_person_short)</w:t>
              </w:r>
            </w:hyperlink>
          </w:p>
        </w:tc>
      </w:tr>
      <w:tr w:rsidR="002F4F67" w:rsidRPr="00BD1B8B" w:rsidTr="00F276B5">
        <w:trPr>
          <w:trHeight w:val="89"/>
        </w:trPr>
        <w:tc>
          <w:tcPr>
            <w:tcW w:w="11902" w:type="dxa"/>
            <w:vMerge/>
          </w:tcPr>
          <w:p w:rsidR="002F4F67" w:rsidRPr="00BD1B8B" w:rsidRDefault="002F4F67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2F4F67" w:rsidRPr="00BD1B8B" w:rsidRDefault="00F504CC" w:rsidP="00EF1F1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РезидентРекв0167" w:history="1">
              <w:r w:rsidR="00EF1F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ID</w:t>
              </w:r>
              <w:r w:rsidR="00EF1F10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34.</w:t>
              </w:r>
              <w:r w:rsidR="00413E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/>
                </w:rPr>
                <w:t>Фізична особа – резидент (ind_person)</w:t>
              </w:r>
            </w:hyperlink>
          </w:p>
        </w:tc>
      </w:tr>
    </w:tbl>
    <w:p w:rsidR="002F4F67" w:rsidRPr="00BD1B8B" w:rsidRDefault="002F4F67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0E21AA" w:rsidRDefault="000E21AA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br w:type="page"/>
      </w:r>
    </w:p>
    <w:p w:rsidR="000C0BE1" w:rsidRPr="00BD1B8B" w:rsidRDefault="000C0BE1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2F4F67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6" w:name="_Toc156815683"/>
      <w:bookmarkStart w:id="257" w:name="Додаток0168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2F4F67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A60AF9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</w:t>
      </w:r>
      <w:r w:rsidR="00D5038B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</w:t>
      </w:r>
      <w:r w:rsidR="002F4F67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2F4F67" w:rsidRPr="00BD1B8B">
        <w:rPr>
          <w:rFonts w:ascii="Times New Roman" w:hAnsi="Times New Roman" w:cs="Times New Roman"/>
          <w:b/>
          <w:sz w:val="28"/>
          <w:szCs w:val="28"/>
        </w:rPr>
        <w:t xml:space="preserve"> Середньомісячний непідтверджений сукупний чистий дохід (unproved_income</w:t>
      </w:r>
      <w:r w:rsidR="002F4F67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3E58F9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2F4F67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0168)</w:t>
      </w:r>
      <w:bookmarkEnd w:id="256"/>
    </w:p>
    <w:bookmarkEnd w:id="257"/>
    <w:p w:rsidR="002F4F67" w:rsidRPr="00BD1B8B" w:rsidRDefault="002F4F67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F276B5">
        <w:tc>
          <w:tcPr>
            <w:tcW w:w="11902" w:type="dxa"/>
          </w:tcPr>
          <w:p w:rsidR="002F4F67" w:rsidRPr="00BD1B8B" w:rsidRDefault="002F4F67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2F4F67" w:rsidRPr="00BD1B8B" w:rsidRDefault="002F4F67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F276B5">
        <w:trPr>
          <w:trHeight w:val="92"/>
        </w:trPr>
        <w:tc>
          <w:tcPr>
            <w:tcW w:w="11902" w:type="dxa"/>
            <w:vMerge w:val="restart"/>
          </w:tcPr>
          <w:p w:rsidR="00EC6226" w:rsidRPr="00BD1B8B" w:rsidRDefault="00EC6226" w:rsidP="00EC6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Реквізит подається з дотриманням </w:t>
            </w:r>
            <w:r w:rsidRPr="00BD1B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вимог п. 69-70 розділу V Положення № 351 та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 сотих частках гривні (</w:t>
            </w:r>
            <w:r w:rsidR="00D17B8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гривневого </w:t>
            </w:r>
            <w:r w:rsidR="00AE3CF1" w:rsidRPr="00BD1B8B">
              <w:rPr>
                <w:rFonts w:ascii="Times New Roman" w:hAnsi="Times New Roman" w:cs="Times New Roman"/>
                <w:sz w:val="28"/>
                <w:szCs w:val="28"/>
              </w:rPr>
              <w:t>еквіваленту в разі</w:t>
            </w:r>
            <w:r w:rsidR="00D17B87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отриманні доходів в іншій ніж національна валюта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0104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середньомісячного непідтвердженого сукупного чистого доходу фізичної особи, резидента та</w:t>
            </w:r>
            <w:r w:rsidR="000410F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C0104A" w:rsidRPr="00BD1B8B">
              <w:rPr>
                <w:rFonts w:ascii="Times New Roman" w:hAnsi="Times New Roman" w:cs="Times New Roman"/>
                <w:sz w:val="28"/>
                <w:szCs w:val="28"/>
              </w:rPr>
              <w:t>або надавача поруки (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визначеного</w:t>
            </w:r>
            <w:r w:rsidR="00C0104A" w:rsidRPr="00BD1B8B">
              <w:rPr>
                <w:rFonts w:ascii="Times New Roman" w:hAnsi="Times New Roman" w:cs="Times New Roman"/>
                <w:sz w:val="28"/>
                <w:szCs w:val="28"/>
              </w:rPr>
              <w:t xml:space="preserve"> виключно на підставі даних, зазначених особою в анкеті, заяві тощ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о).</w:t>
            </w:r>
          </w:p>
          <w:p w:rsidR="00483EB7" w:rsidRPr="00BD1B8B" w:rsidRDefault="0050485F" w:rsidP="0050485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Оновлення інформації відбувається 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згідно з визначеною респондентом періодичністю здійснення оцінки поточного фінансового стану боржника, але не рідше ніж один раз на рік.</w:t>
            </w:r>
          </w:p>
        </w:tc>
        <w:tc>
          <w:tcPr>
            <w:tcW w:w="3261" w:type="dxa"/>
            <w:vAlign w:val="center"/>
          </w:tcPr>
          <w:p w:rsidR="002F4F67" w:rsidRPr="00BD1B8B" w:rsidRDefault="00F504CC" w:rsidP="005A02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СкорочРекв168" w:history="1">
              <w:r w:rsidR="005A02A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ID30.Ф</w:t>
              </w:r>
              <w:r w:rsidR="002F4F6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ізична особа (скорочені відомості) (ind_person_short)</w:t>
              </w:r>
            </w:hyperlink>
          </w:p>
        </w:tc>
      </w:tr>
      <w:tr w:rsidR="002F4F67" w:rsidRPr="00BD1B8B" w:rsidTr="00F276B5">
        <w:trPr>
          <w:trHeight w:val="89"/>
        </w:trPr>
        <w:tc>
          <w:tcPr>
            <w:tcW w:w="11902" w:type="dxa"/>
            <w:vMerge/>
          </w:tcPr>
          <w:p w:rsidR="002F4F67" w:rsidRPr="00BD1B8B" w:rsidRDefault="002F4F67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2F4F67" w:rsidRPr="00BD1B8B" w:rsidRDefault="00F504CC" w:rsidP="005A02A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зОсобаРезидентРекв0168" w:history="1">
              <w:r w:rsidR="005A02A8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ID34.</w:t>
              </w:r>
              <w:r w:rsidR="00413E5C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Фізична особа – резидент (ind_person)</w:t>
              </w:r>
            </w:hyperlink>
          </w:p>
        </w:tc>
      </w:tr>
    </w:tbl>
    <w:p w:rsidR="00450956" w:rsidRPr="00BD1B8B" w:rsidRDefault="0045095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50956" w:rsidRPr="00BD1B8B" w:rsidRDefault="0045095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450956" w:rsidRPr="00BD1B8B" w:rsidRDefault="0025368E" w:rsidP="004749D2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8" w:name="_Toc156815684"/>
      <w:bookmarkStart w:id="259" w:name="Додаток0207"/>
      <w:r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Додаток 1</w:t>
      </w:r>
      <w:r w:rsidR="00450956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</w:t>
      </w:r>
      <w:r w:rsidR="00037D6B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</w:t>
      </w:r>
      <w:r w:rsidR="00D5038B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3</w:t>
      </w:r>
      <w:r w:rsidR="00450956" w:rsidRPr="00BD1B8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. Реквізит:</w:t>
      </w:r>
      <w:r w:rsidR="00450956" w:rsidRPr="00BD1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956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Кількість цінних паперів</w:t>
      </w:r>
      <w:r w:rsidR="00450956" w:rsidRPr="00BD1B8B">
        <w:rPr>
          <w:rFonts w:ascii="Times New Roman" w:hAnsi="Times New Roman" w:cs="Times New Roman"/>
          <w:b/>
          <w:sz w:val="28"/>
          <w:szCs w:val="28"/>
        </w:rPr>
        <w:t xml:space="preserve"> (securities_amount</w:t>
      </w:r>
      <w:r w:rsidR="00450956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001B63" w:rsidRPr="00BD1B8B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ID</w:t>
      </w:r>
      <w:r w:rsidR="00450956"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00207)</w:t>
      </w:r>
      <w:bookmarkEnd w:id="258"/>
    </w:p>
    <w:bookmarkEnd w:id="259"/>
    <w:p w:rsidR="00450956" w:rsidRPr="00BD1B8B" w:rsidRDefault="00450956" w:rsidP="00474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tbl>
      <w:tblPr>
        <w:tblStyle w:val="11"/>
        <w:tblW w:w="15163" w:type="dxa"/>
        <w:tblLook w:val="04A0" w:firstRow="1" w:lastRow="0" w:firstColumn="1" w:lastColumn="0" w:noHBand="0" w:noVBand="1"/>
      </w:tblPr>
      <w:tblGrid>
        <w:gridCol w:w="11902"/>
        <w:gridCol w:w="3261"/>
      </w:tblGrid>
      <w:tr w:rsidR="00BD1B8B" w:rsidRPr="00BD1B8B" w:rsidTr="0067535E">
        <w:tc>
          <w:tcPr>
            <w:tcW w:w="11902" w:type="dxa"/>
          </w:tcPr>
          <w:p w:rsidR="00450956" w:rsidRPr="00BD1B8B" w:rsidRDefault="0045095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Правило формування реквізиту</w:t>
            </w:r>
          </w:p>
        </w:tc>
        <w:tc>
          <w:tcPr>
            <w:tcW w:w="3261" w:type="dxa"/>
          </w:tcPr>
          <w:p w:rsidR="00450956" w:rsidRPr="00BD1B8B" w:rsidRDefault="0045095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  <w:t>Повернутись до реквізиту в наборі даних:</w:t>
            </w:r>
          </w:p>
        </w:tc>
      </w:tr>
      <w:tr w:rsidR="00BD1B8B" w:rsidRPr="00BD1B8B" w:rsidTr="0067535E">
        <w:trPr>
          <w:trHeight w:val="92"/>
        </w:trPr>
        <w:tc>
          <w:tcPr>
            <w:tcW w:w="11902" w:type="dxa"/>
            <w:vMerge w:val="restart"/>
          </w:tcPr>
          <w:p w:rsidR="00450956" w:rsidRPr="00BD1B8B" w:rsidRDefault="00450956" w:rsidP="005270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Реквізит подається за операціями, яким </w:t>
            </w:r>
            <w:r w:rsidR="00F067C9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властиви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й цей реквізит. Набуває </w:t>
            </w:r>
            <w:r w:rsidR="005E0B4D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одного значення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кількості похідних фінансових інструментів, базовим активом для яких є цінні папери для набору даних </w:t>
            </w:r>
            <w:hyperlink w:anchor="ФінЗобовязанняРекв0207" w:history="1">
              <w:r w:rsidR="0052707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52707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03.Фінансове зобов'язання (</w:t>
              </w:r>
              <w:r w:rsidR="0052707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liability</w:t>
              </w:r>
              <w:r w:rsidR="0052707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)</w:t>
              </w:r>
            </w:hyperlink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або кількості цінних паперів, прийнятих в якості забезпечення виконання зобов’язань за активною операцією для набору даних </w:t>
            </w:r>
            <w:hyperlink w:anchor="РухомемайноРекв0207" w:history="1">
              <w:r w:rsidR="0052707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52707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40.Об’єкт рухомого майна </w:t>
              </w:r>
              <w:r w:rsidR="0052707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(</w:t>
              </w:r>
              <w:r w:rsidR="0052707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movable)</w:t>
              </w:r>
            </w:hyperlink>
            <w:r w:rsidR="00527075" w:rsidRPr="00BD1B8B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261" w:type="dxa"/>
            <w:vAlign w:val="center"/>
          </w:tcPr>
          <w:p w:rsidR="00450956" w:rsidRPr="00BD1B8B" w:rsidRDefault="00F504CC" w:rsidP="00A431F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ФінЗобовязанняРекв0207" w:history="1">
              <w:r w:rsidR="00A431F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31F5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03.Ф</w:t>
              </w:r>
              <w:r w:rsidR="00F458D7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інансове зобов'язання (</w:t>
              </w:r>
              <w:r w:rsidR="00F458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liability</w:t>
              </w:r>
              <w:r w:rsidR="00F458D7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)</w:t>
              </w:r>
            </w:hyperlink>
          </w:p>
        </w:tc>
      </w:tr>
      <w:tr w:rsidR="00450956" w:rsidRPr="00BD1B8B" w:rsidTr="0067535E">
        <w:trPr>
          <w:trHeight w:val="89"/>
        </w:trPr>
        <w:tc>
          <w:tcPr>
            <w:tcW w:w="11902" w:type="dxa"/>
            <w:vMerge/>
          </w:tcPr>
          <w:p w:rsidR="00450956" w:rsidRPr="00BD1B8B" w:rsidRDefault="00450956" w:rsidP="004749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1" w:type="dxa"/>
            <w:vAlign w:val="center"/>
          </w:tcPr>
          <w:p w:rsidR="00450956" w:rsidRPr="00BD1B8B" w:rsidRDefault="00F504CC" w:rsidP="00A431F5">
            <w:pPr>
              <w:tabs>
                <w:tab w:val="left" w:pos="603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</w:pPr>
            <w:hyperlink w:anchor="РухомемайноРекв0207" w:history="1">
              <w:r w:rsidR="00A431F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A431F5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40.О</w:t>
              </w:r>
              <w:r w:rsidR="00450956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 xml:space="preserve">б’єкт рухомого майна </w:t>
              </w:r>
              <w:r w:rsidR="00450956" w:rsidRPr="00BD1B8B">
                <w:rPr>
                  <w:rStyle w:val="a4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eastAsia="uk-UA"/>
                </w:rPr>
                <w:t>(</w:t>
              </w:r>
              <w:r w:rsidR="00450956" w:rsidRPr="00BD1B8B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movable)</w:t>
              </w:r>
            </w:hyperlink>
          </w:p>
        </w:tc>
      </w:tr>
    </w:tbl>
    <w:p w:rsidR="00900303" w:rsidRPr="00BD1B8B" w:rsidRDefault="00900303"/>
    <w:p w:rsidR="003015A0" w:rsidRPr="00BD1B8B" w:rsidRDefault="00F504CC" w:rsidP="003015A0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hyperlink w:anchor="ЗагалВимогиПравилаФормувРекв" w:history="1">
        <w:r w:rsidR="003015A0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 xml:space="preserve">Повернутись до розділу Загальні </w:t>
        </w:r>
        <w:proofErr w:type="spellStart"/>
        <w:r w:rsidR="003015A0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вимоги</w:t>
        </w:r>
        <w:proofErr w:type="spellEnd"/>
      </w:hyperlink>
    </w:p>
    <w:p w:rsidR="00900303" w:rsidRPr="00BD1B8B" w:rsidRDefault="00F504CC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hyperlink w:anchor="Зміст" w:history="1">
        <w:r w:rsidR="00900303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Повернутись до зм</w:t>
        </w:r>
        <w:r w:rsidR="00900303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істу Правил</w:t>
        </w:r>
      </w:hyperlink>
    </w:p>
    <w:p w:rsidR="00F30E37" w:rsidRPr="00BD1B8B" w:rsidRDefault="00F30E37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0743B" w:rsidRPr="00BD1B8B" w:rsidRDefault="00E10C50" w:rsidP="0030743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0" w:name="_Toc156815685"/>
      <w:bookmarkStart w:id="261" w:name="ДодатокРозподілДіапазонів"/>
      <w:r w:rsidRPr="00BD1B8B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1065AC" w:rsidRPr="00BD1B8B">
        <w:rPr>
          <w:rFonts w:ascii="Times New Roman" w:hAnsi="Times New Roman" w:cs="Times New Roman"/>
          <w:b/>
          <w:sz w:val="28"/>
          <w:szCs w:val="28"/>
        </w:rPr>
        <w:t>2</w:t>
      </w:r>
      <w:r w:rsidR="0030743B" w:rsidRPr="00BD1B8B">
        <w:rPr>
          <w:rFonts w:ascii="Times New Roman" w:hAnsi="Times New Roman" w:cs="Times New Roman"/>
          <w:b/>
          <w:sz w:val="28"/>
          <w:szCs w:val="28"/>
        </w:rPr>
        <w:t>. Розподіл діапазонів ідентифікаторів реквізитів</w:t>
      </w:r>
      <w:bookmarkEnd w:id="260"/>
    </w:p>
    <w:bookmarkEnd w:id="261"/>
    <w:p w:rsidR="0030743B" w:rsidRPr="00BD1B8B" w:rsidRDefault="0030743B" w:rsidP="0030743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1198"/>
        <w:gridCol w:w="3084"/>
      </w:tblGrid>
      <w:tr w:rsidR="00BD1B8B" w:rsidRPr="00BD1B8B" w:rsidTr="00B47DC2">
        <w:tc>
          <w:tcPr>
            <w:tcW w:w="846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11198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Набори даних які визначені як основні для присвоєння числового ідентифікатора</w:t>
            </w:r>
          </w:p>
        </w:tc>
        <w:tc>
          <w:tcPr>
            <w:tcW w:w="3084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</w:rPr>
              <w:t>Діапазон числових ідентифікаторів для реквізитів</w:t>
            </w:r>
          </w:p>
        </w:tc>
      </w:tr>
      <w:tr w:rsidR="00BD1B8B" w:rsidRPr="00BD1B8B" w:rsidTr="00B47DC2">
        <w:tc>
          <w:tcPr>
            <w:tcW w:w="846" w:type="dxa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Ідентифікатори наборів даних, особи об’єктів забезпечення тощо.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0001-0050</w:t>
            </w:r>
          </w:p>
        </w:tc>
      </w:tr>
      <w:tr w:rsidR="00BD1B8B" w:rsidRPr="00BD1B8B" w:rsidTr="00B47DC2">
        <w:tc>
          <w:tcPr>
            <w:tcW w:w="846" w:type="dxa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D0738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Реквізити, які </w:t>
            </w:r>
            <w:r w:rsidR="00F2502F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властиві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різним наборам даних(до прикладу: подія, дата події, дата укладення договору тощо)</w:t>
            </w:r>
            <w:r w:rsidR="00A914E0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0051-0100</w:t>
            </w:r>
          </w:p>
        </w:tc>
      </w:tr>
      <w:tr w:rsidR="00BD1B8B" w:rsidRPr="00BD1B8B" w:rsidTr="00B47DC2">
        <w:tc>
          <w:tcPr>
            <w:tcW w:w="846" w:type="dxa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Реквізити</w:t>
            </w:r>
            <w:r w:rsidR="00F70D6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переважно </w:t>
            </w:r>
            <w:r w:rsidR="00F2502F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властиві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особам, які є учасниками здійснення активної операції, зокрема і учасниками ГСК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ГПК</w:t>
            </w:r>
            <w:r w:rsidR="00A914E0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0101-0200</w:t>
            </w:r>
          </w:p>
        </w:tc>
      </w:tr>
      <w:tr w:rsidR="00BD1B8B" w:rsidRPr="00BD1B8B" w:rsidTr="00B47DC2">
        <w:tc>
          <w:tcPr>
            <w:tcW w:w="846" w:type="dxa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A914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70D6B">
              <w:rPr>
                <w:rFonts w:ascii="Times New Roman" w:hAnsi="Times New Roman" w:cs="Times New Roman"/>
                <w:bCs/>
                <w:sz w:val="28"/>
                <w:szCs w:val="28"/>
              </w:rPr>
              <w:t>Реквізити</w:t>
            </w:r>
            <w:r w:rsidR="00F70D6B" w:rsidRPr="00F70D6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F70D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переважно </w:t>
            </w:r>
            <w:r w:rsidR="00F2502F" w:rsidRPr="00F70D6B">
              <w:rPr>
                <w:rFonts w:ascii="Times New Roman" w:hAnsi="Times New Roman" w:cs="Times New Roman"/>
                <w:bCs/>
                <w:sz w:val="28"/>
                <w:szCs w:val="28"/>
              </w:rPr>
              <w:t>властиві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наборам даних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03.Фінансове зобов'язання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liability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04.Активна операція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loan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21.Транш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tranche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="00A914E0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06.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Узагальнююча угода (contract)</w:t>
            </w:r>
            <w:r w:rsidR="00A914E0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0201-0300</w:t>
            </w:r>
          </w:p>
        </w:tc>
      </w:tr>
      <w:tr w:rsidR="00BD1B8B" w:rsidRPr="00BD1B8B" w:rsidTr="00B47DC2">
        <w:tc>
          <w:tcPr>
            <w:tcW w:w="846" w:type="dxa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A914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Реквізити</w:t>
            </w:r>
            <w:r w:rsidR="00F70D6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переважно </w:t>
            </w:r>
            <w:r w:rsidR="00F2502F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властиві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наборам даних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24.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Кредитний ризик особи (person_risk)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25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.Кредитний ризик (risk),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26.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Рейтинг 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rating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14E0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, ID27.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Врегулювання заборгов</w:t>
            </w:r>
            <w:r w:rsidR="00A914E0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аності (debt_settlement), ID28.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Подія дефолту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високого кредитного ризку (risk_event),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22.Облікова інформація (account_info)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23.Облікова інформація, сума (acc_amount_info)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0301-0500</w:t>
            </w:r>
          </w:p>
        </w:tc>
      </w:tr>
      <w:tr w:rsidR="00BD1B8B" w:rsidRPr="00BD1B8B" w:rsidTr="003C25E9">
        <w:tc>
          <w:tcPr>
            <w:tcW w:w="846" w:type="dxa"/>
            <w:tcBorders>
              <w:bottom w:val="single" w:sz="4" w:space="0" w:color="auto"/>
            </w:tcBorders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A914E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Реквізити</w:t>
            </w:r>
            <w:r w:rsidR="00F70D6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переважно </w:t>
            </w:r>
            <w:r w:rsidR="00F2502F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властиві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наборам даних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05.Забезпечення (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collateral</w:t>
            </w:r>
            <w:r w:rsidR="000F2557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),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40</w:t>
            </w:r>
            <w:r w:rsidR="00A914E0"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Об’єкт рухомого майна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(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movable)</w:t>
            </w:r>
            <w:r w:rsidR="00A914E0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,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41</w:t>
            </w: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Об’єкт нерухомого майна (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im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movable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),</w:t>
            </w:r>
            <w:r w:rsidRPr="00BD1B8B">
              <w:rPr>
                <w:sz w:val="28"/>
                <w:szCs w:val="28"/>
              </w:rPr>
              <w:t xml:space="preserve"> </w:t>
            </w:r>
            <w:r w:rsidR="00A914E0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ID42.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Фінансове забезпечення (deposit),</w:t>
            </w:r>
            <w:r w:rsidRPr="00BD1B8B">
              <w:rPr>
                <w:sz w:val="28"/>
                <w:szCs w:val="28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ID43.Прийнятність забезпечення (admissibility),</w:t>
            </w:r>
            <w:r w:rsidRPr="00BD1B8B">
              <w:rPr>
                <w:sz w:val="28"/>
                <w:szCs w:val="28"/>
              </w:rPr>
              <w:t xml:space="preserve"> </w:t>
            </w:r>
            <w:r w:rsidR="00AB2288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ID44.Оцінка об’єкта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забезпечення (assessment),</w:t>
            </w:r>
            <w:r w:rsidRPr="00BD1B8B">
              <w:rPr>
                <w:sz w:val="28"/>
                <w:szCs w:val="28"/>
              </w:rPr>
              <w:t xml:space="preserve"> </w:t>
            </w:r>
            <w:r w:rsidR="00AB2288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ID45.Страхування об’єкта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забезпечення (insurance),</w:t>
            </w:r>
            <w:r w:rsidRPr="00BD1B8B">
              <w:rPr>
                <w:sz w:val="28"/>
                <w:szCs w:val="28"/>
              </w:rPr>
              <w:t xml:space="preserve"> </w:t>
            </w:r>
            <w:r w:rsidR="00AB2288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ID46.Перевірка об’єкта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забезпечення (validation)</w:t>
            </w:r>
            <w:r w:rsidR="00A914E0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0501-0600</w:t>
            </w:r>
          </w:p>
        </w:tc>
      </w:tr>
      <w:tr w:rsidR="00BD1B8B" w:rsidRPr="00BD1B8B" w:rsidTr="003C25E9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A914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Реквізити </w:t>
            </w:r>
            <w:r w:rsidR="00F2502F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властиві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наборам даних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38.Адреса реєстрації (reg_address), 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val="en-US" w:eastAsia="uk-UA"/>
              </w:rPr>
              <w:t>ID</w:t>
            </w: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39.Фактична адреса (actual_address)</w:t>
            </w:r>
            <w:r w:rsidR="00A914E0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0601-</w:t>
            </w:r>
            <w:r w:rsidR="00B7005F" w:rsidRPr="00BD1B8B">
              <w:rPr>
                <w:rFonts w:ascii="Times New Roman" w:hAnsi="Times New Roman" w:cs="Times New Roman"/>
                <w:bCs/>
                <w:sz w:val="28"/>
                <w:szCs w:val="28"/>
              </w:rPr>
              <w:t>0650</w:t>
            </w:r>
          </w:p>
        </w:tc>
      </w:tr>
      <w:tr w:rsidR="00BD1B8B" w:rsidRPr="00BD1B8B" w:rsidTr="003C25E9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25E9" w:rsidRPr="00BD1B8B" w:rsidRDefault="003C25E9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15A0" w:rsidRPr="00BD1B8B" w:rsidRDefault="00F504CC" w:rsidP="003015A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агалВимогиРозподілІдентиф" w:history="1">
              <w:r w:rsidR="003015A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 xml:space="preserve">Повернутись до розділу Загальні </w:t>
              </w:r>
              <w:proofErr w:type="spellStart"/>
              <w:r w:rsidR="003015A0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вимоги</w:t>
              </w:r>
              <w:proofErr w:type="spellEnd"/>
            </w:hyperlink>
          </w:p>
          <w:p w:rsidR="003015A0" w:rsidRPr="00BD1B8B" w:rsidRDefault="003015A0" w:rsidP="00A914E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C25E9" w:rsidRPr="00BD1B8B" w:rsidRDefault="003C25E9" w:rsidP="00B47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D1B8B" w:rsidRPr="00BD1B8B" w:rsidTr="003C25E9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0743B" w:rsidRPr="00BD1B8B" w:rsidRDefault="00F504CC" w:rsidP="00B47DC2">
            <w:pPr>
              <w:pStyle w:val="a3"/>
              <w:tabs>
                <w:tab w:val="left" w:pos="1308"/>
              </w:tabs>
              <w:ind w:left="0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hyperlink w:anchor="Зміст" w:history="1">
              <w:r w:rsidR="0030743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30743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  <w:p w:rsidR="003015A0" w:rsidRPr="00BD1B8B" w:rsidRDefault="003015A0" w:rsidP="00B47DC2">
            <w:pPr>
              <w:pStyle w:val="a3"/>
              <w:tabs>
                <w:tab w:val="left" w:pos="1308"/>
              </w:tabs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0743B" w:rsidRPr="00BD1B8B" w:rsidRDefault="0030743B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30743B" w:rsidRPr="00BD1B8B" w:rsidRDefault="00E10C50" w:rsidP="0030743B">
      <w:pPr>
        <w:pStyle w:val="a3"/>
        <w:tabs>
          <w:tab w:val="left" w:pos="4882"/>
        </w:tabs>
        <w:spacing w:after="0" w:line="240" w:lineRule="auto"/>
        <w:ind w:left="10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2" w:name="ДодатокПерелікНаборів"/>
      <w:bookmarkStart w:id="263" w:name="_Toc156815686"/>
      <w:r w:rsidRPr="00BD1B8B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AD73A9" w:rsidRPr="00BD1B8B">
        <w:rPr>
          <w:rFonts w:ascii="Times New Roman" w:hAnsi="Times New Roman" w:cs="Times New Roman"/>
          <w:b/>
          <w:sz w:val="28"/>
          <w:szCs w:val="28"/>
        </w:rPr>
        <w:t>3</w:t>
      </w:r>
      <w:r w:rsidR="0030743B" w:rsidRPr="00BD1B8B">
        <w:rPr>
          <w:rFonts w:ascii="Times New Roman" w:hAnsi="Times New Roman" w:cs="Times New Roman"/>
          <w:b/>
          <w:sz w:val="28"/>
          <w:szCs w:val="28"/>
        </w:rPr>
        <w:t xml:space="preserve">. Перелік наборів даних, які використовуються для </w:t>
      </w:r>
      <w:r w:rsidR="00EA6452" w:rsidRPr="00BD1B8B">
        <w:rPr>
          <w:rFonts w:ascii="Times New Roman" w:hAnsi="Times New Roman" w:cs="Times New Roman"/>
          <w:b/>
          <w:sz w:val="28"/>
          <w:szCs w:val="28"/>
        </w:rPr>
        <w:t>надання</w:t>
      </w:r>
      <w:r w:rsidR="0030743B" w:rsidRPr="00BD1B8B">
        <w:rPr>
          <w:rFonts w:ascii="Times New Roman" w:hAnsi="Times New Roman" w:cs="Times New Roman"/>
          <w:b/>
          <w:sz w:val="28"/>
          <w:szCs w:val="28"/>
        </w:rPr>
        <w:t xml:space="preserve"> Звітності</w:t>
      </w:r>
      <w:bookmarkEnd w:id="262"/>
      <w:bookmarkEnd w:id="263"/>
    </w:p>
    <w:p w:rsidR="0030743B" w:rsidRPr="00BD1B8B" w:rsidRDefault="0030743B" w:rsidP="0030743B">
      <w:pPr>
        <w:pStyle w:val="a3"/>
        <w:tabs>
          <w:tab w:val="left" w:pos="4882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2410"/>
        <w:gridCol w:w="7226"/>
        <w:gridCol w:w="3512"/>
      </w:tblGrid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proofErr w:type="spellStart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з.п</w:t>
            </w:r>
            <w:proofErr w:type="spellEnd"/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Числовий ідентифікатор (</w:t>
            </w: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val="en-US" w:eastAsia="uk-UA"/>
              </w:rPr>
              <w:t>ID)</w:t>
            </w:r>
          </w:p>
        </w:tc>
        <w:tc>
          <w:tcPr>
            <w:tcW w:w="7226" w:type="dxa"/>
          </w:tcPr>
          <w:p w:rsidR="0030743B" w:rsidRPr="00BD1B8B" w:rsidRDefault="0030743B" w:rsidP="00B47D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Найменування набору даних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  <w:t>Символьне найменування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01</w:t>
            </w:r>
          </w:p>
        </w:tc>
        <w:tc>
          <w:tcPr>
            <w:tcW w:w="7226" w:type="dxa"/>
          </w:tcPr>
          <w:p w:rsidR="0030743B" w:rsidRPr="00BD1B8B" w:rsidRDefault="0030743B" w:rsidP="00B47D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Особа (розширені відомості)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person_full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02</w:t>
            </w:r>
          </w:p>
        </w:tc>
        <w:tc>
          <w:tcPr>
            <w:tcW w:w="7226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Особа (скорочені відомості)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uk-UA"/>
              </w:rPr>
              <w:t>person_short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03</w:t>
            </w:r>
          </w:p>
        </w:tc>
        <w:tc>
          <w:tcPr>
            <w:tcW w:w="7226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Фінансове зобов’язання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liability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04</w:t>
            </w:r>
          </w:p>
        </w:tc>
        <w:tc>
          <w:tcPr>
            <w:tcW w:w="7226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Активна операція 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loan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05</w:t>
            </w:r>
          </w:p>
        </w:tc>
        <w:tc>
          <w:tcPr>
            <w:tcW w:w="7226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Забезпечення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collateral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06</w:t>
            </w:r>
          </w:p>
        </w:tc>
        <w:tc>
          <w:tcPr>
            <w:tcW w:w="7226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Узагальнююча угода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contract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07</w:t>
            </w:r>
          </w:p>
        </w:tc>
        <w:tc>
          <w:tcPr>
            <w:tcW w:w="7226" w:type="dxa"/>
          </w:tcPr>
          <w:p w:rsidR="0030743B" w:rsidRPr="00BD1B8B" w:rsidRDefault="009D06F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Група</w:t>
            </w:r>
            <w:r w:rsidR="0030743B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юридичних осіб, що перебувають під спільним контролем</w:t>
            </w:r>
            <w:r w:rsidR="000410FA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/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група юридичних осіб (група</w:t>
            </w:r>
            <w:r w:rsidR="0030743B"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 пов'язаних контрагентів), що несуть спільний економічний ризик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>group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Транш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tranche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Облікова інформація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account_info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Облікова інформація, сума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acc_amount_info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Кредитний ризик особи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person_risk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Кредитний ризик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risk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Рейтинг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rating</w:t>
            </w:r>
            <w:proofErr w:type="spellEnd"/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27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Врегулювання заборгованості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debt_settlement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Подія дефолту</w:t>
            </w:r>
            <w:r w:rsidR="000410FA"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високого кредитного ризику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risk_event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156491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Особа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person_info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Фізична особа (скорочені відомості)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ind_person_short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Юридична особа (скорочені відомості)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entity_short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Пов’язана особа 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related_person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Учасник ГПК</w:t>
            </w:r>
            <w:r w:rsidR="000410FA"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/ </w:t>
            </w: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ГСК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group_member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Фізична особа</w:t>
            </w:r>
            <w:r w:rsidR="009D06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9D06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резидент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ind_person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Юридична особ</w:t>
            </w:r>
            <w:r w:rsidR="009D06F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 </w:t>
            </w:r>
            <w:r w:rsidR="009D06FB"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– </w:t>
            </w: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резидент</w:t>
            </w:r>
          </w:p>
        </w:tc>
        <w:tc>
          <w:tcPr>
            <w:tcW w:w="3512" w:type="dxa"/>
          </w:tcPr>
          <w:p w:rsidR="0030743B" w:rsidRPr="00BD1B8B" w:rsidRDefault="002639F0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entity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9D06FB" w:rsidP="009D06F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Фізична особа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r w:rsidR="0030743B"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нерезидент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non_res_ind_person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9D06FB" w:rsidP="009D06F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Юридична особа</w:t>
            </w:r>
            <w:r w:rsidRPr="00BD1B8B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– </w:t>
            </w:r>
            <w:r w:rsidR="0030743B"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нерезидент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non_res_entity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Адреса реєстрації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reg_address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Фактична адреса 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actual_address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Об’єкт рухомого майна 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movable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Об’єкт нерухомого майна 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immovable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Об’єкт Фінансове забезпечення 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deposit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Прийнятність забезпечення 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admissibility</w:t>
            </w:r>
          </w:p>
        </w:tc>
      </w:tr>
      <w:tr w:rsidR="00BD1B8B" w:rsidRPr="00BD1B8B" w:rsidTr="00B47DC2">
        <w:tc>
          <w:tcPr>
            <w:tcW w:w="900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AB2288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Оцінка об’єкта</w:t>
            </w:r>
            <w:r w:rsidR="0030743B"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забезпечення </w:t>
            </w:r>
          </w:p>
        </w:tc>
        <w:tc>
          <w:tcPr>
            <w:tcW w:w="3512" w:type="dxa"/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assessment</w:t>
            </w:r>
          </w:p>
        </w:tc>
      </w:tr>
      <w:tr w:rsidR="00BD1B8B" w:rsidRPr="00BD1B8B" w:rsidTr="003C25E9">
        <w:tc>
          <w:tcPr>
            <w:tcW w:w="900" w:type="dxa"/>
            <w:tcBorders>
              <w:bottom w:val="single" w:sz="4" w:space="0" w:color="auto"/>
            </w:tcBorders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7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AB2288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Страхування об’єкта</w:t>
            </w:r>
            <w:r w:rsidR="0030743B"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забезпечення </w:t>
            </w:r>
          </w:p>
        </w:tc>
        <w:tc>
          <w:tcPr>
            <w:tcW w:w="3512" w:type="dxa"/>
            <w:tcBorders>
              <w:bottom w:val="single" w:sz="4" w:space="0" w:color="auto"/>
            </w:tcBorders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insurance</w:t>
            </w:r>
          </w:p>
        </w:tc>
      </w:tr>
      <w:tr w:rsidR="00BD1B8B" w:rsidRPr="00BD1B8B" w:rsidTr="003C25E9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0743B" w:rsidRPr="00BD1B8B" w:rsidRDefault="0030743B" w:rsidP="00B47D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46</w:t>
            </w:r>
          </w:p>
        </w:tc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743B" w:rsidRPr="00BD1B8B" w:rsidRDefault="00AB2288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Перевірка об’єкта</w:t>
            </w:r>
            <w:r w:rsidR="0030743B"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забезпечення 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</w:tcBorders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8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validation</w:t>
            </w:r>
          </w:p>
        </w:tc>
      </w:tr>
      <w:tr w:rsidR="00BD1B8B" w:rsidRPr="00BD1B8B" w:rsidTr="003C25E9"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43B" w:rsidRPr="00BD1B8B" w:rsidRDefault="0030743B" w:rsidP="00B47DC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0743B" w:rsidRPr="00BD1B8B" w:rsidRDefault="0030743B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D1B8B" w:rsidRPr="00BD1B8B" w:rsidTr="003C25E9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C62" w:rsidRPr="00BD1B8B" w:rsidRDefault="00F504CC" w:rsidP="00910C6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hyperlink w:anchor="ЗагалВимогиПерелікНаборівІдентиф" w:history="1">
              <w:r w:rsidR="00910C62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 xml:space="preserve">Повернутись до розділу Загальні </w:t>
              </w:r>
              <w:proofErr w:type="spellStart"/>
              <w:r w:rsidR="00910C62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вимоги</w:t>
              </w:r>
              <w:proofErr w:type="spellEnd"/>
            </w:hyperlink>
          </w:p>
          <w:p w:rsidR="00910C62" w:rsidRPr="00BD1B8B" w:rsidRDefault="00910C62" w:rsidP="00B47DC2"/>
          <w:p w:rsidR="0030743B" w:rsidRPr="00BD1B8B" w:rsidRDefault="00F504CC" w:rsidP="00B47D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w:anchor="Зміст" w:history="1">
              <w:r w:rsidR="0030743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val="ru-RU"/>
                </w:rPr>
                <w:t>Повернутись до зм</w:t>
              </w:r>
              <w:r w:rsidR="0030743B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істу Правил</w:t>
              </w:r>
            </w:hyperlink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</w:tcPr>
          <w:p w:rsidR="0030743B" w:rsidRPr="00BD1B8B" w:rsidRDefault="0030743B" w:rsidP="00B47DC2">
            <w:pPr>
              <w:pStyle w:val="a3"/>
              <w:tabs>
                <w:tab w:val="left" w:pos="4882"/>
              </w:tabs>
              <w:ind w:left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D58C0" w:rsidRPr="00BD1B8B" w:rsidRDefault="00FD58C0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FD58C0" w:rsidRPr="00BD1B8B" w:rsidRDefault="00FD58C0" w:rsidP="00FD58C0">
      <w:pPr>
        <w:pStyle w:val="a3"/>
        <w:tabs>
          <w:tab w:val="left" w:pos="4882"/>
        </w:tabs>
        <w:spacing w:after="0" w:line="240" w:lineRule="auto"/>
        <w:ind w:left="107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4" w:name="ДодатокПерелікАктоперацій"/>
      <w:bookmarkStart w:id="265" w:name="_Toc156815687"/>
      <w:bookmarkEnd w:id="264"/>
      <w:r w:rsidRPr="00BD1B8B">
        <w:rPr>
          <w:rFonts w:ascii="Times New Roman" w:hAnsi="Times New Roman" w:cs="Times New Roman"/>
          <w:b/>
          <w:sz w:val="28"/>
          <w:szCs w:val="28"/>
        </w:rPr>
        <w:lastRenderedPageBreak/>
        <w:t>Додат</w:t>
      </w:r>
      <w:r w:rsidR="001D26DE" w:rsidRPr="00BD1B8B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1065AC" w:rsidRPr="00BD1B8B">
        <w:rPr>
          <w:rFonts w:ascii="Times New Roman" w:hAnsi="Times New Roman" w:cs="Times New Roman"/>
          <w:b/>
          <w:sz w:val="28"/>
          <w:szCs w:val="28"/>
        </w:rPr>
        <w:t>4</w:t>
      </w:r>
      <w:r w:rsidR="001D26DE" w:rsidRPr="00BD1B8B">
        <w:rPr>
          <w:rFonts w:ascii="Times New Roman" w:hAnsi="Times New Roman" w:cs="Times New Roman"/>
          <w:b/>
          <w:sz w:val="28"/>
          <w:szCs w:val="28"/>
        </w:rPr>
        <w:t>. Перелік активних операцій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та ознака включення до </w:t>
      </w:r>
      <w:r w:rsidR="001D26DE" w:rsidRPr="00BD1B8B">
        <w:rPr>
          <w:rFonts w:ascii="Times New Roman" w:hAnsi="Times New Roman" w:cs="Times New Roman"/>
          <w:b/>
          <w:sz w:val="28"/>
          <w:szCs w:val="28"/>
        </w:rPr>
        <w:t>К</w:t>
      </w:r>
      <w:r w:rsidRPr="00BD1B8B">
        <w:rPr>
          <w:rFonts w:ascii="Times New Roman" w:hAnsi="Times New Roman" w:cs="Times New Roman"/>
          <w:b/>
          <w:sz w:val="28"/>
          <w:szCs w:val="28"/>
        </w:rPr>
        <w:t>редитного реєстру</w:t>
      </w:r>
      <w:bookmarkEnd w:id="265"/>
    </w:p>
    <w:tbl>
      <w:tblPr>
        <w:tblW w:w="15309" w:type="dxa"/>
        <w:tblInd w:w="-5" w:type="dxa"/>
        <w:tblLook w:val="04A0" w:firstRow="1" w:lastRow="0" w:firstColumn="1" w:lastColumn="0" w:noHBand="0" w:noVBand="1"/>
      </w:tblPr>
      <w:tblGrid>
        <w:gridCol w:w="12616"/>
        <w:gridCol w:w="2693"/>
      </w:tblGrid>
      <w:tr w:rsidR="00BD1B8B" w:rsidRPr="00BD1B8B" w:rsidTr="00CF4A70">
        <w:trPr>
          <w:trHeight w:val="1044"/>
        </w:trPr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A70" w:rsidRPr="00BD1B8B" w:rsidRDefault="00CF4A70" w:rsidP="001D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Вид активної операції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Ознака включення операції до Кредитного реєстру</w:t>
            </w:r>
          </w:p>
        </w:tc>
      </w:tr>
      <w:tr w:rsidR="00BD1B8B" w:rsidRPr="00BD1B8B" w:rsidTr="00CF4A70">
        <w:trPr>
          <w:trHeight w:val="42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міжбанківському ринку: сума коштів, що розміщені на коррахунках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412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Операції на міжбанківському ринку: кредити, що надані іншим банкам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18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міжбанківському ринку: кредити, що надані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 фінансовим лізингом (орендою)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61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міжбанківському ринку: кредити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овернайт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567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міжбанківському ринку: кредити, що надані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 операціями репо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2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Операції на міжбанківському ринку: розміщені депозити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412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Кредити (депозити), що надані (розміщені) на умовах субординованого боргу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701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суб’єктам господарювання: кредити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овердрафт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поточними та картковими рахунками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697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кредити в поточну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діяльність, що надані суб’єктам господарювання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693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суб’єктам господарювання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 операціями репо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779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суб’єктам господарювання за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врахованими векселями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694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суб’єктам господарювання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 операціями факторингу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718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суб’єктам господарювання за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фінансовим лізингом (орендою)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70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Операції на небанківському ринку: кредити, що надані суб’єктам господарювання: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іпотечні кредити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69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фізичним особам: кредити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овердрафт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 поточними та картковими рахунками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22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фізичним особам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на поточні потреби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14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фізичним особам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 операціями репо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28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фізичним особам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за врахованими векселями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699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фізичним особам за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фінансовим лізингом (орендою)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33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Операції на небанківському ринку: кредити, що надані фізичним особам: 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іпотечні кредити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33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Операції на небанківському ринку: кредити, що надані органам державної влади та органам місцевого самоврядування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836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Операції на небанківському ринку: кредити, що надані органам державної влади та органам місцевого самоврядування: іпотечні кредити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76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Фінансові зобов’язання щодо наданих гарантій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1261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Фінансові зобов’язання за: зобов’язаннями з кредитування з терміном дії до 1 року; відкритими (наданими) непокритими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підтвердженими непокритими акредитивами з терміном дії до 1 року, погашення яких здійснюється наказодавцем акредитиву за рахунок коштів, отриманих ним від продажу товару, що є об’єктом купівлі, уключаючи випадки, коли товар, що транспортується, виконує функцію застави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1261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Фінансові зобов’язання за: зобов’язаннями з кредитування, купівлі цінних паперів, акцепту зобов’язань із терміном дії від 1 до 3 років; відкритими (наданими) непокритими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підтвердженими непокритими акредитивами з терміном дії від 1 до 3 років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1545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Фінансові зобов’язання за: зобов’язаннями з кредитування з терміном дії більше 3 років; відкритими (наданими) непокритими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підтвердженими непокритими акредитивами із терміном дії більше 3 років та іншими відкритими (наданими) непокритими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підтвердженими непокритими акредитивами (крім з терміном дії від 1 до 3 років та з терміном дії до 1 року, погашення яких здійснюється наказодавцем акредитиву за рахунок коштів, отриманих ним від продажу товару, що є об’єктом купівлі, уключаючи випадки, коли товар, що транспортується, виконує функцію застави); наданими рамбурсними зобов’язаннями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711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Фінансові зобов’язан</w:t>
            </w:r>
            <w:r w:rsidR="00F70D6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за операціями з іноземною валютою та банківськими металами, а також іншими активами до отримання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339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Інші види фінансових зобов’язань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так</w:t>
            </w:r>
          </w:p>
        </w:tc>
      </w:tr>
      <w:tr w:rsidR="00BD1B8B" w:rsidRPr="00BD1B8B" w:rsidTr="00CF4A70">
        <w:trPr>
          <w:trHeight w:val="416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Акції та інші фінансові інвестиції (інвестиційні сертифікати)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411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Акції та інші фінансові інвестиції (крім інвестиційних сертифікатів)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469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Боргові цінні папери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72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Інвестиції в асоційовані та дочірні компанії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450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Депозитні сертифікати НБУ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509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Фінансова дебіторська заборгованість, строк погашення якої не перевищує три місяці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417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Фінансова  дебіторська заборгованість, строк погашення якої перевищує три місяці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424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Дебіторська заборгованість за господарською діяльністю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  <w:tr w:rsidR="00BD1B8B" w:rsidRPr="00BD1B8B" w:rsidTr="00CF4A70">
        <w:trPr>
          <w:trHeight w:val="402"/>
        </w:trPr>
        <w:tc>
          <w:tcPr>
            <w:tcW w:w="12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A70" w:rsidRPr="00BD1B8B" w:rsidRDefault="00CF4A70" w:rsidP="00CF4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Похідні фінансові інструменти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4A70" w:rsidRPr="00BD1B8B" w:rsidRDefault="00CF4A70" w:rsidP="00CF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ні</w:t>
            </w:r>
          </w:p>
        </w:tc>
      </w:tr>
    </w:tbl>
    <w:p w:rsidR="00FD58C0" w:rsidRPr="00BD1B8B" w:rsidRDefault="00FD58C0" w:rsidP="00963893">
      <w:pPr>
        <w:tabs>
          <w:tab w:val="left" w:pos="48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C62" w:rsidRPr="00BD1B8B" w:rsidRDefault="00F504CC" w:rsidP="00910C62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  <w:hyperlink w:anchor="ЗагалВимогиПерелікАктОперацКР" w:history="1">
        <w:r w:rsidR="00910C62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 xml:space="preserve">Повернутись до розділу Загальні </w:t>
        </w:r>
        <w:proofErr w:type="spellStart"/>
        <w:r w:rsidR="00910C62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вимоги</w:t>
        </w:r>
        <w:proofErr w:type="spellEnd"/>
      </w:hyperlink>
    </w:p>
    <w:p w:rsidR="00910C62" w:rsidRPr="00BD1B8B" w:rsidRDefault="00F504CC" w:rsidP="00963893">
      <w:pPr>
        <w:tabs>
          <w:tab w:val="left" w:pos="48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Зміст" w:history="1">
        <w:r w:rsidR="00910C62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Повернутись до зм</w:t>
        </w:r>
        <w:r w:rsidR="00910C62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істу Правил</w:t>
        </w:r>
      </w:hyperlink>
    </w:p>
    <w:p w:rsidR="001065AC" w:rsidRPr="00BD1B8B" w:rsidRDefault="001065AC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C146F9" w:rsidRPr="00BD1B8B" w:rsidRDefault="00C146F9" w:rsidP="00C146F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6" w:name="ДодатокПрикладиКР"/>
      <w:bookmarkStart w:id="267" w:name="_Toc156815688"/>
      <w:r w:rsidRPr="00BD1B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5. </w:t>
      </w:r>
      <w:bookmarkEnd w:id="266"/>
      <w:r w:rsidR="00A222B6" w:rsidRPr="00BD1B8B">
        <w:rPr>
          <w:rFonts w:ascii="Times New Roman" w:hAnsi="Times New Roman" w:cs="Times New Roman"/>
          <w:b/>
          <w:sz w:val="28"/>
          <w:szCs w:val="28"/>
        </w:rPr>
        <w:t>Приклади подання</w:t>
      </w:r>
      <w:r w:rsidR="000410FA" w:rsidRPr="00BD1B8B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="00A222B6" w:rsidRPr="00BD1B8B">
        <w:rPr>
          <w:rFonts w:ascii="Times New Roman" w:hAnsi="Times New Roman" w:cs="Times New Roman"/>
          <w:b/>
          <w:sz w:val="28"/>
          <w:szCs w:val="28"/>
        </w:rPr>
        <w:t>неподання даних за активними операціями боржника до Звітності та варіанти набуття значення реквізитом Ознака включення активних операцій особи до кредитного реєстру (in_cr, ID0200)</w:t>
      </w:r>
      <w:r w:rsidR="008800CA" w:rsidRPr="00BD1B8B">
        <w:rPr>
          <w:rFonts w:ascii="Times New Roman" w:hAnsi="Times New Roman" w:cs="Times New Roman"/>
          <w:b/>
          <w:sz w:val="28"/>
          <w:szCs w:val="28"/>
        </w:rPr>
        <w:t xml:space="preserve"> з урахуванням зміни заборгованості за боржником на звітні дати.</w:t>
      </w:r>
      <w:bookmarkEnd w:id="267"/>
    </w:p>
    <w:tbl>
      <w:tblPr>
        <w:tblW w:w="14514" w:type="dxa"/>
        <w:tblLook w:val="04A0" w:firstRow="1" w:lastRow="0" w:firstColumn="1" w:lastColumn="0" w:noHBand="0" w:noVBand="1"/>
      </w:tblPr>
      <w:tblGrid>
        <w:gridCol w:w="1469"/>
        <w:gridCol w:w="3612"/>
        <w:gridCol w:w="1805"/>
        <w:gridCol w:w="1425"/>
        <w:gridCol w:w="3594"/>
        <w:gridCol w:w="1805"/>
        <w:gridCol w:w="1425"/>
      </w:tblGrid>
      <w:tr w:rsidR="00BD1B8B" w:rsidRPr="00BD1B8B" w:rsidTr="006170B1">
        <w:trPr>
          <w:trHeight w:val="324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Дані за боржником 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Дані за боржником 2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D1B8B" w:rsidRPr="00BD1B8B" w:rsidTr="006170B1">
        <w:trPr>
          <w:trHeight w:val="2508"/>
        </w:trPr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Порядковий № кредиту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активної операції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зобов’язання  та залишок заборгованості, грн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F7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Ознака </w:t>
            </w:r>
            <w:r w:rsidR="00F702CD"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включення до Кредитного реєстру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активної операції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Розмір зобов’язання  та залишок заборгованості, грн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F70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Ознака </w:t>
            </w:r>
            <w:r w:rsidR="00F702CD"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включення до Кредитного реєстру</w:t>
            </w:r>
          </w:p>
        </w:tc>
      </w:tr>
      <w:tr w:rsidR="00BD1B8B" w:rsidRPr="00BD1B8B" w:rsidTr="006170B1">
        <w:trPr>
          <w:trHeight w:val="31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Звітна дата 01.06.2024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D1B8B" w:rsidRPr="00BD1B8B" w:rsidTr="006170B1">
        <w:trPr>
          <w:trHeight w:val="111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зобов’язання щодо наданих гарантій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Боргові цінні папери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86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94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фінансовим лізингом (орендою)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операціями факторингу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76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22230,00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23900,00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10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47230,00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49000,00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146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47230,00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46000,00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27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6170B1">
        <w:trPr>
          <w:trHeight w:val="312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Звітна дата 01.07.2024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D1B8B" w:rsidRPr="00BD1B8B" w:rsidTr="006170B1">
        <w:trPr>
          <w:trHeight w:val="104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зобов’язання щодо наданих гарантій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6770,00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Боргові цінні папери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10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фінансовим лізингом (орендою)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операціями факторингу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3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22230,00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23900,00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F702CD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1368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50000,00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50000,00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13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27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6170B1">
        <w:trPr>
          <w:trHeight w:val="23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Звітна дата 01.08.2024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D1B8B" w:rsidRPr="00BD1B8B" w:rsidTr="006170B1">
        <w:trPr>
          <w:trHeight w:val="9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зобов’язання щодо наданих гарантій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6770,00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Боргові цінні папери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93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фінансовим лізингом (орендою)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операціями факторингу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128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Кредити, що надані суб’єктам господарювання: кредити овердрафт за поточними та картковими рахунками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Кредити, що надані суб’єктам господарювання: кредити овердрафт за поточними та картковими рахунками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134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50770,00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56100,00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127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50770,00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53100,00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27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6170B1">
        <w:trPr>
          <w:trHeight w:val="29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Звітна дата 01.09.2024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D1B8B" w:rsidRPr="00BD1B8B" w:rsidTr="006170B1">
        <w:trPr>
          <w:trHeight w:val="9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зобов’язання щодо наданих гарантій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6770,00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Боргові цінні папери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7900,00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8000,00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93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фінансовим лізингом (орендою)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операціями факторингу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6500,00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15000,00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133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Кредити, що надані суб’єктам господарювання: кредити овердрафт за поточними та картковими рахунками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5000,00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Кредити, що надані суб’єктам господарювання: кредити овердрафт за поточними та картковими рахунками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10000,00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10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47770,00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48100,00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132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47770,00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45100,00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ТАК</w:t>
            </w:r>
          </w:p>
        </w:tc>
      </w:tr>
      <w:tr w:rsidR="00BD1B8B" w:rsidRPr="00BD1B8B" w:rsidTr="006170B1">
        <w:trPr>
          <w:trHeight w:val="276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 </w:t>
            </w:r>
          </w:p>
        </w:tc>
      </w:tr>
      <w:tr w:rsidR="00BD1B8B" w:rsidRPr="00BD1B8B" w:rsidTr="006170B1">
        <w:trPr>
          <w:trHeight w:val="32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Звітна дата 01.10.2024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BD1B8B" w:rsidRPr="00BD1B8B" w:rsidTr="006170B1">
        <w:trPr>
          <w:trHeight w:val="93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Фінансові зобов’язання за: зобов’язаннями з кредитування з терміном дії до 1 року;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Фінансові зобов’язання щодо наданих гарантій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Боргові цінні папери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господарювання: іпотечні кредити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936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фінансовим лізингом (орендою)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Кредити, що надані суб’єктам господарювання за операціями факторингу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624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Кредити в поточну діяльність, що надані суб’єктам господарювання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133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Кредити, що надані суб’єктам господарювання: кредити овердрафт за поточними та картковими рахунками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uk-UA"/>
              </w:rPr>
              <w:t>Кредити, що надані суб’єктам господарювання: кредити овердрафт за поточними та картковими рахунками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1080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Звітності за сумою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  <w:tr w:rsidR="00BD1B8B" w:rsidRPr="00BD1B8B" w:rsidTr="006170B1">
        <w:trPr>
          <w:trHeight w:val="1332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  <w:tc>
          <w:tcPr>
            <w:tcW w:w="35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зобов’язання та заборгованість</w:t>
            </w:r>
            <w:r w:rsidR="000410FA"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Ознака включення боржника до Кредитного реєстру за сумою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0B1" w:rsidRPr="00BD1B8B" w:rsidRDefault="006170B1" w:rsidP="0061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НІ</w:t>
            </w:r>
          </w:p>
        </w:tc>
      </w:tr>
    </w:tbl>
    <w:p w:rsidR="00693E1D" w:rsidRPr="00BD1B8B" w:rsidRDefault="00693E1D" w:rsidP="00963893">
      <w:pPr>
        <w:tabs>
          <w:tab w:val="left" w:pos="48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C3F" w:rsidRPr="00BD1B8B" w:rsidRDefault="00A22C3F" w:rsidP="00963893">
      <w:pPr>
        <w:tabs>
          <w:tab w:val="left" w:pos="488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b/>
          <w:sz w:val="28"/>
          <w:szCs w:val="28"/>
        </w:rPr>
        <w:t xml:space="preserve">Повернутись до реквізиту </w:t>
      </w:r>
    </w:p>
    <w:p w:rsidR="00A22C3F" w:rsidRPr="00BD1B8B" w:rsidRDefault="00F504CC" w:rsidP="00963893">
      <w:pPr>
        <w:tabs>
          <w:tab w:val="left" w:pos="48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ОсобаРозширРекв0200" w:history="1">
        <w:r w:rsidR="00A22C3F" w:rsidRPr="00BD1B8B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Ознака включення активних операцій особи до кредитного реєстру (in_cr, ID0200)</w:t>
        </w:r>
      </w:hyperlink>
    </w:p>
    <w:p w:rsidR="00405AF6" w:rsidRPr="00BD1B8B" w:rsidRDefault="00405AF6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C146F9" w:rsidRPr="00BD1B8B" w:rsidRDefault="00C146F9" w:rsidP="00963893">
      <w:pPr>
        <w:tabs>
          <w:tab w:val="left" w:pos="48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EA" w:rsidRPr="00BD1B8B" w:rsidRDefault="00693E1D" w:rsidP="005742EA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68" w:name="ДодатокРозподілЗабезпS031"/>
      <w:bookmarkStart w:id="269" w:name="_Toc146529081"/>
      <w:bookmarkStart w:id="270" w:name="_Toc156815689"/>
      <w:r w:rsidRPr="00BD1B8B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C146F9" w:rsidRPr="00BD1B8B">
        <w:rPr>
          <w:rFonts w:ascii="Times New Roman" w:hAnsi="Times New Roman" w:cs="Times New Roman"/>
          <w:b/>
          <w:sz w:val="28"/>
          <w:szCs w:val="28"/>
        </w:rPr>
        <w:t>6</w:t>
      </w:r>
      <w:r w:rsidRPr="00BD1B8B">
        <w:rPr>
          <w:rFonts w:ascii="Times New Roman" w:hAnsi="Times New Roman" w:cs="Times New Roman"/>
          <w:b/>
          <w:sz w:val="28"/>
          <w:szCs w:val="28"/>
        </w:rPr>
        <w:t>. Розподіл видів забезпечення за наборами даних</w:t>
      </w:r>
      <w:bookmarkEnd w:id="268"/>
      <w:bookmarkEnd w:id="269"/>
      <w:bookmarkEnd w:id="270"/>
    </w:p>
    <w:tbl>
      <w:tblPr>
        <w:tblW w:w="15026" w:type="dxa"/>
        <w:tblInd w:w="-5" w:type="dxa"/>
        <w:tblLook w:val="04A0" w:firstRow="1" w:lastRow="0" w:firstColumn="1" w:lastColumn="0" w:noHBand="0" w:noVBand="1"/>
      </w:tblPr>
      <w:tblGrid>
        <w:gridCol w:w="709"/>
        <w:gridCol w:w="11057"/>
        <w:gridCol w:w="3260"/>
      </w:tblGrid>
      <w:tr w:rsidR="00BD1B8B" w:rsidRPr="00BD1B8B" w:rsidTr="005F0FF3">
        <w:trPr>
          <w:trHeight w:val="7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 xml:space="preserve">№ </w:t>
            </w:r>
            <w:proofErr w:type="spellStart"/>
            <w:r w:rsidRPr="00BD1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з.п</w:t>
            </w:r>
            <w:proofErr w:type="spellEnd"/>
            <w:r w:rsidRPr="00BD1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11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Код виду забезпечення активу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Набір даних, до якого відноситься вид забезпечення</w:t>
            </w:r>
          </w:p>
        </w:tc>
      </w:tr>
      <w:tr w:rsidR="00BD1B8B" w:rsidRPr="00BD1B8B" w:rsidTr="005F0FF3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1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D1B8B" w:rsidRPr="00BD1B8B" w:rsidTr="005F0FF3">
        <w:trPr>
          <w:trHeight w:val="7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Безумовні та безвідкличні гарантії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резервні акредитиви Кабінету Міністрів України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8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Майнові права на грошові кошти, розміщені на вкладному (депозитному) рахунку в банку, який має інвестиційний рівень кредитного рейтингу за міжнародною шкалою, за умови, що строк розміщення коштів не менший, ніж строк користування активом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Цінні папери, емітовані Національним банком України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Майнові права на банківські метали, які розміщені на вкладному (депозитному) рахунку в банку-кредиторі на строк, не менший, ніж строк користування активом, за умови безперешкодного доступу банку-кредитора до зазначеного предмета застави в разі невиконання боржником зобов’язань за кредитною операцією, що обумовлено договором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Цінні папери, емітовані центральними органами виконавчої влади України або гарантовані Кабінетом Міністрів України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Цінні папери емітентів, які мають інвестиційний рівень кредитного рейтингу за міжнародною шкалою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9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Нерухоме майно, що належить до житлового фонду (квартири), оформлене на правах власності та зареєстроване в Державному реєстрі речових прав на нерухоме майно  як об’єкт нерухомого майна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Товари в обороті або в переробці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3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9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 рухоме майно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 нерухоме майно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11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Інший вид забезпечення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Легкові автомобілі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1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Грошове покриття, розміщене в банку -кредиторі на строк, не менший, ніж строк користування активом, за умови забезпечення безперечного контролю та доступу банку-кредитора до цих коштів у разі невиконання боржником зобов’язань за кредитною операцією, що обумовлено договором, з урахуванням ризику перерахунку однієї валюти в іншу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8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14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Нерухоме майно, що не належить до житлового фонду (крім земельних ділянок), оформлене на правах власності та зареєстроване в Державному реєстрі речових прав на нерухоме майно  як об’єкт нерухомого майна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15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Транспортні засоби (крім легкових автомобілів)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Облігац</w:t>
            </w:r>
            <w:r w:rsidR="007929B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ії міжнародних фінансових органі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зацій, які на умовах, визначених своїм установчим актом, та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 відповідно до міжнародного договору України здійснюють емісію облігацій на території України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18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Кiлька</w:t>
            </w:r>
            <w:proofErr w:type="spellEnd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видiв</w:t>
            </w:r>
            <w:proofErr w:type="spellEnd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забезпечення, серед яких вартість або іпотеки, або транспортних засобів, або гарантій є меншою, ніж вартість інших видів забезпечення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19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Кілька видів забезпечення, серед яких вартість нерухомого майна житлового фонду є найбільшою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Кілька видів забезпечення, серед яких ва</w:t>
            </w:r>
            <w:r w:rsidR="007929B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ртість майнових прав на майбутнє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нерухоме майно житлового фонду є найбільшою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21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Кілька видів забезпечення, серед яких вартість іншого нерухомого майна є найбільшою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22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Кілька видів забезпечення, серед яких вартіст</w:t>
            </w:r>
            <w:r w:rsidR="007929BB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ь майнових прав на інше майбутнє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нерухоме майно є найбільшою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Кілька видів забезпечення, серед яких вартість транспортних засобів є більшою, ніж вартість інших видів забезпечення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11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24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Банківські метали, що розміщені на зберіганні в банку-кредиторі впродовж строку, який є не меншим, ніж строк користування активом, за умови безперешкодного доступу банку-кредитора до зазначеного предмета застави в разі невиконання боржником зобов'язань за кредитною операцією, що обумовлено договором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25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Кiлька</w:t>
            </w:r>
            <w:proofErr w:type="spellEnd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видiв</w:t>
            </w:r>
            <w:proofErr w:type="spellEnd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забезпечення, серед яких вартість нерухомого майна, що не належить до житлового фонду (крім земельних ділянок) є найбільшою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Кiлька</w:t>
            </w:r>
            <w:proofErr w:type="spellEnd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видiв</w:t>
            </w:r>
            <w:proofErr w:type="spellEnd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забезпечення, серед яких загальна вартість іпотеки є більшою, ніж вартість інших видів забезпечення, за умови, якщо вартість окремо кожного з видів іпотеки є меншою, ніж вартість інших видів забезпечення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Об'єкти у формі цілісного майнового комплексу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4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28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Устаткування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29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Цінні папери, емітовані органами місцевого самоврядування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Біологічні активи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31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7929BB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Державні ці</w:t>
            </w:r>
            <w:r w:rsidR="005742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нні папери за операціями репо, які </w:t>
            </w:r>
            <w:proofErr w:type="spellStart"/>
            <w:r w:rsidR="005742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грунтуються</w:t>
            </w:r>
            <w:proofErr w:type="spellEnd"/>
            <w:r w:rsidR="005742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двосторонньому договорі між банком та його контрагентом про купівлю державних цінних паперів із одночасним зобов’язанням контрагента викупити державні цінні папери за обумовленою в договорі ціною та на обумовлену дату.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Іпотечні облігації, емітовані фінансовою установою, більше ніж 50 відсотків корпоративних прав якої належить державі та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або державним банкам, якість іпотечного покриття за якими відповідає вимогам законодавства України.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33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Іменні ощадні (депозитні) сертифікати, що випущені банком-кредитором, або майнові права на грошові кошти боржника чи майнового поручителя, що розміщені на вкладному (депозитному) рахунку в банку-кредиторі на строк, не менший, ніж строк користування активом, за умови безперечного контролю та доступу банку-кредитора до цих коштів у разі невиконання боржником зобов’язань за кредитною операцією, що обумовлено договором.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34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Безумовні та безвідкличні гарантії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резервні акредитиви, що виконують функцію фінансової гарантії урядів країн, що мають інвестиційний рівень кредитного рейтингу за міжнародною шкалою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35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Безумовні та безвідкличні гарантії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резервні акредитиви, що виконують функцію фінансової гарантії банків та інших установ, що мають інвестиційний рівень кредитного рейтингу за міжнародною шкалою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Безумовні та безвідкличні гарантії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резервні акредитиви, що виконують функцію фінансової гарантії міжнародних банків розвитку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Товари, прийняті на зберігання за подвійним складським свідоцтвом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38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Цінні папери (крім цінних паперів інститутів спільного інвестування), емітовані резидентами, які віднесені до першого рівня лістингу та перебувають в ньому не менше трьох місяців поспіль до дати розрахунку розміру кредитного ризику за активом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39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Земельні ділянки, оформлені на правах власності, на яких розташоване нерухоме майно, що не належіть до житлового фонду, і площа яких безпосередньо використовується під час функціонування об`єкта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7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Земельні ділянки, оформлені на правах власності, на яких розташоване нерухоме майно, що належіть до житлового фонду (будинки), і площа яких безпосередньо використовується під час функціонування об`єкта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41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Земельні ділянки (крім земельних ділянок, за якими їх купівля, продаж обмежені на законодавчому рівні) без земельних поліпшень, оформлених на правах власності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42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Нерухоме майно, що належіть до житлового фонду (будинки), оформлене на правах власності та зареєстроване в Державному реєстрі речових прав на нерухоме майно  як об’єкт нерухомого майна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Майнові права на нерухоме майно, що належатиме до житлового фонду (багатоквартирний будинок), зі ступенем готовності більше 70%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44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Майнові права на кредитний договір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45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грошове покриття, що розміщене в банку-кредиторі на строк, не менший, ніж строк користування активом, за умови забезпечення безперечного контролю та доступу банку-кредитора до цих коштів у разі невиконання боржником зобов'язань за кредитною операцією, що обумовлено договором, з урахуванням ризику перерахунку однієї валюти в іншу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Довірча власність: банківські метали, що розміщені на зберіганні в банку-кредиторі впродовж строку, який є не меншим, ніж строк користування активом, за умови безперешкодного доступу банку-кредитора до зазначеного предмета застави в разі невиконання боржником зобов'язань за кредитною операцією, що обумовлено договором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нерухоме майно, що належить до житлового фонду (квартири), оформлене на правах власності та зареєстроване в Державному реєстрі речових прав на нерухоме майно  як об’єкт нерухомого майна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48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легкові автомобілі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7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49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нерухоме майно, що не належить до житлового фонду (крім земельних ділянок), оформлене на правах власності та зареєстроване в Державному реєстрі речових прав на нерухоме майно  як об’єкт нерухомого майна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земельні ділянки, оформлені на правах власності, на яких розташоване нерухоме майно, що не належить до житлового фонду, і площа яких безпосередньо використовується під час функціонування об'єкта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51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нерухоме майно, що належить до житлового фонду (будинки), оформлене на правах власності та зареєстроване в Державному реєстрі речових прав на нерухоме майно  як об’єкт нерухомого майна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земельні ділянки, оформлені на правах власності, на яких розташоване нерухоме майно, що належить до житлового фонду (будинки), і площа яких безпосередньо використовується під час функціонування об'єкта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транспортні засоби (крім легкових автомобілів)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54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об'єкти у формі цілісного майнового комплексу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55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устаткування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земельні ділянки (крім земельних ділянок, за якими їх купівля, продаж обмежені на законодавчому рівні) без земельних поліпшень, оформлених на правах власності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товари, прийняті на зберігання за подвійним складським свідоцтвом (протягом строку зберігання товару на підставі застави цього свідоцтва)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58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товари в обороті або в переробці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59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біологічні активи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Довірча власність: неподільний  об’єкт незавершеного будівництва, майбутній об'єкт нерухомості, щодо якого в Державному реєстрі речових прав на нерухоме майно   зареєстровано спеціальне майнове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61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 забезпечення (бланкові)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Безумовні та безвідкличні місцеві гарантії міських та обласних рад, що мають клас не нижчий, ніж 2, визначений згідно з вимогами Положення № 351.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63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Договори з надання забезпечення виконання зобов’язання, що відповідають вимогам підпункту 9 пункту 2.5 глави 2 розділу VI  Інструкції № 368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64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Безумовні та безвідкличні гарантії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безвідкличні резервні акредитиви, що виконують функції фінансової гарантії ПрАТ “Експортно-кредитне агентство”, виконання боргових зобов’язань за якими забезпечено державними гарантіями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65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Договори страхування ПрАТ “Експортно-кредитне агентство”, виконання боргових зобов’язань за якими забезпечено державними гарантіями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Гарантії ПрАТ “Експортно-кредитне агентство”, що відповідають умовам, визначеним у розділі X Положення № 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Договори страхування ПрАТ “Експортно-кредитне агентство”, що відповідають умовам, визначеним у розділі X Положення № 351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68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490D64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Кілька</w:t>
            </w:r>
            <w:r w:rsidR="005742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видів</w:t>
            </w:r>
            <w:r w:rsidR="005742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забезпечення, серед яких вартість земельних ділянок є найбільшою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69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490D64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Кілька</w:t>
            </w:r>
            <w:r w:rsidR="005742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видів</w:t>
            </w:r>
            <w:r w:rsidR="005742E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забезпечення, серед яких вартість гарантій є найбільшою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Не використовується</w:t>
            </w:r>
          </w:p>
        </w:tc>
      </w:tr>
      <w:tr w:rsidR="00BD1B8B" w:rsidRPr="00BD1B8B" w:rsidTr="005F0FF3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Подільний об’єкт незавершеного будівництва, щодо якого в Державному реєстрі речових прав на нерухоме майно  зареєстровано спеціальне майнове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71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Неподільний  об’єкт незавершеного будівництва, майбутній об'єкт нерухомості, щодо якого в Державному реєстрі речових прав на нерухоме майно   зареєстровано спеціальне майнове право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ID41.Об’єкт нерухомого майна (immovable)</w:t>
            </w:r>
          </w:p>
        </w:tc>
      </w:tr>
      <w:tr w:rsidR="00BD1B8B" w:rsidRPr="00BD1B8B" w:rsidTr="005F0FF3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72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Гарантії Фонду розвитку підприємництва, що надані відповідно до підпункту 2 пункту 7 Положення про надання фінансової державної підтримки, затвердженого постановою Кабінету Міністрів України від 24 січня 2020 року № 28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42EA" w:rsidRPr="00BD1B8B" w:rsidRDefault="005742EA" w:rsidP="00574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ru-RU" w:eastAsia="uk-UA"/>
              </w:rPr>
            </w:pPr>
            <w:r w:rsidRPr="00BD1B8B">
              <w:rPr>
                <w:rFonts w:ascii="Calibri" w:eastAsia="Times New Roman" w:hAnsi="Calibri" w:cs="Calibri"/>
                <w:sz w:val="28"/>
                <w:szCs w:val="28"/>
                <w:lang w:val="ru-RU" w:eastAsia="uk-UA"/>
              </w:rPr>
              <w:t>73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Гарантії Фонду часткового гарантування кредитів у сільському господарстві, створеного відповідно до Закону України “</w:t>
            </w:r>
            <w:r w:rsidRPr="00BD1B8B">
              <w:rPr>
                <w:rFonts w:ascii="TimesNewRomanPSMT" w:eastAsia="Times New Roman" w:hAnsi="TimesNewRomanPSMT" w:cs="Times New Roman"/>
                <w:sz w:val="28"/>
                <w:szCs w:val="28"/>
                <w:lang w:eastAsia="uk-UA"/>
              </w:rPr>
              <w:t>Про Фонд часткового гарантування кредитів у сільському господарстві” № 1865-IX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2EA" w:rsidRPr="00BD1B8B" w:rsidRDefault="005742EA" w:rsidP="00574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7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74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Безумовні та безвідкличні гарантії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фінансові поруки материнських компаній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контролерів та учасників груп юридичних осіб під спільним контролем, фінансова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звітність яких свідчить, що вони генерують грошові потоки групи або володіють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розпоряджаються активами групи (якщо вони не є материнською компанією</w:t>
            </w:r>
            <w:r w:rsidR="000410FA"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/ </w:t>
            </w: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контролером), надані безпосередньо на користь банку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ID42.Фінансове забезпечення (deposit)</w:t>
            </w:r>
          </w:p>
        </w:tc>
      </w:tr>
      <w:tr w:rsidR="00BD1B8B" w:rsidRPr="00BD1B8B" w:rsidTr="005F0FF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75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Вироби із дорогоцінних металів та дорогоцінного каміння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Побутова техніка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ID40.Об’єкт рухомого майна (movable)</w:t>
            </w:r>
          </w:p>
        </w:tc>
      </w:tr>
      <w:tr w:rsidR="00BD1B8B" w:rsidRPr="00BD1B8B" w:rsidTr="005F0FF3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Немайнові права (авторські, патентні, інші види відносин інтелектуальної власності)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ID42.Фінансове забезпечення (deposit)</w:t>
            </w:r>
          </w:p>
        </w:tc>
      </w:tr>
      <w:tr w:rsidR="00BD1B8B" w:rsidRPr="00BD1B8B" w:rsidTr="005F0FF3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78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Грошові кошти, розміщені як внесок (вклад) на депозитному рахунку в кредитній спілці, за умови, що строк розміщення коштів не менше строку договору кредиту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79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Облігації внутрішньої державної позики (папери)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80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Майнові права на інше майно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ID42.Фінансове забезпечення (deposit)</w:t>
            </w:r>
          </w:p>
        </w:tc>
      </w:tr>
      <w:tr w:rsidR="00BD1B8B" w:rsidRPr="00BD1B8B" w:rsidTr="005F0FF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81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Порука фізичних осіб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ID42.Фінансове забезпечення (deposit)</w:t>
            </w:r>
          </w:p>
        </w:tc>
      </w:tr>
      <w:tr w:rsidR="00BD1B8B" w:rsidRPr="00BD1B8B" w:rsidTr="005F0FF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82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Порука юридичних осіб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ID42.Фінансове забезпечення (deposit)</w:t>
            </w:r>
          </w:p>
        </w:tc>
      </w:tr>
      <w:tr w:rsidR="00BD1B8B" w:rsidRPr="00BD1B8B" w:rsidTr="005F0FF3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83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Гарантія іншої фінансової установи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84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Завдаток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85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Неустойка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86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Притримання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ID42.Фінансове забезпечення (deposit)</w:t>
            </w:r>
          </w:p>
        </w:tc>
      </w:tr>
      <w:tr w:rsidR="00BD1B8B" w:rsidRPr="00BD1B8B" w:rsidTr="005F0FF3">
        <w:trPr>
          <w:trHeight w:val="6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87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Страхування  або гарантії ПрАТ “Експортно-кредитне агентство”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88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Страхування фінансових ризиків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89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Цінні папери, інші ніж корпоративні права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90</w:t>
            </w:r>
          </w:p>
        </w:tc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Грошове покриття, розміщене у надавача фінансових послуг (кредитора) на строк, не менший, ніж строк користування активом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91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Майнові права на грошові кошти, розміщені на вкладному (депозитному) рахунку в банку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ID42.Фінансове забезпечення (deposit)</w:t>
            </w:r>
          </w:p>
        </w:tc>
      </w:tr>
      <w:tr w:rsidR="00BD1B8B" w:rsidRPr="00BD1B8B" w:rsidTr="005F0FF3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4974" w:rsidRPr="00BD1B8B" w:rsidRDefault="00234974" w:rsidP="002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92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Майнові права  на корпоративні права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34974" w:rsidRPr="00BD1B8B" w:rsidRDefault="00234974" w:rsidP="0023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1B8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ID42.Фінансове забезпечення (deposit)</w:t>
            </w:r>
          </w:p>
        </w:tc>
      </w:tr>
    </w:tbl>
    <w:p w:rsidR="00693E1D" w:rsidRPr="00BD1B8B" w:rsidRDefault="00693E1D" w:rsidP="00693E1D">
      <w:pPr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93E1D" w:rsidRPr="00BD1B8B" w:rsidRDefault="00693E1D" w:rsidP="00693E1D">
      <w:pPr>
        <w:rPr>
          <w:rFonts w:ascii="Times New Roman" w:hAnsi="Times New Roman" w:cs="Times New Roman"/>
          <w:b/>
          <w:sz w:val="28"/>
          <w:szCs w:val="28"/>
        </w:rPr>
      </w:pP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>Повернутись до реквізиту</w:t>
      </w:r>
      <w:r w:rsidRPr="00BD1B8B">
        <w:rPr>
          <w:rFonts w:ascii="Times New Roman" w:hAnsi="Times New Roman" w:cs="Times New Roman"/>
          <w:b/>
          <w:sz w:val="28"/>
          <w:szCs w:val="28"/>
        </w:rPr>
        <w:t xml:space="preserve"> Вид забезпечення виконання зобов'язання (s031_col_type, ID0508)</w:t>
      </w:r>
      <w:r w:rsidRPr="00BD1B8B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в наборі даних: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7564"/>
      </w:tblGrid>
      <w:tr w:rsidR="00BD1B8B" w:rsidRPr="00BD1B8B" w:rsidTr="00B03B9A">
        <w:tc>
          <w:tcPr>
            <w:tcW w:w="7564" w:type="dxa"/>
          </w:tcPr>
          <w:p w:rsidR="00693E1D" w:rsidRPr="00BD1B8B" w:rsidRDefault="00F504CC" w:rsidP="00B03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w:anchor="РухомемайноРекв0508" w:history="1">
              <w:r w:rsidR="00693E1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40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 xml:space="preserve">Об’єкт рухомого майна 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(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movable)</w:t>
              </w:r>
            </w:hyperlink>
          </w:p>
        </w:tc>
        <w:tc>
          <w:tcPr>
            <w:tcW w:w="7564" w:type="dxa"/>
          </w:tcPr>
          <w:p w:rsidR="00693E1D" w:rsidRPr="00BD1B8B" w:rsidRDefault="00693E1D" w:rsidP="00B03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1B8B" w:rsidRPr="00BD1B8B" w:rsidTr="00B03B9A">
        <w:tc>
          <w:tcPr>
            <w:tcW w:w="7564" w:type="dxa"/>
          </w:tcPr>
          <w:p w:rsidR="00693E1D" w:rsidRPr="00BD1B8B" w:rsidRDefault="00F504CC" w:rsidP="00B03B9A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hyperlink w:anchor="НерухомемайноРекв0508" w:history="1">
              <w:bookmarkStart w:id="271" w:name="_Toc146529082"/>
              <w:r w:rsidR="00693E1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 w:eastAsia="uk-UA"/>
                </w:rPr>
                <w:t>ID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41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</w:rPr>
                <w:t>.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Об’єкт нерухомого майна (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val="en-US" w:eastAsia="uk-UA"/>
                </w:rPr>
                <w:t>im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color w:val="auto"/>
                  <w:sz w:val="28"/>
                  <w:szCs w:val="28"/>
                  <w:lang w:eastAsia="uk-UA"/>
                </w:rPr>
                <w:t>movable</w:t>
              </w:r>
              <w:r w:rsidR="00693E1D" w:rsidRPr="00BD1B8B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lang w:eastAsia="uk-UA"/>
                </w:rPr>
                <w:t>)</w:t>
              </w:r>
              <w:bookmarkEnd w:id="271"/>
            </w:hyperlink>
          </w:p>
        </w:tc>
        <w:tc>
          <w:tcPr>
            <w:tcW w:w="7564" w:type="dxa"/>
          </w:tcPr>
          <w:p w:rsidR="00693E1D" w:rsidRPr="00BD1B8B" w:rsidRDefault="00693E1D" w:rsidP="00B03B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3E1D" w:rsidRPr="00BD1B8B" w:rsidRDefault="00693E1D" w:rsidP="00693E1D">
      <w:pPr>
        <w:rPr>
          <w:rFonts w:ascii="Times New Roman" w:hAnsi="Times New Roman" w:cs="Times New Roman"/>
          <w:sz w:val="28"/>
          <w:szCs w:val="28"/>
        </w:rPr>
      </w:pPr>
      <w:r w:rsidRPr="00BD1B8B">
        <w:rPr>
          <w:rFonts w:ascii="Times New Roman" w:hAnsi="Times New Roman" w:cs="Times New Roman"/>
          <w:sz w:val="28"/>
          <w:szCs w:val="28"/>
        </w:rPr>
        <w:br w:type="page"/>
      </w:r>
    </w:p>
    <w:p w:rsidR="00F0566A" w:rsidRPr="00BD1B8B" w:rsidRDefault="00F0566A" w:rsidP="00693E1D">
      <w:pPr>
        <w:rPr>
          <w:rFonts w:ascii="Times New Roman" w:hAnsi="Times New Roman" w:cs="Times New Roman"/>
          <w:sz w:val="28"/>
          <w:szCs w:val="28"/>
        </w:rPr>
      </w:pPr>
    </w:p>
    <w:p w:rsidR="00693E1D" w:rsidRPr="00BD1B8B" w:rsidRDefault="00693E1D" w:rsidP="00963893">
      <w:pPr>
        <w:tabs>
          <w:tab w:val="left" w:pos="48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93E1D" w:rsidRPr="00BD1B8B" w:rsidSect="00AB5562">
          <w:footerReference w:type="default" r:id="rId8"/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4D72C9" w:rsidRPr="00BD1B8B" w:rsidRDefault="004D72C9" w:rsidP="00F0566A">
      <w:pPr>
        <w:tabs>
          <w:tab w:val="left" w:pos="48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D72C9" w:rsidRPr="00BD1B8B" w:rsidSect="005C53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92A" w:rsidRDefault="000A392A" w:rsidP="0030444C">
      <w:pPr>
        <w:spacing w:after="0" w:line="240" w:lineRule="auto"/>
      </w:pPr>
      <w:r>
        <w:separator/>
      </w:r>
    </w:p>
  </w:endnote>
  <w:endnote w:type="continuationSeparator" w:id="0">
    <w:p w:rsidR="000A392A" w:rsidRDefault="000A392A" w:rsidP="00304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2552919"/>
      <w:docPartObj>
        <w:docPartGallery w:val="Page Numbers (Bottom of Page)"/>
        <w:docPartUnique/>
      </w:docPartObj>
    </w:sdtPr>
    <w:sdtContent>
      <w:p w:rsidR="00F504CC" w:rsidRDefault="00F504C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A99">
          <w:rPr>
            <w:noProof/>
          </w:rPr>
          <w:t>123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92A" w:rsidRDefault="000A392A" w:rsidP="0030444C">
      <w:pPr>
        <w:spacing w:after="0" w:line="240" w:lineRule="auto"/>
      </w:pPr>
      <w:r>
        <w:separator/>
      </w:r>
    </w:p>
  </w:footnote>
  <w:footnote w:type="continuationSeparator" w:id="0">
    <w:p w:rsidR="000A392A" w:rsidRDefault="000A392A" w:rsidP="00304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50CB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" w15:restartNumberingAfterBreak="0">
    <w:nsid w:val="059559A1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07FA2F47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0C9F63FC"/>
    <w:multiLevelType w:val="multilevel"/>
    <w:tmpl w:val="B694EC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4" w15:restartNumberingAfterBreak="0">
    <w:nsid w:val="0F6A0ACB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116A38A9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13416899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15A34792"/>
    <w:multiLevelType w:val="hybridMultilevel"/>
    <w:tmpl w:val="739EDF54"/>
    <w:lvl w:ilvl="0" w:tplc="0FEE9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0E1E4B"/>
    <w:multiLevelType w:val="multilevel"/>
    <w:tmpl w:val="51B282DC"/>
    <w:lvl w:ilvl="0">
      <w:start w:val="1"/>
      <w:numFmt w:val="decimal"/>
      <w:lvlText w:val="%1."/>
      <w:lvlJc w:val="left"/>
      <w:pPr>
        <w:ind w:left="1383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21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80" w:hanging="2160"/>
      </w:pPr>
      <w:rPr>
        <w:rFonts w:hint="default"/>
      </w:rPr>
    </w:lvl>
  </w:abstractNum>
  <w:abstractNum w:abstractNumId="9" w15:restartNumberingAfterBreak="0">
    <w:nsid w:val="1B3A2A56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 w15:restartNumberingAfterBreak="0">
    <w:nsid w:val="20953839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 w15:restartNumberingAfterBreak="0">
    <w:nsid w:val="2ED724E0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2" w15:restartNumberingAfterBreak="0">
    <w:nsid w:val="325223CE"/>
    <w:multiLevelType w:val="multilevel"/>
    <w:tmpl w:val="5330D9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3" w15:restartNumberingAfterBreak="0">
    <w:nsid w:val="43474784"/>
    <w:multiLevelType w:val="hybridMultilevel"/>
    <w:tmpl w:val="E54E7FAA"/>
    <w:lvl w:ilvl="0" w:tplc="CD26ACF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4" w:hanging="360"/>
      </w:pPr>
    </w:lvl>
    <w:lvl w:ilvl="2" w:tplc="0422001B" w:tentative="1">
      <w:start w:val="1"/>
      <w:numFmt w:val="lowerRoman"/>
      <w:lvlText w:val="%3."/>
      <w:lvlJc w:val="right"/>
      <w:pPr>
        <w:ind w:left="2364" w:hanging="180"/>
      </w:pPr>
    </w:lvl>
    <w:lvl w:ilvl="3" w:tplc="0422000F" w:tentative="1">
      <w:start w:val="1"/>
      <w:numFmt w:val="decimal"/>
      <w:lvlText w:val="%4."/>
      <w:lvlJc w:val="left"/>
      <w:pPr>
        <w:ind w:left="3084" w:hanging="360"/>
      </w:pPr>
    </w:lvl>
    <w:lvl w:ilvl="4" w:tplc="04220019" w:tentative="1">
      <w:start w:val="1"/>
      <w:numFmt w:val="lowerLetter"/>
      <w:lvlText w:val="%5."/>
      <w:lvlJc w:val="left"/>
      <w:pPr>
        <w:ind w:left="3804" w:hanging="360"/>
      </w:pPr>
    </w:lvl>
    <w:lvl w:ilvl="5" w:tplc="0422001B" w:tentative="1">
      <w:start w:val="1"/>
      <w:numFmt w:val="lowerRoman"/>
      <w:lvlText w:val="%6."/>
      <w:lvlJc w:val="right"/>
      <w:pPr>
        <w:ind w:left="4524" w:hanging="180"/>
      </w:pPr>
    </w:lvl>
    <w:lvl w:ilvl="6" w:tplc="0422000F" w:tentative="1">
      <w:start w:val="1"/>
      <w:numFmt w:val="decimal"/>
      <w:lvlText w:val="%7."/>
      <w:lvlJc w:val="left"/>
      <w:pPr>
        <w:ind w:left="5244" w:hanging="360"/>
      </w:pPr>
    </w:lvl>
    <w:lvl w:ilvl="7" w:tplc="04220019" w:tentative="1">
      <w:start w:val="1"/>
      <w:numFmt w:val="lowerLetter"/>
      <w:lvlText w:val="%8."/>
      <w:lvlJc w:val="left"/>
      <w:pPr>
        <w:ind w:left="5964" w:hanging="360"/>
      </w:pPr>
    </w:lvl>
    <w:lvl w:ilvl="8" w:tplc="0422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4" w15:restartNumberingAfterBreak="0">
    <w:nsid w:val="47FF4463"/>
    <w:multiLevelType w:val="multilevel"/>
    <w:tmpl w:val="4F9A1A8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5" w15:restartNumberingAfterBreak="0">
    <w:nsid w:val="4AC65A57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6" w15:restartNumberingAfterBreak="0">
    <w:nsid w:val="4FD15CDA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7" w15:restartNumberingAfterBreak="0">
    <w:nsid w:val="4FD44C6C"/>
    <w:multiLevelType w:val="multilevel"/>
    <w:tmpl w:val="5330D9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8" w15:restartNumberingAfterBreak="0">
    <w:nsid w:val="58B8490E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9" w15:restartNumberingAfterBreak="0">
    <w:nsid w:val="5D2E7055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0" w15:restartNumberingAfterBreak="0">
    <w:nsid w:val="5DF1432A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1" w15:restartNumberingAfterBreak="0">
    <w:nsid w:val="5E540E7C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2" w15:restartNumberingAfterBreak="0">
    <w:nsid w:val="603E7660"/>
    <w:multiLevelType w:val="multilevel"/>
    <w:tmpl w:val="5330D9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23" w15:restartNumberingAfterBreak="0">
    <w:nsid w:val="613204B0"/>
    <w:multiLevelType w:val="hybridMultilevel"/>
    <w:tmpl w:val="B712B356"/>
    <w:lvl w:ilvl="0" w:tplc="9982B4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1960929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5" w15:restartNumberingAfterBreak="0">
    <w:nsid w:val="65ED6F4C"/>
    <w:multiLevelType w:val="hybridMultilevel"/>
    <w:tmpl w:val="106EA484"/>
    <w:lvl w:ilvl="0" w:tplc="5F84D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63E324B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7" w15:restartNumberingAfterBreak="0">
    <w:nsid w:val="66E2416C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8" w15:restartNumberingAfterBreak="0">
    <w:nsid w:val="6AE06FE8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9" w15:restartNumberingAfterBreak="0">
    <w:nsid w:val="6B480706"/>
    <w:multiLevelType w:val="multilevel"/>
    <w:tmpl w:val="5330D9A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30" w15:restartNumberingAfterBreak="0">
    <w:nsid w:val="6EFB5E4A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1" w15:restartNumberingAfterBreak="0">
    <w:nsid w:val="726261FF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2" w15:restartNumberingAfterBreak="0">
    <w:nsid w:val="767A7DA5"/>
    <w:multiLevelType w:val="hybridMultilevel"/>
    <w:tmpl w:val="2C566836"/>
    <w:lvl w:ilvl="0" w:tplc="801065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8474E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4" w15:restartNumberingAfterBreak="0">
    <w:nsid w:val="7C06327F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5" w15:restartNumberingAfterBreak="0">
    <w:nsid w:val="7D9B70D4"/>
    <w:multiLevelType w:val="multilevel"/>
    <w:tmpl w:val="51B282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13"/>
  </w:num>
  <w:num w:numId="4">
    <w:abstractNumId w:val="7"/>
  </w:num>
  <w:num w:numId="5">
    <w:abstractNumId w:val="29"/>
  </w:num>
  <w:num w:numId="6">
    <w:abstractNumId w:val="12"/>
  </w:num>
  <w:num w:numId="7">
    <w:abstractNumId w:val="17"/>
  </w:num>
  <w:num w:numId="8">
    <w:abstractNumId w:val="22"/>
  </w:num>
  <w:num w:numId="9">
    <w:abstractNumId w:val="30"/>
  </w:num>
  <w:num w:numId="10">
    <w:abstractNumId w:val="6"/>
  </w:num>
  <w:num w:numId="11">
    <w:abstractNumId w:val="0"/>
  </w:num>
  <w:num w:numId="12">
    <w:abstractNumId w:val="21"/>
  </w:num>
  <w:num w:numId="13">
    <w:abstractNumId w:val="16"/>
  </w:num>
  <w:num w:numId="14">
    <w:abstractNumId w:val="28"/>
  </w:num>
  <w:num w:numId="15">
    <w:abstractNumId w:val="5"/>
  </w:num>
  <w:num w:numId="16">
    <w:abstractNumId w:val="15"/>
  </w:num>
  <w:num w:numId="17">
    <w:abstractNumId w:val="31"/>
  </w:num>
  <w:num w:numId="18">
    <w:abstractNumId w:val="3"/>
  </w:num>
  <w:num w:numId="19">
    <w:abstractNumId w:val="27"/>
  </w:num>
  <w:num w:numId="20">
    <w:abstractNumId w:val="33"/>
  </w:num>
  <w:num w:numId="21">
    <w:abstractNumId w:val="4"/>
  </w:num>
  <w:num w:numId="22">
    <w:abstractNumId w:val="8"/>
  </w:num>
  <w:num w:numId="23">
    <w:abstractNumId w:val="26"/>
  </w:num>
  <w:num w:numId="24">
    <w:abstractNumId w:val="9"/>
  </w:num>
  <w:num w:numId="25">
    <w:abstractNumId w:val="20"/>
  </w:num>
  <w:num w:numId="26">
    <w:abstractNumId w:val="24"/>
  </w:num>
  <w:num w:numId="27">
    <w:abstractNumId w:val="1"/>
  </w:num>
  <w:num w:numId="28">
    <w:abstractNumId w:val="11"/>
  </w:num>
  <w:num w:numId="29">
    <w:abstractNumId w:val="2"/>
  </w:num>
  <w:num w:numId="30">
    <w:abstractNumId w:val="35"/>
  </w:num>
  <w:num w:numId="31">
    <w:abstractNumId w:val="19"/>
  </w:num>
  <w:num w:numId="32">
    <w:abstractNumId w:val="10"/>
  </w:num>
  <w:num w:numId="33">
    <w:abstractNumId w:val="18"/>
  </w:num>
  <w:num w:numId="34">
    <w:abstractNumId w:val="34"/>
  </w:num>
  <w:num w:numId="35">
    <w:abstractNumId w:val="25"/>
  </w:num>
  <w:num w:numId="36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80"/>
    <w:rsid w:val="000005C7"/>
    <w:rsid w:val="0000083F"/>
    <w:rsid w:val="00000CBA"/>
    <w:rsid w:val="0000128F"/>
    <w:rsid w:val="00001725"/>
    <w:rsid w:val="00001B63"/>
    <w:rsid w:val="00002138"/>
    <w:rsid w:val="00002763"/>
    <w:rsid w:val="00002824"/>
    <w:rsid w:val="00002CC1"/>
    <w:rsid w:val="00002CDF"/>
    <w:rsid w:val="000051E5"/>
    <w:rsid w:val="00005715"/>
    <w:rsid w:val="00005B24"/>
    <w:rsid w:val="00005CFA"/>
    <w:rsid w:val="00006526"/>
    <w:rsid w:val="000066C6"/>
    <w:rsid w:val="000067BF"/>
    <w:rsid w:val="00006A03"/>
    <w:rsid w:val="00006B03"/>
    <w:rsid w:val="00007787"/>
    <w:rsid w:val="00007C61"/>
    <w:rsid w:val="00010DA1"/>
    <w:rsid w:val="000114C8"/>
    <w:rsid w:val="00011A26"/>
    <w:rsid w:val="00011DD7"/>
    <w:rsid w:val="00011E13"/>
    <w:rsid w:val="000120B7"/>
    <w:rsid w:val="00013BA8"/>
    <w:rsid w:val="00014B8E"/>
    <w:rsid w:val="0001576B"/>
    <w:rsid w:val="0001597D"/>
    <w:rsid w:val="00015DE6"/>
    <w:rsid w:val="0002065B"/>
    <w:rsid w:val="000207D4"/>
    <w:rsid w:val="0002085F"/>
    <w:rsid w:val="000221B6"/>
    <w:rsid w:val="00023335"/>
    <w:rsid w:val="000234D7"/>
    <w:rsid w:val="0002355E"/>
    <w:rsid w:val="00023B2A"/>
    <w:rsid w:val="000240F8"/>
    <w:rsid w:val="000243EF"/>
    <w:rsid w:val="00025324"/>
    <w:rsid w:val="00025524"/>
    <w:rsid w:val="00025D7A"/>
    <w:rsid w:val="00025ED5"/>
    <w:rsid w:val="00026531"/>
    <w:rsid w:val="00026B7E"/>
    <w:rsid w:val="000276C9"/>
    <w:rsid w:val="00027931"/>
    <w:rsid w:val="00030289"/>
    <w:rsid w:val="000305A7"/>
    <w:rsid w:val="00030602"/>
    <w:rsid w:val="00030F26"/>
    <w:rsid w:val="00030FA6"/>
    <w:rsid w:val="0003172F"/>
    <w:rsid w:val="00031A95"/>
    <w:rsid w:val="00032D0D"/>
    <w:rsid w:val="000349E6"/>
    <w:rsid w:val="00035283"/>
    <w:rsid w:val="00035791"/>
    <w:rsid w:val="00035CEA"/>
    <w:rsid w:val="0003645D"/>
    <w:rsid w:val="00036DE4"/>
    <w:rsid w:val="000374A3"/>
    <w:rsid w:val="00037945"/>
    <w:rsid w:val="00037D6B"/>
    <w:rsid w:val="0004011B"/>
    <w:rsid w:val="00040239"/>
    <w:rsid w:val="000402C4"/>
    <w:rsid w:val="0004070A"/>
    <w:rsid w:val="00040B03"/>
    <w:rsid w:val="00040EE0"/>
    <w:rsid w:val="00040F44"/>
    <w:rsid w:val="000410FA"/>
    <w:rsid w:val="00041963"/>
    <w:rsid w:val="000428B3"/>
    <w:rsid w:val="00042EE5"/>
    <w:rsid w:val="00043048"/>
    <w:rsid w:val="00043387"/>
    <w:rsid w:val="00043518"/>
    <w:rsid w:val="00044158"/>
    <w:rsid w:val="00044404"/>
    <w:rsid w:val="00044AFF"/>
    <w:rsid w:val="000458D8"/>
    <w:rsid w:val="00045D3A"/>
    <w:rsid w:val="00046B10"/>
    <w:rsid w:val="00050579"/>
    <w:rsid w:val="00050D88"/>
    <w:rsid w:val="000511DB"/>
    <w:rsid w:val="00051269"/>
    <w:rsid w:val="00051826"/>
    <w:rsid w:val="000529E4"/>
    <w:rsid w:val="0005328D"/>
    <w:rsid w:val="000533B9"/>
    <w:rsid w:val="000536D7"/>
    <w:rsid w:val="00053804"/>
    <w:rsid w:val="00054A39"/>
    <w:rsid w:val="00054D20"/>
    <w:rsid w:val="00054F08"/>
    <w:rsid w:val="00055DB7"/>
    <w:rsid w:val="00055F45"/>
    <w:rsid w:val="000569DF"/>
    <w:rsid w:val="00056AFE"/>
    <w:rsid w:val="00056F9C"/>
    <w:rsid w:val="00057A3F"/>
    <w:rsid w:val="00060F57"/>
    <w:rsid w:val="00060FD4"/>
    <w:rsid w:val="000610FF"/>
    <w:rsid w:val="000620DE"/>
    <w:rsid w:val="0006229B"/>
    <w:rsid w:val="000625E5"/>
    <w:rsid w:val="000632D5"/>
    <w:rsid w:val="00063C62"/>
    <w:rsid w:val="00064927"/>
    <w:rsid w:val="0006493E"/>
    <w:rsid w:val="00064CF6"/>
    <w:rsid w:val="00065A7C"/>
    <w:rsid w:val="00067D67"/>
    <w:rsid w:val="0007067D"/>
    <w:rsid w:val="00071124"/>
    <w:rsid w:val="0007173F"/>
    <w:rsid w:val="00071AB5"/>
    <w:rsid w:val="00071DE6"/>
    <w:rsid w:val="00071E27"/>
    <w:rsid w:val="0007220E"/>
    <w:rsid w:val="000727CE"/>
    <w:rsid w:val="00072811"/>
    <w:rsid w:val="00072A2D"/>
    <w:rsid w:val="000730C1"/>
    <w:rsid w:val="00074340"/>
    <w:rsid w:val="000743A3"/>
    <w:rsid w:val="00074514"/>
    <w:rsid w:val="00075986"/>
    <w:rsid w:val="000762E9"/>
    <w:rsid w:val="00076AE9"/>
    <w:rsid w:val="00076B80"/>
    <w:rsid w:val="0008020F"/>
    <w:rsid w:val="00080544"/>
    <w:rsid w:val="000811D9"/>
    <w:rsid w:val="000815C5"/>
    <w:rsid w:val="00081D90"/>
    <w:rsid w:val="00081DDC"/>
    <w:rsid w:val="000821F0"/>
    <w:rsid w:val="000822EC"/>
    <w:rsid w:val="000842BD"/>
    <w:rsid w:val="0008447B"/>
    <w:rsid w:val="000846C5"/>
    <w:rsid w:val="00085146"/>
    <w:rsid w:val="0008579D"/>
    <w:rsid w:val="00085817"/>
    <w:rsid w:val="00085A35"/>
    <w:rsid w:val="00085AB4"/>
    <w:rsid w:val="00086380"/>
    <w:rsid w:val="00086AB1"/>
    <w:rsid w:val="00086D7A"/>
    <w:rsid w:val="0008735B"/>
    <w:rsid w:val="0008768D"/>
    <w:rsid w:val="00091675"/>
    <w:rsid w:val="00091847"/>
    <w:rsid w:val="0009228C"/>
    <w:rsid w:val="00092ECC"/>
    <w:rsid w:val="000933EF"/>
    <w:rsid w:val="00094706"/>
    <w:rsid w:val="00094855"/>
    <w:rsid w:val="000963EC"/>
    <w:rsid w:val="0009686E"/>
    <w:rsid w:val="00096C01"/>
    <w:rsid w:val="00096CAF"/>
    <w:rsid w:val="00096D28"/>
    <w:rsid w:val="00096F5C"/>
    <w:rsid w:val="000A08FA"/>
    <w:rsid w:val="000A12EF"/>
    <w:rsid w:val="000A133E"/>
    <w:rsid w:val="000A138C"/>
    <w:rsid w:val="000A2720"/>
    <w:rsid w:val="000A2808"/>
    <w:rsid w:val="000A2B97"/>
    <w:rsid w:val="000A392A"/>
    <w:rsid w:val="000A3989"/>
    <w:rsid w:val="000A3CC2"/>
    <w:rsid w:val="000A4298"/>
    <w:rsid w:val="000A4717"/>
    <w:rsid w:val="000A4F28"/>
    <w:rsid w:val="000A55A1"/>
    <w:rsid w:val="000A56C0"/>
    <w:rsid w:val="000A68C1"/>
    <w:rsid w:val="000A7161"/>
    <w:rsid w:val="000A76E3"/>
    <w:rsid w:val="000A7829"/>
    <w:rsid w:val="000B0520"/>
    <w:rsid w:val="000B0A51"/>
    <w:rsid w:val="000B12F8"/>
    <w:rsid w:val="000B18DA"/>
    <w:rsid w:val="000B1D3B"/>
    <w:rsid w:val="000B340F"/>
    <w:rsid w:val="000B39F7"/>
    <w:rsid w:val="000B48B4"/>
    <w:rsid w:val="000B5925"/>
    <w:rsid w:val="000B629E"/>
    <w:rsid w:val="000B659D"/>
    <w:rsid w:val="000B6D44"/>
    <w:rsid w:val="000B6E95"/>
    <w:rsid w:val="000B7340"/>
    <w:rsid w:val="000B786D"/>
    <w:rsid w:val="000B7F3A"/>
    <w:rsid w:val="000C016A"/>
    <w:rsid w:val="000C0BE1"/>
    <w:rsid w:val="000C0FE6"/>
    <w:rsid w:val="000C135D"/>
    <w:rsid w:val="000C35A5"/>
    <w:rsid w:val="000C39D4"/>
    <w:rsid w:val="000C3BF5"/>
    <w:rsid w:val="000C409A"/>
    <w:rsid w:val="000C4472"/>
    <w:rsid w:val="000C4B6C"/>
    <w:rsid w:val="000C54AC"/>
    <w:rsid w:val="000C5B31"/>
    <w:rsid w:val="000C61D9"/>
    <w:rsid w:val="000C64B8"/>
    <w:rsid w:val="000C6CA5"/>
    <w:rsid w:val="000C77F3"/>
    <w:rsid w:val="000D126A"/>
    <w:rsid w:val="000D143E"/>
    <w:rsid w:val="000D2815"/>
    <w:rsid w:val="000D2F02"/>
    <w:rsid w:val="000D3031"/>
    <w:rsid w:val="000D3CBE"/>
    <w:rsid w:val="000D45ED"/>
    <w:rsid w:val="000D4FD1"/>
    <w:rsid w:val="000E03E2"/>
    <w:rsid w:val="000E112E"/>
    <w:rsid w:val="000E11BE"/>
    <w:rsid w:val="000E12BD"/>
    <w:rsid w:val="000E21AA"/>
    <w:rsid w:val="000E224E"/>
    <w:rsid w:val="000E2654"/>
    <w:rsid w:val="000E354D"/>
    <w:rsid w:val="000E366D"/>
    <w:rsid w:val="000E3914"/>
    <w:rsid w:val="000E427D"/>
    <w:rsid w:val="000E4622"/>
    <w:rsid w:val="000E5B37"/>
    <w:rsid w:val="000E5F09"/>
    <w:rsid w:val="000E61D5"/>
    <w:rsid w:val="000E635A"/>
    <w:rsid w:val="000E66DE"/>
    <w:rsid w:val="000E6819"/>
    <w:rsid w:val="000E6D67"/>
    <w:rsid w:val="000E75AF"/>
    <w:rsid w:val="000E7E25"/>
    <w:rsid w:val="000E7F6F"/>
    <w:rsid w:val="000F00FE"/>
    <w:rsid w:val="000F1277"/>
    <w:rsid w:val="000F1DE9"/>
    <w:rsid w:val="000F2472"/>
    <w:rsid w:val="000F2557"/>
    <w:rsid w:val="000F2D08"/>
    <w:rsid w:val="000F3166"/>
    <w:rsid w:val="000F33C5"/>
    <w:rsid w:val="000F3500"/>
    <w:rsid w:val="000F36BC"/>
    <w:rsid w:val="000F36E1"/>
    <w:rsid w:val="000F3BE2"/>
    <w:rsid w:val="000F4B99"/>
    <w:rsid w:val="000F4FBF"/>
    <w:rsid w:val="000F504C"/>
    <w:rsid w:val="000F5143"/>
    <w:rsid w:val="000F54B4"/>
    <w:rsid w:val="000F69D7"/>
    <w:rsid w:val="000F6A7C"/>
    <w:rsid w:val="000F74E3"/>
    <w:rsid w:val="001002F2"/>
    <w:rsid w:val="00101040"/>
    <w:rsid w:val="00101137"/>
    <w:rsid w:val="00101F1E"/>
    <w:rsid w:val="00101F62"/>
    <w:rsid w:val="00102175"/>
    <w:rsid w:val="001028A6"/>
    <w:rsid w:val="00102C45"/>
    <w:rsid w:val="00102E1C"/>
    <w:rsid w:val="0010336F"/>
    <w:rsid w:val="001046B9"/>
    <w:rsid w:val="00104701"/>
    <w:rsid w:val="0010497E"/>
    <w:rsid w:val="00105C0C"/>
    <w:rsid w:val="001065AC"/>
    <w:rsid w:val="0010690C"/>
    <w:rsid w:val="00107530"/>
    <w:rsid w:val="001077E9"/>
    <w:rsid w:val="00107C16"/>
    <w:rsid w:val="00110584"/>
    <w:rsid w:val="00110800"/>
    <w:rsid w:val="00112068"/>
    <w:rsid w:val="00112074"/>
    <w:rsid w:val="00112713"/>
    <w:rsid w:val="001128DD"/>
    <w:rsid w:val="00112DB5"/>
    <w:rsid w:val="00113339"/>
    <w:rsid w:val="00113684"/>
    <w:rsid w:val="00113AE4"/>
    <w:rsid w:val="00114298"/>
    <w:rsid w:val="00114605"/>
    <w:rsid w:val="00115CC6"/>
    <w:rsid w:val="00115CF9"/>
    <w:rsid w:val="0011688C"/>
    <w:rsid w:val="00116AD3"/>
    <w:rsid w:val="001174E9"/>
    <w:rsid w:val="00117800"/>
    <w:rsid w:val="00120D40"/>
    <w:rsid w:val="001215AC"/>
    <w:rsid w:val="001217B9"/>
    <w:rsid w:val="0012224A"/>
    <w:rsid w:val="00123290"/>
    <w:rsid w:val="00124EC9"/>
    <w:rsid w:val="0012514A"/>
    <w:rsid w:val="00125B2B"/>
    <w:rsid w:val="00126E1E"/>
    <w:rsid w:val="00127312"/>
    <w:rsid w:val="00127DE5"/>
    <w:rsid w:val="00130198"/>
    <w:rsid w:val="001302CC"/>
    <w:rsid w:val="00130618"/>
    <w:rsid w:val="00130EFC"/>
    <w:rsid w:val="00132B56"/>
    <w:rsid w:val="00132FAA"/>
    <w:rsid w:val="00133343"/>
    <w:rsid w:val="00133D61"/>
    <w:rsid w:val="00134C62"/>
    <w:rsid w:val="00135010"/>
    <w:rsid w:val="001353E7"/>
    <w:rsid w:val="00135553"/>
    <w:rsid w:val="00135B61"/>
    <w:rsid w:val="00135FAF"/>
    <w:rsid w:val="0013632B"/>
    <w:rsid w:val="00136696"/>
    <w:rsid w:val="001367EE"/>
    <w:rsid w:val="001371EB"/>
    <w:rsid w:val="001375B5"/>
    <w:rsid w:val="00137603"/>
    <w:rsid w:val="0014005E"/>
    <w:rsid w:val="00140190"/>
    <w:rsid w:val="00140225"/>
    <w:rsid w:val="0014082A"/>
    <w:rsid w:val="00141E15"/>
    <w:rsid w:val="00141E58"/>
    <w:rsid w:val="00142352"/>
    <w:rsid w:val="00142783"/>
    <w:rsid w:val="00142795"/>
    <w:rsid w:val="00142AD5"/>
    <w:rsid w:val="00142B92"/>
    <w:rsid w:val="00142F8D"/>
    <w:rsid w:val="001435CE"/>
    <w:rsid w:val="001445B1"/>
    <w:rsid w:val="00144AA0"/>
    <w:rsid w:val="00144DD4"/>
    <w:rsid w:val="0014521B"/>
    <w:rsid w:val="001452E5"/>
    <w:rsid w:val="0014556B"/>
    <w:rsid w:val="001460B1"/>
    <w:rsid w:val="001504D0"/>
    <w:rsid w:val="001507DC"/>
    <w:rsid w:val="00151378"/>
    <w:rsid w:val="0015145E"/>
    <w:rsid w:val="00151621"/>
    <w:rsid w:val="001518C1"/>
    <w:rsid w:val="001519D3"/>
    <w:rsid w:val="00151B05"/>
    <w:rsid w:val="0015318F"/>
    <w:rsid w:val="00153644"/>
    <w:rsid w:val="00153725"/>
    <w:rsid w:val="00153E55"/>
    <w:rsid w:val="00154751"/>
    <w:rsid w:val="00154ED6"/>
    <w:rsid w:val="00155EF3"/>
    <w:rsid w:val="00156248"/>
    <w:rsid w:val="00156491"/>
    <w:rsid w:val="00156A8E"/>
    <w:rsid w:val="00156F55"/>
    <w:rsid w:val="00157B21"/>
    <w:rsid w:val="00160915"/>
    <w:rsid w:val="00160D5D"/>
    <w:rsid w:val="00161279"/>
    <w:rsid w:val="00161B2C"/>
    <w:rsid w:val="0016247F"/>
    <w:rsid w:val="0016265A"/>
    <w:rsid w:val="0016267B"/>
    <w:rsid w:val="00162999"/>
    <w:rsid w:val="00162D47"/>
    <w:rsid w:val="00162F0E"/>
    <w:rsid w:val="00163138"/>
    <w:rsid w:val="0016338A"/>
    <w:rsid w:val="0016360A"/>
    <w:rsid w:val="00164EB5"/>
    <w:rsid w:val="00164F63"/>
    <w:rsid w:val="001652A8"/>
    <w:rsid w:val="001655E8"/>
    <w:rsid w:val="00165663"/>
    <w:rsid w:val="001656E1"/>
    <w:rsid w:val="00165765"/>
    <w:rsid w:val="0016675E"/>
    <w:rsid w:val="00166EB6"/>
    <w:rsid w:val="0016783D"/>
    <w:rsid w:val="00167EC4"/>
    <w:rsid w:val="00167FE7"/>
    <w:rsid w:val="001702F8"/>
    <w:rsid w:val="00170495"/>
    <w:rsid w:val="00170884"/>
    <w:rsid w:val="001710B8"/>
    <w:rsid w:val="00171B82"/>
    <w:rsid w:val="00171D7D"/>
    <w:rsid w:val="00171EFC"/>
    <w:rsid w:val="00171F72"/>
    <w:rsid w:val="0017364F"/>
    <w:rsid w:val="00173B80"/>
    <w:rsid w:val="00173EDE"/>
    <w:rsid w:val="00174253"/>
    <w:rsid w:val="00174C1D"/>
    <w:rsid w:val="00174C3E"/>
    <w:rsid w:val="00174D6F"/>
    <w:rsid w:val="00176A72"/>
    <w:rsid w:val="00177303"/>
    <w:rsid w:val="0018044E"/>
    <w:rsid w:val="0018052F"/>
    <w:rsid w:val="00180A2C"/>
    <w:rsid w:val="00180A90"/>
    <w:rsid w:val="00180DD6"/>
    <w:rsid w:val="001811FC"/>
    <w:rsid w:val="00181432"/>
    <w:rsid w:val="00181FFF"/>
    <w:rsid w:val="00182171"/>
    <w:rsid w:val="00182FB7"/>
    <w:rsid w:val="001832CC"/>
    <w:rsid w:val="001838A2"/>
    <w:rsid w:val="001843FC"/>
    <w:rsid w:val="001845CD"/>
    <w:rsid w:val="00184E87"/>
    <w:rsid w:val="0018565A"/>
    <w:rsid w:val="00185669"/>
    <w:rsid w:val="00185B66"/>
    <w:rsid w:val="001910B8"/>
    <w:rsid w:val="0019266F"/>
    <w:rsid w:val="00192700"/>
    <w:rsid w:val="00192BCD"/>
    <w:rsid w:val="00193124"/>
    <w:rsid w:val="0019354C"/>
    <w:rsid w:val="0019437E"/>
    <w:rsid w:val="00194937"/>
    <w:rsid w:val="00194DE7"/>
    <w:rsid w:val="001955E9"/>
    <w:rsid w:val="001965BC"/>
    <w:rsid w:val="001969D7"/>
    <w:rsid w:val="00196B47"/>
    <w:rsid w:val="00196D22"/>
    <w:rsid w:val="00196E63"/>
    <w:rsid w:val="001A07AA"/>
    <w:rsid w:val="001A0B1C"/>
    <w:rsid w:val="001A17F6"/>
    <w:rsid w:val="001A1E35"/>
    <w:rsid w:val="001A2B60"/>
    <w:rsid w:val="001A2B67"/>
    <w:rsid w:val="001A2FE9"/>
    <w:rsid w:val="001A33EE"/>
    <w:rsid w:val="001A445D"/>
    <w:rsid w:val="001A447C"/>
    <w:rsid w:val="001A5B45"/>
    <w:rsid w:val="001A5BFC"/>
    <w:rsid w:val="001A6A65"/>
    <w:rsid w:val="001A7158"/>
    <w:rsid w:val="001B077A"/>
    <w:rsid w:val="001B15EF"/>
    <w:rsid w:val="001B1AEC"/>
    <w:rsid w:val="001B1EB2"/>
    <w:rsid w:val="001B37D7"/>
    <w:rsid w:val="001B48B6"/>
    <w:rsid w:val="001B58D1"/>
    <w:rsid w:val="001B5B5F"/>
    <w:rsid w:val="001B6467"/>
    <w:rsid w:val="001B69CE"/>
    <w:rsid w:val="001B74E7"/>
    <w:rsid w:val="001B7804"/>
    <w:rsid w:val="001B7B1D"/>
    <w:rsid w:val="001C0671"/>
    <w:rsid w:val="001C0D93"/>
    <w:rsid w:val="001C15F9"/>
    <w:rsid w:val="001C1601"/>
    <w:rsid w:val="001C1A87"/>
    <w:rsid w:val="001C2F67"/>
    <w:rsid w:val="001C3A4D"/>
    <w:rsid w:val="001C431C"/>
    <w:rsid w:val="001C43D2"/>
    <w:rsid w:val="001C45CB"/>
    <w:rsid w:val="001C4624"/>
    <w:rsid w:val="001C55D2"/>
    <w:rsid w:val="001C5DA5"/>
    <w:rsid w:val="001C63BF"/>
    <w:rsid w:val="001C7096"/>
    <w:rsid w:val="001C777C"/>
    <w:rsid w:val="001D044F"/>
    <w:rsid w:val="001D0962"/>
    <w:rsid w:val="001D0982"/>
    <w:rsid w:val="001D15CD"/>
    <w:rsid w:val="001D25D7"/>
    <w:rsid w:val="001D26DE"/>
    <w:rsid w:val="001D27C8"/>
    <w:rsid w:val="001D3362"/>
    <w:rsid w:val="001D35F4"/>
    <w:rsid w:val="001D4170"/>
    <w:rsid w:val="001D4814"/>
    <w:rsid w:val="001D4DFB"/>
    <w:rsid w:val="001D5645"/>
    <w:rsid w:val="001D5F50"/>
    <w:rsid w:val="001D60AF"/>
    <w:rsid w:val="001D6368"/>
    <w:rsid w:val="001D647A"/>
    <w:rsid w:val="001D6631"/>
    <w:rsid w:val="001D69B2"/>
    <w:rsid w:val="001D6AAC"/>
    <w:rsid w:val="001D6EF3"/>
    <w:rsid w:val="001D7097"/>
    <w:rsid w:val="001D727F"/>
    <w:rsid w:val="001D797C"/>
    <w:rsid w:val="001D7F77"/>
    <w:rsid w:val="001E14CF"/>
    <w:rsid w:val="001E1CDB"/>
    <w:rsid w:val="001E3237"/>
    <w:rsid w:val="001E34B9"/>
    <w:rsid w:val="001E49E8"/>
    <w:rsid w:val="001E4B95"/>
    <w:rsid w:val="001E4F57"/>
    <w:rsid w:val="001E5D63"/>
    <w:rsid w:val="001E6323"/>
    <w:rsid w:val="001E67E6"/>
    <w:rsid w:val="001E6AC2"/>
    <w:rsid w:val="001E72CC"/>
    <w:rsid w:val="001E77E8"/>
    <w:rsid w:val="001E799C"/>
    <w:rsid w:val="001E7BB4"/>
    <w:rsid w:val="001E7D78"/>
    <w:rsid w:val="001F0515"/>
    <w:rsid w:val="001F06BB"/>
    <w:rsid w:val="001F0A70"/>
    <w:rsid w:val="001F0BA5"/>
    <w:rsid w:val="001F0C5F"/>
    <w:rsid w:val="001F0D85"/>
    <w:rsid w:val="001F0DC3"/>
    <w:rsid w:val="001F1263"/>
    <w:rsid w:val="001F270C"/>
    <w:rsid w:val="001F2975"/>
    <w:rsid w:val="001F347E"/>
    <w:rsid w:val="001F37EF"/>
    <w:rsid w:val="001F3AB5"/>
    <w:rsid w:val="001F3E8D"/>
    <w:rsid w:val="001F4FA0"/>
    <w:rsid w:val="001F5046"/>
    <w:rsid w:val="001F51E8"/>
    <w:rsid w:val="001F562C"/>
    <w:rsid w:val="001F5D77"/>
    <w:rsid w:val="001F71D5"/>
    <w:rsid w:val="001F784F"/>
    <w:rsid w:val="001F7A27"/>
    <w:rsid w:val="001F7A7F"/>
    <w:rsid w:val="0020015C"/>
    <w:rsid w:val="00200C9F"/>
    <w:rsid w:val="00200CD8"/>
    <w:rsid w:val="00200E6A"/>
    <w:rsid w:val="00200F10"/>
    <w:rsid w:val="00201225"/>
    <w:rsid w:val="002015A0"/>
    <w:rsid w:val="002024B2"/>
    <w:rsid w:val="00203449"/>
    <w:rsid w:val="00203510"/>
    <w:rsid w:val="002038E4"/>
    <w:rsid w:val="00204771"/>
    <w:rsid w:val="002050A2"/>
    <w:rsid w:val="002051F2"/>
    <w:rsid w:val="00205E65"/>
    <w:rsid w:val="00205FBE"/>
    <w:rsid w:val="002062FB"/>
    <w:rsid w:val="00207CD8"/>
    <w:rsid w:val="002100D2"/>
    <w:rsid w:val="00210F9B"/>
    <w:rsid w:val="00211C15"/>
    <w:rsid w:val="00211C94"/>
    <w:rsid w:val="00211EF9"/>
    <w:rsid w:val="00212D58"/>
    <w:rsid w:val="00212FA3"/>
    <w:rsid w:val="00213737"/>
    <w:rsid w:val="002137C9"/>
    <w:rsid w:val="00214190"/>
    <w:rsid w:val="0021497D"/>
    <w:rsid w:val="00214CBE"/>
    <w:rsid w:val="002152B5"/>
    <w:rsid w:val="00215BA5"/>
    <w:rsid w:val="00215C2C"/>
    <w:rsid w:val="00215E9D"/>
    <w:rsid w:val="0021638F"/>
    <w:rsid w:val="00216CBC"/>
    <w:rsid w:val="002202B6"/>
    <w:rsid w:val="0022034F"/>
    <w:rsid w:val="0022110B"/>
    <w:rsid w:val="00221200"/>
    <w:rsid w:val="00221313"/>
    <w:rsid w:val="002214CF"/>
    <w:rsid w:val="00221F0B"/>
    <w:rsid w:val="002220F5"/>
    <w:rsid w:val="00222136"/>
    <w:rsid w:val="002221FC"/>
    <w:rsid w:val="00222438"/>
    <w:rsid w:val="002224C3"/>
    <w:rsid w:val="00222541"/>
    <w:rsid w:val="0022320A"/>
    <w:rsid w:val="00223A74"/>
    <w:rsid w:val="00223C09"/>
    <w:rsid w:val="00223D44"/>
    <w:rsid w:val="002242B7"/>
    <w:rsid w:val="002247AA"/>
    <w:rsid w:val="002251B1"/>
    <w:rsid w:val="00225881"/>
    <w:rsid w:val="00225B24"/>
    <w:rsid w:val="00225DD5"/>
    <w:rsid w:val="00226203"/>
    <w:rsid w:val="002267D8"/>
    <w:rsid w:val="00226B8C"/>
    <w:rsid w:val="002309FF"/>
    <w:rsid w:val="002310F5"/>
    <w:rsid w:val="00231132"/>
    <w:rsid w:val="002312D6"/>
    <w:rsid w:val="0023294B"/>
    <w:rsid w:val="002334E0"/>
    <w:rsid w:val="0023488E"/>
    <w:rsid w:val="00234974"/>
    <w:rsid w:val="002350B8"/>
    <w:rsid w:val="00235195"/>
    <w:rsid w:val="0023541F"/>
    <w:rsid w:val="00235708"/>
    <w:rsid w:val="00236075"/>
    <w:rsid w:val="00237EAA"/>
    <w:rsid w:val="0024007B"/>
    <w:rsid w:val="00240835"/>
    <w:rsid w:val="0024090A"/>
    <w:rsid w:val="00240979"/>
    <w:rsid w:val="002410D0"/>
    <w:rsid w:val="00241445"/>
    <w:rsid w:val="00241DF9"/>
    <w:rsid w:val="00241FD7"/>
    <w:rsid w:val="00242B5F"/>
    <w:rsid w:val="002436BA"/>
    <w:rsid w:val="00244263"/>
    <w:rsid w:val="002443BA"/>
    <w:rsid w:val="00244629"/>
    <w:rsid w:val="00244B6E"/>
    <w:rsid w:val="00245E26"/>
    <w:rsid w:val="002462C1"/>
    <w:rsid w:val="00246350"/>
    <w:rsid w:val="00247574"/>
    <w:rsid w:val="002475A7"/>
    <w:rsid w:val="0024762B"/>
    <w:rsid w:val="00250048"/>
    <w:rsid w:val="002507BC"/>
    <w:rsid w:val="002508EA"/>
    <w:rsid w:val="00251220"/>
    <w:rsid w:val="00252171"/>
    <w:rsid w:val="00252458"/>
    <w:rsid w:val="00252917"/>
    <w:rsid w:val="00252B40"/>
    <w:rsid w:val="0025368E"/>
    <w:rsid w:val="002536E5"/>
    <w:rsid w:val="00253B56"/>
    <w:rsid w:val="002542E0"/>
    <w:rsid w:val="0025470C"/>
    <w:rsid w:val="00254B36"/>
    <w:rsid w:val="00255FCA"/>
    <w:rsid w:val="002569BC"/>
    <w:rsid w:val="00256D6B"/>
    <w:rsid w:val="00257177"/>
    <w:rsid w:val="002572A6"/>
    <w:rsid w:val="0025774F"/>
    <w:rsid w:val="00257C24"/>
    <w:rsid w:val="00260AE1"/>
    <w:rsid w:val="00262017"/>
    <w:rsid w:val="002621E8"/>
    <w:rsid w:val="002626E4"/>
    <w:rsid w:val="00262C8E"/>
    <w:rsid w:val="00262CCC"/>
    <w:rsid w:val="002639F0"/>
    <w:rsid w:val="002647C2"/>
    <w:rsid w:val="00264C6C"/>
    <w:rsid w:val="00265E2D"/>
    <w:rsid w:val="00266A25"/>
    <w:rsid w:val="00266F04"/>
    <w:rsid w:val="00267518"/>
    <w:rsid w:val="00267BF7"/>
    <w:rsid w:val="00270C45"/>
    <w:rsid w:val="002714E1"/>
    <w:rsid w:val="002719A5"/>
    <w:rsid w:val="002725FF"/>
    <w:rsid w:val="00272B50"/>
    <w:rsid w:val="002730C1"/>
    <w:rsid w:val="0027345E"/>
    <w:rsid w:val="00274CF7"/>
    <w:rsid w:val="00274DD5"/>
    <w:rsid w:val="0027560A"/>
    <w:rsid w:val="00277E07"/>
    <w:rsid w:val="00280979"/>
    <w:rsid w:val="00280AC7"/>
    <w:rsid w:val="00281422"/>
    <w:rsid w:val="002820A8"/>
    <w:rsid w:val="002820AC"/>
    <w:rsid w:val="002823A2"/>
    <w:rsid w:val="00283B3B"/>
    <w:rsid w:val="0028420D"/>
    <w:rsid w:val="002842DC"/>
    <w:rsid w:val="002847A8"/>
    <w:rsid w:val="00284AC2"/>
    <w:rsid w:val="00284BDB"/>
    <w:rsid w:val="00284BEB"/>
    <w:rsid w:val="00284D10"/>
    <w:rsid w:val="0028572D"/>
    <w:rsid w:val="00286448"/>
    <w:rsid w:val="0028663D"/>
    <w:rsid w:val="0028680D"/>
    <w:rsid w:val="00286E47"/>
    <w:rsid w:val="002871CB"/>
    <w:rsid w:val="00287246"/>
    <w:rsid w:val="00287B38"/>
    <w:rsid w:val="00290484"/>
    <w:rsid w:val="00290883"/>
    <w:rsid w:val="00290B33"/>
    <w:rsid w:val="00290F14"/>
    <w:rsid w:val="00291810"/>
    <w:rsid w:val="00292464"/>
    <w:rsid w:val="002928F5"/>
    <w:rsid w:val="00292D81"/>
    <w:rsid w:val="002933EA"/>
    <w:rsid w:val="0029379D"/>
    <w:rsid w:val="00293936"/>
    <w:rsid w:val="00293A47"/>
    <w:rsid w:val="00293E44"/>
    <w:rsid w:val="00294249"/>
    <w:rsid w:val="00294878"/>
    <w:rsid w:val="0029548E"/>
    <w:rsid w:val="002958B4"/>
    <w:rsid w:val="00296C66"/>
    <w:rsid w:val="00297BE4"/>
    <w:rsid w:val="002A0571"/>
    <w:rsid w:val="002A08FB"/>
    <w:rsid w:val="002A0989"/>
    <w:rsid w:val="002A0C45"/>
    <w:rsid w:val="002A0C5D"/>
    <w:rsid w:val="002A0D58"/>
    <w:rsid w:val="002A1512"/>
    <w:rsid w:val="002A15A9"/>
    <w:rsid w:val="002A18C0"/>
    <w:rsid w:val="002A191F"/>
    <w:rsid w:val="002A1D55"/>
    <w:rsid w:val="002A1F1B"/>
    <w:rsid w:val="002A24D6"/>
    <w:rsid w:val="002A2B6A"/>
    <w:rsid w:val="002A2E60"/>
    <w:rsid w:val="002A34B8"/>
    <w:rsid w:val="002A3681"/>
    <w:rsid w:val="002A3E94"/>
    <w:rsid w:val="002A40D1"/>
    <w:rsid w:val="002A4207"/>
    <w:rsid w:val="002A52F3"/>
    <w:rsid w:val="002A548D"/>
    <w:rsid w:val="002A788F"/>
    <w:rsid w:val="002A78F7"/>
    <w:rsid w:val="002B01FA"/>
    <w:rsid w:val="002B02C1"/>
    <w:rsid w:val="002B1617"/>
    <w:rsid w:val="002B16F6"/>
    <w:rsid w:val="002B3DFB"/>
    <w:rsid w:val="002B49C1"/>
    <w:rsid w:val="002B4B47"/>
    <w:rsid w:val="002B4EB4"/>
    <w:rsid w:val="002B6A80"/>
    <w:rsid w:val="002B6B6E"/>
    <w:rsid w:val="002B7FBC"/>
    <w:rsid w:val="002C0BA0"/>
    <w:rsid w:val="002C134B"/>
    <w:rsid w:val="002C1740"/>
    <w:rsid w:val="002C1DD7"/>
    <w:rsid w:val="002C1E1A"/>
    <w:rsid w:val="002C2D34"/>
    <w:rsid w:val="002C2DBC"/>
    <w:rsid w:val="002C32C4"/>
    <w:rsid w:val="002C35B7"/>
    <w:rsid w:val="002C4555"/>
    <w:rsid w:val="002C4602"/>
    <w:rsid w:val="002C4632"/>
    <w:rsid w:val="002C5691"/>
    <w:rsid w:val="002C5716"/>
    <w:rsid w:val="002C5E89"/>
    <w:rsid w:val="002C5FF1"/>
    <w:rsid w:val="002C71D1"/>
    <w:rsid w:val="002C7E06"/>
    <w:rsid w:val="002D18E7"/>
    <w:rsid w:val="002D1F9F"/>
    <w:rsid w:val="002D20B2"/>
    <w:rsid w:val="002D395D"/>
    <w:rsid w:val="002D4CE4"/>
    <w:rsid w:val="002D54CF"/>
    <w:rsid w:val="002D64AA"/>
    <w:rsid w:val="002D670C"/>
    <w:rsid w:val="002D7DDE"/>
    <w:rsid w:val="002E1125"/>
    <w:rsid w:val="002E11E4"/>
    <w:rsid w:val="002E1574"/>
    <w:rsid w:val="002E1F73"/>
    <w:rsid w:val="002E2B41"/>
    <w:rsid w:val="002E2E35"/>
    <w:rsid w:val="002E31DD"/>
    <w:rsid w:val="002E35C7"/>
    <w:rsid w:val="002E367E"/>
    <w:rsid w:val="002E3AB8"/>
    <w:rsid w:val="002E3F0D"/>
    <w:rsid w:val="002E43C9"/>
    <w:rsid w:val="002E4F5B"/>
    <w:rsid w:val="002E620F"/>
    <w:rsid w:val="002E7CC7"/>
    <w:rsid w:val="002E7D61"/>
    <w:rsid w:val="002F0193"/>
    <w:rsid w:val="002F0639"/>
    <w:rsid w:val="002F0A78"/>
    <w:rsid w:val="002F24AA"/>
    <w:rsid w:val="002F27FC"/>
    <w:rsid w:val="002F29D6"/>
    <w:rsid w:val="002F2CD0"/>
    <w:rsid w:val="002F2E5B"/>
    <w:rsid w:val="002F2E61"/>
    <w:rsid w:val="002F31CF"/>
    <w:rsid w:val="002F3804"/>
    <w:rsid w:val="002F3870"/>
    <w:rsid w:val="002F4341"/>
    <w:rsid w:val="002F4365"/>
    <w:rsid w:val="002F4B18"/>
    <w:rsid w:val="002F4F67"/>
    <w:rsid w:val="002F6FB8"/>
    <w:rsid w:val="002F7411"/>
    <w:rsid w:val="002F7A0C"/>
    <w:rsid w:val="002F7B6F"/>
    <w:rsid w:val="0030024E"/>
    <w:rsid w:val="00300971"/>
    <w:rsid w:val="00300BD2"/>
    <w:rsid w:val="00300DC7"/>
    <w:rsid w:val="00301351"/>
    <w:rsid w:val="003015A0"/>
    <w:rsid w:val="003017C8"/>
    <w:rsid w:val="0030187D"/>
    <w:rsid w:val="00301E1F"/>
    <w:rsid w:val="00301FEA"/>
    <w:rsid w:val="00302417"/>
    <w:rsid w:val="003030A4"/>
    <w:rsid w:val="00303143"/>
    <w:rsid w:val="003032A7"/>
    <w:rsid w:val="003032BD"/>
    <w:rsid w:val="0030345A"/>
    <w:rsid w:val="0030387A"/>
    <w:rsid w:val="00303EBC"/>
    <w:rsid w:val="00304192"/>
    <w:rsid w:val="0030444C"/>
    <w:rsid w:val="00304850"/>
    <w:rsid w:val="00304B32"/>
    <w:rsid w:val="00304DBF"/>
    <w:rsid w:val="00304F34"/>
    <w:rsid w:val="00305474"/>
    <w:rsid w:val="003055E9"/>
    <w:rsid w:val="00305E60"/>
    <w:rsid w:val="00305F39"/>
    <w:rsid w:val="003062BA"/>
    <w:rsid w:val="00306419"/>
    <w:rsid w:val="00306711"/>
    <w:rsid w:val="003068F6"/>
    <w:rsid w:val="00306BA6"/>
    <w:rsid w:val="00306F87"/>
    <w:rsid w:val="0030743B"/>
    <w:rsid w:val="00307512"/>
    <w:rsid w:val="00307A11"/>
    <w:rsid w:val="00307C55"/>
    <w:rsid w:val="00307E36"/>
    <w:rsid w:val="00311310"/>
    <w:rsid w:val="00312BF8"/>
    <w:rsid w:val="00313C31"/>
    <w:rsid w:val="003144B3"/>
    <w:rsid w:val="003147E1"/>
    <w:rsid w:val="003156E0"/>
    <w:rsid w:val="00315C61"/>
    <w:rsid w:val="0031626D"/>
    <w:rsid w:val="003163DE"/>
    <w:rsid w:val="0031697B"/>
    <w:rsid w:val="00316CAD"/>
    <w:rsid w:val="00316F21"/>
    <w:rsid w:val="00316FB8"/>
    <w:rsid w:val="003203E5"/>
    <w:rsid w:val="00320E04"/>
    <w:rsid w:val="0032118E"/>
    <w:rsid w:val="003211E8"/>
    <w:rsid w:val="00321672"/>
    <w:rsid w:val="00321D32"/>
    <w:rsid w:val="003224A8"/>
    <w:rsid w:val="00322509"/>
    <w:rsid w:val="00322C70"/>
    <w:rsid w:val="00322CF1"/>
    <w:rsid w:val="0032327E"/>
    <w:rsid w:val="003233BE"/>
    <w:rsid w:val="003239AC"/>
    <w:rsid w:val="00324D3B"/>
    <w:rsid w:val="00326567"/>
    <w:rsid w:val="00326B31"/>
    <w:rsid w:val="00326E16"/>
    <w:rsid w:val="00327658"/>
    <w:rsid w:val="0032778A"/>
    <w:rsid w:val="00327E42"/>
    <w:rsid w:val="0033082E"/>
    <w:rsid w:val="00330FAA"/>
    <w:rsid w:val="0033115B"/>
    <w:rsid w:val="00331693"/>
    <w:rsid w:val="003318DA"/>
    <w:rsid w:val="00331A19"/>
    <w:rsid w:val="00331C33"/>
    <w:rsid w:val="00332B91"/>
    <w:rsid w:val="00332DFC"/>
    <w:rsid w:val="0033325A"/>
    <w:rsid w:val="00333E58"/>
    <w:rsid w:val="0033421D"/>
    <w:rsid w:val="00334443"/>
    <w:rsid w:val="003350D1"/>
    <w:rsid w:val="003353B1"/>
    <w:rsid w:val="00335473"/>
    <w:rsid w:val="00336175"/>
    <w:rsid w:val="00336A2B"/>
    <w:rsid w:val="00336F8F"/>
    <w:rsid w:val="00337DB1"/>
    <w:rsid w:val="00337EF2"/>
    <w:rsid w:val="00340774"/>
    <w:rsid w:val="00340E15"/>
    <w:rsid w:val="00340E94"/>
    <w:rsid w:val="0034154A"/>
    <w:rsid w:val="0034177B"/>
    <w:rsid w:val="00341FAB"/>
    <w:rsid w:val="003420A9"/>
    <w:rsid w:val="00342507"/>
    <w:rsid w:val="00342ECC"/>
    <w:rsid w:val="003440FD"/>
    <w:rsid w:val="003441C6"/>
    <w:rsid w:val="00345703"/>
    <w:rsid w:val="00346421"/>
    <w:rsid w:val="00346C6D"/>
    <w:rsid w:val="00347048"/>
    <w:rsid w:val="00347CEF"/>
    <w:rsid w:val="003532A6"/>
    <w:rsid w:val="0035348C"/>
    <w:rsid w:val="00353D04"/>
    <w:rsid w:val="00353D2B"/>
    <w:rsid w:val="003540CD"/>
    <w:rsid w:val="003548C8"/>
    <w:rsid w:val="003550EF"/>
    <w:rsid w:val="003559DC"/>
    <w:rsid w:val="00356687"/>
    <w:rsid w:val="00357242"/>
    <w:rsid w:val="003572C8"/>
    <w:rsid w:val="0035774A"/>
    <w:rsid w:val="003607D8"/>
    <w:rsid w:val="003609F4"/>
    <w:rsid w:val="00360BFB"/>
    <w:rsid w:val="00360CF2"/>
    <w:rsid w:val="003612F2"/>
    <w:rsid w:val="003627BD"/>
    <w:rsid w:val="003627E8"/>
    <w:rsid w:val="00363539"/>
    <w:rsid w:val="00363B97"/>
    <w:rsid w:val="00363D56"/>
    <w:rsid w:val="00364475"/>
    <w:rsid w:val="00364B68"/>
    <w:rsid w:val="00364E1C"/>
    <w:rsid w:val="003656F2"/>
    <w:rsid w:val="00365A35"/>
    <w:rsid w:val="0036618F"/>
    <w:rsid w:val="0036676E"/>
    <w:rsid w:val="00366B32"/>
    <w:rsid w:val="00367063"/>
    <w:rsid w:val="00367744"/>
    <w:rsid w:val="00367A96"/>
    <w:rsid w:val="00367B1E"/>
    <w:rsid w:val="00367EC8"/>
    <w:rsid w:val="00370270"/>
    <w:rsid w:val="00370AA5"/>
    <w:rsid w:val="00370EBF"/>
    <w:rsid w:val="003712B1"/>
    <w:rsid w:val="003723B2"/>
    <w:rsid w:val="00372628"/>
    <w:rsid w:val="003728D4"/>
    <w:rsid w:val="00372A1A"/>
    <w:rsid w:val="00372BC4"/>
    <w:rsid w:val="00372F9D"/>
    <w:rsid w:val="0037310D"/>
    <w:rsid w:val="00374315"/>
    <w:rsid w:val="00374F16"/>
    <w:rsid w:val="00375652"/>
    <w:rsid w:val="0037595F"/>
    <w:rsid w:val="00376142"/>
    <w:rsid w:val="00376BFE"/>
    <w:rsid w:val="00376C27"/>
    <w:rsid w:val="00376F3F"/>
    <w:rsid w:val="00377339"/>
    <w:rsid w:val="003779C4"/>
    <w:rsid w:val="00377DC0"/>
    <w:rsid w:val="00377DF4"/>
    <w:rsid w:val="00377F9C"/>
    <w:rsid w:val="0038014F"/>
    <w:rsid w:val="003801B2"/>
    <w:rsid w:val="0038109D"/>
    <w:rsid w:val="0038225F"/>
    <w:rsid w:val="00382740"/>
    <w:rsid w:val="00383697"/>
    <w:rsid w:val="00383865"/>
    <w:rsid w:val="0038527A"/>
    <w:rsid w:val="00385BAA"/>
    <w:rsid w:val="00385D54"/>
    <w:rsid w:val="003873E2"/>
    <w:rsid w:val="00390695"/>
    <w:rsid w:val="00391C07"/>
    <w:rsid w:val="00392228"/>
    <w:rsid w:val="003923E4"/>
    <w:rsid w:val="0039252D"/>
    <w:rsid w:val="00392A82"/>
    <w:rsid w:val="0039387B"/>
    <w:rsid w:val="00393B31"/>
    <w:rsid w:val="00393D0F"/>
    <w:rsid w:val="00394A3B"/>
    <w:rsid w:val="003955B3"/>
    <w:rsid w:val="00395A85"/>
    <w:rsid w:val="00396040"/>
    <w:rsid w:val="0039682A"/>
    <w:rsid w:val="00396AB8"/>
    <w:rsid w:val="00397109"/>
    <w:rsid w:val="00397895"/>
    <w:rsid w:val="00397988"/>
    <w:rsid w:val="003A02F4"/>
    <w:rsid w:val="003A0C73"/>
    <w:rsid w:val="003A27EC"/>
    <w:rsid w:val="003A285D"/>
    <w:rsid w:val="003A2A85"/>
    <w:rsid w:val="003A2ADD"/>
    <w:rsid w:val="003A3281"/>
    <w:rsid w:val="003A3364"/>
    <w:rsid w:val="003A3FD6"/>
    <w:rsid w:val="003A4172"/>
    <w:rsid w:val="003A4C65"/>
    <w:rsid w:val="003A52D1"/>
    <w:rsid w:val="003A54BF"/>
    <w:rsid w:val="003A7024"/>
    <w:rsid w:val="003A7761"/>
    <w:rsid w:val="003A7A5A"/>
    <w:rsid w:val="003A7CB5"/>
    <w:rsid w:val="003A7D01"/>
    <w:rsid w:val="003B0023"/>
    <w:rsid w:val="003B04FB"/>
    <w:rsid w:val="003B29E4"/>
    <w:rsid w:val="003B3702"/>
    <w:rsid w:val="003B3C23"/>
    <w:rsid w:val="003B3DC6"/>
    <w:rsid w:val="003B40A2"/>
    <w:rsid w:val="003B448E"/>
    <w:rsid w:val="003B4D3A"/>
    <w:rsid w:val="003B54A9"/>
    <w:rsid w:val="003B54E1"/>
    <w:rsid w:val="003B585D"/>
    <w:rsid w:val="003B6FD6"/>
    <w:rsid w:val="003B71FC"/>
    <w:rsid w:val="003B7266"/>
    <w:rsid w:val="003B72F8"/>
    <w:rsid w:val="003B74A3"/>
    <w:rsid w:val="003C048F"/>
    <w:rsid w:val="003C0961"/>
    <w:rsid w:val="003C09C2"/>
    <w:rsid w:val="003C1138"/>
    <w:rsid w:val="003C1260"/>
    <w:rsid w:val="003C1540"/>
    <w:rsid w:val="003C25E9"/>
    <w:rsid w:val="003C292A"/>
    <w:rsid w:val="003C30B0"/>
    <w:rsid w:val="003C3380"/>
    <w:rsid w:val="003C36D2"/>
    <w:rsid w:val="003C3C21"/>
    <w:rsid w:val="003C4B3F"/>
    <w:rsid w:val="003C56D7"/>
    <w:rsid w:val="003C5719"/>
    <w:rsid w:val="003C6CBF"/>
    <w:rsid w:val="003C71A4"/>
    <w:rsid w:val="003C7895"/>
    <w:rsid w:val="003C79D3"/>
    <w:rsid w:val="003C7A78"/>
    <w:rsid w:val="003D0DBB"/>
    <w:rsid w:val="003D11E8"/>
    <w:rsid w:val="003D16C7"/>
    <w:rsid w:val="003D17D7"/>
    <w:rsid w:val="003D1D79"/>
    <w:rsid w:val="003D2955"/>
    <w:rsid w:val="003D2E93"/>
    <w:rsid w:val="003D2F03"/>
    <w:rsid w:val="003D3BD9"/>
    <w:rsid w:val="003D4F09"/>
    <w:rsid w:val="003D521A"/>
    <w:rsid w:val="003D5709"/>
    <w:rsid w:val="003D792D"/>
    <w:rsid w:val="003E0354"/>
    <w:rsid w:val="003E09B6"/>
    <w:rsid w:val="003E0E66"/>
    <w:rsid w:val="003E20D0"/>
    <w:rsid w:val="003E2EFE"/>
    <w:rsid w:val="003E368F"/>
    <w:rsid w:val="003E3893"/>
    <w:rsid w:val="003E3B4B"/>
    <w:rsid w:val="003E4AF7"/>
    <w:rsid w:val="003E56DC"/>
    <w:rsid w:val="003E573B"/>
    <w:rsid w:val="003E58F9"/>
    <w:rsid w:val="003E5DC2"/>
    <w:rsid w:val="003E649B"/>
    <w:rsid w:val="003E680B"/>
    <w:rsid w:val="003E703C"/>
    <w:rsid w:val="003E72A0"/>
    <w:rsid w:val="003E7802"/>
    <w:rsid w:val="003E7E5D"/>
    <w:rsid w:val="003F0133"/>
    <w:rsid w:val="003F05DA"/>
    <w:rsid w:val="003F0793"/>
    <w:rsid w:val="003F20F9"/>
    <w:rsid w:val="003F286B"/>
    <w:rsid w:val="003F2AF0"/>
    <w:rsid w:val="003F2C11"/>
    <w:rsid w:val="003F2FD7"/>
    <w:rsid w:val="003F3759"/>
    <w:rsid w:val="003F462A"/>
    <w:rsid w:val="003F4969"/>
    <w:rsid w:val="003F4A9A"/>
    <w:rsid w:val="003F5890"/>
    <w:rsid w:val="003F5A57"/>
    <w:rsid w:val="003F5EDC"/>
    <w:rsid w:val="003F6FCC"/>
    <w:rsid w:val="003F706C"/>
    <w:rsid w:val="003F7943"/>
    <w:rsid w:val="004002B5"/>
    <w:rsid w:val="00400325"/>
    <w:rsid w:val="00401548"/>
    <w:rsid w:val="00401B60"/>
    <w:rsid w:val="00401FB6"/>
    <w:rsid w:val="004023D1"/>
    <w:rsid w:val="00402848"/>
    <w:rsid w:val="00402AD1"/>
    <w:rsid w:val="0040360A"/>
    <w:rsid w:val="004039DF"/>
    <w:rsid w:val="00403F83"/>
    <w:rsid w:val="00404BF9"/>
    <w:rsid w:val="00404D59"/>
    <w:rsid w:val="00404E08"/>
    <w:rsid w:val="00405AF6"/>
    <w:rsid w:val="00405E81"/>
    <w:rsid w:val="004066A5"/>
    <w:rsid w:val="004066D2"/>
    <w:rsid w:val="00407094"/>
    <w:rsid w:val="0040716B"/>
    <w:rsid w:val="00407A38"/>
    <w:rsid w:val="00407C66"/>
    <w:rsid w:val="00407F84"/>
    <w:rsid w:val="004101E7"/>
    <w:rsid w:val="00410FD0"/>
    <w:rsid w:val="00411277"/>
    <w:rsid w:val="00411689"/>
    <w:rsid w:val="004118BD"/>
    <w:rsid w:val="00412017"/>
    <w:rsid w:val="00413E5C"/>
    <w:rsid w:val="00414EB4"/>
    <w:rsid w:val="0041520B"/>
    <w:rsid w:val="00415313"/>
    <w:rsid w:val="004156B1"/>
    <w:rsid w:val="004159A4"/>
    <w:rsid w:val="00415CB1"/>
    <w:rsid w:val="00415CEF"/>
    <w:rsid w:val="0041657A"/>
    <w:rsid w:val="00416D8B"/>
    <w:rsid w:val="00417871"/>
    <w:rsid w:val="00420A06"/>
    <w:rsid w:val="00422440"/>
    <w:rsid w:val="004225E0"/>
    <w:rsid w:val="00423BC4"/>
    <w:rsid w:val="004241E2"/>
    <w:rsid w:val="00425364"/>
    <w:rsid w:val="00426229"/>
    <w:rsid w:val="00426E21"/>
    <w:rsid w:val="00427073"/>
    <w:rsid w:val="0043089B"/>
    <w:rsid w:val="00431245"/>
    <w:rsid w:val="0043267A"/>
    <w:rsid w:val="00432726"/>
    <w:rsid w:val="00432BCA"/>
    <w:rsid w:val="004331F7"/>
    <w:rsid w:val="00434FDA"/>
    <w:rsid w:val="00435375"/>
    <w:rsid w:val="004353B5"/>
    <w:rsid w:val="0043554D"/>
    <w:rsid w:val="00435AD1"/>
    <w:rsid w:val="00435CCE"/>
    <w:rsid w:val="00436961"/>
    <w:rsid w:val="004373E2"/>
    <w:rsid w:val="004402E0"/>
    <w:rsid w:val="00440535"/>
    <w:rsid w:val="004408C3"/>
    <w:rsid w:val="00441943"/>
    <w:rsid w:val="00441CA7"/>
    <w:rsid w:val="00441F05"/>
    <w:rsid w:val="004426B4"/>
    <w:rsid w:val="00442845"/>
    <w:rsid w:val="00442B8E"/>
    <w:rsid w:val="00442EF8"/>
    <w:rsid w:val="00443395"/>
    <w:rsid w:val="00443E2D"/>
    <w:rsid w:val="00444C73"/>
    <w:rsid w:val="00446551"/>
    <w:rsid w:val="004465D8"/>
    <w:rsid w:val="004472F4"/>
    <w:rsid w:val="004474F2"/>
    <w:rsid w:val="00447756"/>
    <w:rsid w:val="004478C6"/>
    <w:rsid w:val="00447BA8"/>
    <w:rsid w:val="00447CDE"/>
    <w:rsid w:val="00450956"/>
    <w:rsid w:val="00450A53"/>
    <w:rsid w:val="004517C6"/>
    <w:rsid w:val="00451FBF"/>
    <w:rsid w:val="00452363"/>
    <w:rsid w:val="004528E5"/>
    <w:rsid w:val="004530D8"/>
    <w:rsid w:val="0045336A"/>
    <w:rsid w:val="00454276"/>
    <w:rsid w:val="004545FA"/>
    <w:rsid w:val="00454CE3"/>
    <w:rsid w:val="00455964"/>
    <w:rsid w:val="00456517"/>
    <w:rsid w:val="00456545"/>
    <w:rsid w:val="004606EA"/>
    <w:rsid w:val="00460F84"/>
    <w:rsid w:val="00461AE7"/>
    <w:rsid w:val="004625B5"/>
    <w:rsid w:val="00462E55"/>
    <w:rsid w:val="00462EBA"/>
    <w:rsid w:val="0046312C"/>
    <w:rsid w:val="004632F0"/>
    <w:rsid w:val="00463C95"/>
    <w:rsid w:val="00464303"/>
    <w:rsid w:val="00465054"/>
    <w:rsid w:val="00465ABF"/>
    <w:rsid w:val="00465E46"/>
    <w:rsid w:val="004668DE"/>
    <w:rsid w:val="004673AD"/>
    <w:rsid w:val="004678F1"/>
    <w:rsid w:val="00467920"/>
    <w:rsid w:val="00467D03"/>
    <w:rsid w:val="00470163"/>
    <w:rsid w:val="00470303"/>
    <w:rsid w:val="00470EBE"/>
    <w:rsid w:val="00470F73"/>
    <w:rsid w:val="00471283"/>
    <w:rsid w:val="00471DBB"/>
    <w:rsid w:val="00472008"/>
    <w:rsid w:val="00472056"/>
    <w:rsid w:val="00472860"/>
    <w:rsid w:val="00474306"/>
    <w:rsid w:val="004749D2"/>
    <w:rsid w:val="004749E0"/>
    <w:rsid w:val="00475A12"/>
    <w:rsid w:val="00475BCA"/>
    <w:rsid w:val="00475BDA"/>
    <w:rsid w:val="004765BA"/>
    <w:rsid w:val="00476E26"/>
    <w:rsid w:val="00476E3D"/>
    <w:rsid w:val="00476E5E"/>
    <w:rsid w:val="004775C9"/>
    <w:rsid w:val="00477B1E"/>
    <w:rsid w:val="00477DF5"/>
    <w:rsid w:val="0048073B"/>
    <w:rsid w:val="0048109C"/>
    <w:rsid w:val="0048118B"/>
    <w:rsid w:val="00481429"/>
    <w:rsid w:val="00481AD7"/>
    <w:rsid w:val="0048291C"/>
    <w:rsid w:val="00483C22"/>
    <w:rsid w:val="00483C38"/>
    <w:rsid w:val="00483D0A"/>
    <w:rsid w:val="00483EB7"/>
    <w:rsid w:val="00484196"/>
    <w:rsid w:val="00484344"/>
    <w:rsid w:val="004846F0"/>
    <w:rsid w:val="00484753"/>
    <w:rsid w:val="00485735"/>
    <w:rsid w:val="00485806"/>
    <w:rsid w:val="00485E6E"/>
    <w:rsid w:val="00486C8A"/>
    <w:rsid w:val="004873BE"/>
    <w:rsid w:val="004875BC"/>
    <w:rsid w:val="00487725"/>
    <w:rsid w:val="00487D3D"/>
    <w:rsid w:val="00487EAC"/>
    <w:rsid w:val="004904C5"/>
    <w:rsid w:val="00490773"/>
    <w:rsid w:val="00490955"/>
    <w:rsid w:val="00490D64"/>
    <w:rsid w:val="004912A3"/>
    <w:rsid w:val="00491564"/>
    <w:rsid w:val="00491ACC"/>
    <w:rsid w:val="00491B72"/>
    <w:rsid w:val="00491C1F"/>
    <w:rsid w:val="00491C3C"/>
    <w:rsid w:val="00492721"/>
    <w:rsid w:val="00492B31"/>
    <w:rsid w:val="00492F50"/>
    <w:rsid w:val="004934F9"/>
    <w:rsid w:val="0049390B"/>
    <w:rsid w:val="004939D5"/>
    <w:rsid w:val="00493AC8"/>
    <w:rsid w:val="004940AD"/>
    <w:rsid w:val="004940CB"/>
    <w:rsid w:val="004946B5"/>
    <w:rsid w:val="00495257"/>
    <w:rsid w:val="004954F3"/>
    <w:rsid w:val="00495C54"/>
    <w:rsid w:val="004960AB"/>
    <w:rsid w:val="00496389"/>
    <w:rsid w:val="004963C6"/>
    <w:rsid w:val="00496569"/>
    <w:rsid w:val="0049694A"/>
    <w:rsid w:val="00496D3B"/>
    <w:rsid w:val="0049732A"/>
    <w:rsid w:val="00497C55"/>
    <w:rsid w:val="004A06D3"/>
    <w:rsid w:val="004A16C0"/>
    <w:rsid w:val="004A2C0F"/>
    <w:rsid w:val="004A3BD8"/>
    <w:rsid w:val="004A4D16"/>
    <w:rsid w:val="004A4F0A"/>
    <w:rsid w:val="004A514E"/>
    <w:rsid w:val="004A53DC"/>
    <w:rsid w:val="004A57A2"/>
    <w:rsid w:val="004A6CCD"/>
    <w:rsid w:val="004A7197"/>
    <w:rsid w:val="004A72B1"/>
    <w:rsid w:val="004B201F"/>
    <w:rsid w:val="004B2986"/>
    <w:rsid w:val="004B36C6"/>
    <w:rsid w:val="004B488D"/>
    <w:rsid w:val="004B5102"/>
    <w:rsid w:val="004B597F"/>
    <w:rsid w:val="004B5AD5"/>
    <w:rsid w:val="004B5FE3"/>
    <w:rsid w:val="004B61EE"/>
    <w:rsid w:val="004B6415"/>
    <w:rsid w:val="004B7FD6"/>
    <w:rsid w:val="004C11FC"/>
    <w:rsid w:val="004C1211"/>
    <w:rsid w:val="004C14B4"/>
    <w:rsid w:val="004C2EFF"/>
    <w:rsid w:val="004C406E"/>
    <w:rsid w:val="004C4210"/>
    <w:rsid w:val="004C4869"/>
    <w:rsid w:val="004C4B44"/>
    <w:rsid w:val="004C4B99"/>
    <w:rsid w:val="004C4C7E"/>
    <w:rsid w:val="004C4D2A"/>
    <w:rsid w:val="004C508B"/>
    <w:rsid w:val="004C50D5"/>
    <w:rsid w:val="004C5C5A"/>
    <w:rsid w:val="004C5E17"/>
    <w:rsid w:val="004C6D4C"/>
    <w:rsid w:val="004C77BD"/>
    <w:rsid w:val="004C7C9F"/>
    <w:rsid w:val="004D2BC2"/>
    <w:rsid w:val="004D2F7A"/>
    <w:rsid w:val="004D3735"/>
    <w:rsid w:val="004D4E05"/>
    <w:rsid w:val="004D5D9B"/>
    <w:rsid w:val="004D5EE7"/>
    <w:rsid w:val="004D658B"/>
    <w:rsid w:val="004D697E"/>
    <w:rsid w:val="004D72C9"/>
    <w:rsid w:val="004D73CD"/>
    <w:rsid w:val="004D7958"/>
    <w:rsid w:val="004D7A23"/>
    <w:rsid w:val="004D7B7B"/>
    <w:rsid w:val="004D7BF0"/>
    <w:rsid w:val="004D7DA1"/>
    <w:rsid w:val="004E0098"/>
    <w:rsid w:val="004E084C"/>
    <w:rsid w:val="004E09AA"/>
    <w:rsid w:val="004E0A50"/>
    <w:rsid w:val="004E0AA3"/>
    <w:rsid w:val="004E0E16"/>
    <w:rsid w:val="004E15A0"/>
    <w:rsid w:val="004E15CA"/>
    <w:rsid w:val="004E1DA9"/>
    <w:rsid w:val="004E1F30"/>
    <w:rsid w:val="004E2069"/>
    <w:rsid w:val="004E2172"/>
    <w:rsid w:val="004E2A89"/>
    <w:rsid w:val="004E3D54"/>
    <w:rsid w:val="004E440E"/>
    <w:rsid w:val="004E476B"/>
    <w:rsid w:val="004E4D5B"/>
    <w:rsid w:val="004E52B3"/>
    <w:rsid w:val="004E5F81"/>
    <w:rsid w:val="004E613F"/>
    <w:rsid w:val="004E6857"/>
    <w:rsid w:val="004E739E"/>
    <w:rsid w:val="004E7676"/>
    <w:rsid w:val="004F04D0"/>
    <w:rsid w:val="004F05C2"/>
    <w:rsid w:val="004F098E"/>
    <w:rsid w:val="004F0C7E"/>
    <w:rsid w:val="004F10AF"/>
    <w:rsid w:val="004F1A29"/>
    <w:rsid w:val="004F1EC6"/>
    <w:rsid w:val="004F2079"/>
    <w:rsid w:val="004F26EF"/>
    <w:rsid w:val="004F2A1B"/>
    <w:rsid w:val="004F2A3C"/>
    <w:rsid w:val="004F2C1D"/>
    <w:rsid w:val="004F4CB9"/>
    <w:rsid w:val="004F56F3"/>
    <w:rsid w:val="004F5EA6"/>
    <w:rsid w:val="004F632E"/>
    <w:rsid w:val="004F634E"/>
    <w:rsid w:val="004F6FE9"/>
    <w:rsid w:val="004F7554"/>
    <w:rsid w:val="00500BEE"/>
    <w:rsid w:val="005015E1"/>
    <w:rsid w:val="005015F2"/>
    <w:rsid w:val="00501645"/>
    <w:rsid w:val="0050185F"/>
    <w:rsid w:val="0050193D"/>
    <w:rsid w:val="00501D3B"/>
    <w:rsid w:val="00503138"/>
    <w:rsid w:val="005039AE"/>
    <w:rsid w:val="0050485F"/>
    <w:rsid w:val="00504DE1"/>
    <w:rsid w:val="00504FBF"/>
    <w:rsid w:val="00505992"/>
    <w:rsid w:val="00505EBF"/>
    <w:rsid w:val="005060C3"/>
    <w:rsid w:val="00506591"/>
    <w:rsid w:val="00506876"/>
    <w:rsid w:val="00507773"/>
    <w:rsid w:val="005079D7"/>
    <w:rsid w:val="00507D40"/>
    <w:rsid w:val="005110CA"/>
    <w:rsid w:val="0051164F"/>
    <w:rsid w:val="0051262D"/>
    <w:rsid w:val="00512C6D"/>
    <w:rsid w:val="00513992"/>
    <w:rsid w:val="00513D8F"/>
    <w:rsid w:val="00513EC7"/>
    <w:rsid w:val="00513F57"/>
    <w:rsid w:val="00514197"/>
    <w:rsid w:val="00514633"/>
    <w:rsid w:val="005148DC"/>
    <w:rsid w:val="00514BED"/>
    <w:rsid w:val="00514C75"/>
    <w:rsid w:val="00515464"/>
    <w:rsid w:val="00515D02"/>
    <w:rsid w:val="00515D52"/>
    <w:rsid w:val="005164E1"/>
    <w:rsid w:val="00517B69"/>
    <w:rsid w:val="00520472"/>
    <w:rsid w:val="0052101E"/>
    <w:rsid w:val="00521143"/>
    <w:rsid w:val="00521461"/>
    <w:rsid w:val="005214A9"/>
    <w:rsid w:val="00521A88"/>
    <w:rsid w:val="00523840"/>
    <w:rsid w:val="0052467F"/>
    <w:rsid w:val="005246E8"/>
    <w:rsid w:val="00524DB7"/>
    <w:rsid w:val="00525137"/>
    <w:rsid w:val="005254C6"/>
    <w:rsid w:val="0052587D"/>
    <w:rsid w:val="00525A65"/>
    <w:rsid w:val="00525C80"/>
    <w:rsid w:val="0052629C"/>
    <w:rsid w:val="00526881"/>
    <w:rsid w:val="00526E55"/>
    <w:rsid w:val="00527075"/>
    <w:rsid w:val="0052768E"/>
    <w:rsid w:val="005311CF"/>
    <w:rsid w:val="00531A7D"/>
    <w:rsid w:val="005321D8"/>
    <w:rsid w:val="0053286B"/>
    <w:rsid w:val="00533FDD"/>
    <w:rsid w:val="0053463D"/>
    <w:rsid w:val="00534CE4"/>
    <w:rsid w:val="00535934"/>
    <w:rsid w:val="00535E71"/>
    <w:rsid w:val="00536321"/>
    <w:rsid w:val="0053635A"/>
    <w:rsid w:val="00536AE6"/>
    <w:rsid w:val="0054143F"/>
    <w:rsid w:val="00541798"/>
    <w:rsid w:val="005419C7"/>
    <w:rsid w:val="005432A9"/>
    <w:rsid w:val="00543787"/>
    <w:rsid w:val="00543E65"/>
    <w:rsid w:val="00544848"/>
    <w:rsid w:val="00544884"/>
    <w:rsid w:val="0054511D"/>
    <w:rsid w:val="005468EB"/>
    <w:rsid w:val="00546B0B"/>
    <w:rsid w:val="005478BA"/>
    <w:rsid w:val="00550ED4"/>
    <w:rsid w:val="00551AF3"/>
    <w:rsid w:val="00553AA7"/>
    <w:rsid w:val="00554120"/>
    <w:rsid w:val="005541DE"/>
    <w:rsid w:val="0055497A"/>
    <w:rsid w:val="00554E2B"/>
    <w:rsid w:val="00556237"/>
    <w:rsid w:val="005564C3"/>
    <w:rsid w:val="005566E4"/>
    <w:rsid w:val="005605CF"/>
    <w:rsid w:val="0056075B"/>
    <w:rsid w:val="00560C1B"/>
    <w:rsid w:val="00560FAA"/>
    <w:rsid w:val="00561DF9"/>
    <w:rsid w:val="00561FFA"/>
    <w:rsid w:val="0056286B"/>
    <w:rsid w:val="00562B34"/>
    <w:rsid w:val="005639C8"/>
    <w:rsid w:val="00563F10"/>
    <w:rsid w:val="005640E2"/>
    <w:rsid w:val="00564419"/>
    <w:rsid w:val="00564662"/>
    <w:rsid w:val="0056514E"/>
    <w:rsid w:val="00565CA0"/>
    <w:rsid w:val="00566A9E"/>
    <w:rsid w:val="005675A6"/>
    <w:rsid w:val="005702C3"/>
    <w:rsid w:val="00570B35"/>
    <w:rsid w:val="0057188D"/>
    <w:rsid w:val="00571A79"/>
    <w:rsid w:val="00571C29"/>
    <w:rsid w:val="00572832"/>
    <w:rsid w:val="00572886"/>
    <w:rsid w:val="005742EA"/>
    <w:rsid w:val="00575027"/>
    <w:rsid w:val="005762A0"/>
    <w:rsid w:val="0057663D"/>
    <w:rsid w:val="00576BE4"/>
    <w:rsid w:val="0057780B"/>
    <w:rsid w:val="00580216"/>
    <w:rsid w:val="0058056F"/>
    <w:rsid w:val="00580ADC"/>
    <w:rsid w:val="00580D19"/>
    <w:rsid w:val="00580E1D"/>
    <w:rsid w:val="00581E39"/>
    <w:rsid w:val="00581E8C"/>
    <w:rsid w:val="0058287C"/>
    <w:rsid w:val="0058375B"/>
    <w:rsid w:val="00583A4A"/>
    <w:rsid w:val="00583BF6"/>
    <w:rsid w:val="00583D30"/>
    <w:rsid w:val="0058407B"/>
    <w:rsid w:val="005842D3"/>
    <w:rsid w:val="005849A9"/>
    <w:rsid w:val="00584B12"/>
    <w:rsid w:val="005852A4"/>
    <w:rsid w:val="00585501"/>
    <w:rsid w:val="005859CF"/>
    <w:rsid w:val="00586381"/>
    <w:rsid w:val="0058684D"/>
    <w:rsid w:val="005871DC"/>
    <w:rsid w:val="0058755E"/>
    <w:rsid w:val="00587715"/>
    <w:rsid w:val="0058781F"/>
    <w:rsid w:val="00587D14"/>
    <w:rsid w:val="0059082B"/>
    <w:rsid w:val="005909CC"/>
    <w:rsid w:val="00590A8B"/>
    <w:rsid w:val="005916B6"/>
    <w:rsid w:val="00591755"/>
    <w:rsid w:val="00591BB8"/>
    <w:rsid w:val="00591D0C"/>
    <w:rsid w:val="005929E0"/>
    <w:rsid w:val="005945F0"/>
    <w:rsid w:val="00594D28"/>
    <w:rsid w:val="00594D33"/>
    <w:rsid w:val="00595139"/>
    <w:rsid w:val="00595D73"/>
    <w:rsid w:val="00595DD3"/>
    <w:rsid w:val="005963B9"/>
    <w:rsid w:val="0059684D"/>
    <w:rsid w:val="00596BEE"/>
    <w:rsid w:val="00596C46"/>
    <w:rsid w:val="005972FE"/>
    <w:rsid w:val="005A02A8"/>
    <w:rsid w:val="005A02F8"/>
    <w:rsid w:val="005A3428"/>
    <w:rsid w:val="005A38F7"/>
    <w:rsid w:val="005A39A2"/>
    <w:rsid w:val="005A3D12"/>
    <w:rsid w:val="005A41F6"/>
    <w:rsid w:val="005A491B"/>
    <w:rsid w:val="005A6EFF"/>
    <w:rsid w:val="005A7D5C"/>
    <w:rsid w:val="005B1CB7"/>
    <w:rsid w:val="005B1D71"/>
    <w:rsid w:val="005B3069"/>
    <w:rsid w:val="005B3628"/>
    <w:rsid w:val="005B3734"/>
    <w:rsid w:val="005B3EE5"/>
    <w:rsid w:val="005B48E8"/>
    <w:rsid w:val="005B4D24"/>
    <w:rsid w:val="005B4E08"/>
    <w:rsid w:val="005B6290"/>
    <w:rsid w:val="005B71D5"/>
    <w:rsid w:val="005B7C12"/>
    <w:rsid w:val="005B7E85"/>
    <w:rsid w:val="005C1D5F"/>
    <w:rsid w:val="005C2556"/>
    <w:rsid w:val="005C25D5"/>
    <w:rsid w:val="005C312E"/>
    <w:rsid w:val="005C340B"/>
    <w:rsid w:val="005C387B"/>
    <w:rsid w:val="005C3DC5"/>
    <w:rsid w:val="005C410F"/>
    <w:rsid w:val="005C4EC3"/>
    <w:rsid w:val="005C5211"/>
    <w:rsid w:val="005C537D"/>
    <w:rsid w:val="005C574F"/>
    <w:rsid w:val="005C5DA0"/>
    <w:rsid w:val="005C71C4"/>
    <w:rsid w:val="005C79FF"/>
    <w:rsid w:val="005C7E8D"/>
    <w:rsid w:val="005D01A4"/>
    <w:rsid w:val="005D01C5"/>
    <w:rsid w:val="005D0ED9"/>
    <w:rsid w:val="005D1781"/>
    <w:rsid w:val="005D18BB"/>
    <w:rsid w:val="005D1BB4"/>
    <w:rsid w:val="005D1E5A"/>
    <w:rsid w:val="005D1FC2"/>
    <w:rsid w:val="005D20F9"/>
    <w:rsid w:val="005D28B0"/>
    <w:rsid w:val="005D29DA"/>
    <w:rsid w:val="005D2F6B"/>
    <w:rsid w:val="005D4111"/>
    <w:rsid w:val="005D457F"/>
    <w:rsid w:val="005D599F"/>
    <w:rsid w:val="005D5CD0"/>
    <w:rsid w:val="005D6716"/>
    <w:rsid w:val="005D6CC8"/>
    <w:rsid w:val="005D6F9E"/>
    <w:rsid w:val="005D72B9"/>
    <w:rsid w:val="005E09DB"/>
    <w:rsid w:val="005E0A80"/>
    <w:rsid w:val="005E0B4D"/>
    <w:rsid w:val="005E0E8D"/>
    <w:rsid w:val="005E1809"/>
    <w:rsid w:val="005E2326"/>
    <w:rsid w:val="005E28DB"/>
    <w:rsid w:val="005E41FD"/>
    <w:rsid w:val="005E5C66"/>
    <w:rsid w:val="005E6594"/>
    <w:rsid w:val="005E661E"/>
    <w:rsid w:val="005E698B"/>
    <w:rsid w:val="005E6D50"/>
    <w:rsid w:val="005E778C"/>
    <w:rsid w:val="005E7840"/>
    <w:rsid w:val="005F051C"/>
    <w:rsid w:val="005F0FF3"/>
    <w:rsid w:val="005F19EA"/>
    <w:rsid w:val="005F1BC8"/>
    <w:rsid w:val="005F2149"/>
    <w:rsid w:val="005F3340"/>
    <w:rsid w:val="005F36EB"/>
    <w:rsid w:val="005F39DC"/>
    <w:rsid w:val="005F4C1F"/>
    <w:rsid w:val="005F6AE5"/>
    <w:rsid w:val="005F73A3"/>
    <w:rsid w:val="005F7500"/>
    <w:rsid w:val="005F7511"/>
    <w:rsid w:val="005F75F6"/>
    <w:rsid w:val="005F7A6D"/>
    <w:rsid w:val="005F7EA4"/>
    <w:rsid w:val="00600A9C"/>
    <w:rsid w:val="0060255A"/>
    <w:rsid w:val="006026A1"/>
    <w:rsid w:val="00603393"/>
    <w:rsid w:val="00603E14"/>
    <w:rsid w:val="00604556"/>
    <w:rsid w:val="0060455F"/>
    <w:rsid w:val="006046FC"/>
    <w:rsid w:val="00604EFD"/>
    <w:rsid w:val="006051BD"/>
    <w:rsid w:val="006052CC"/>
    <w:rsid w:val="0060533D"/>
    <w:rsid w:val="0060552C"/>
    <w:rsid w:val="0060588A"/>
    <w:rsid w:val="00605A26"/>
    <w:rsid w:val="00606647"/>
    <w:rsid w:val="006112CA"/>
    <w:rsid w:val="00611A99"/>
    <w:rsid w:val="00611BB9"/>
    <w:rsid w:val="00612437"/>
    <w:rsid w:val="00612A07"/>
    <w:rsid w:val="00613276"/>
    <w:rsid w:val="00613453"/>
    <w:rsid w:val="00613D15"/>
    <w:rsid w:val="00614025"/>
    <w:rsid w:val="0061663D"/>
    <w:rsid w:val="00616A3C"/>
    <w:rsid w:val="006170B1"/>
    <w:rsid w:val="006175BF"/>
    <w:rsid w:val="00620354"/>
    <w:rsid w:val="006206D0"/>
    <w:rsid w:val="00620F16"/>
    <w:rsid w:val="006212AF"/>
    <w:rsid w:val="00621830"/>
    <w:rsid w:val="0062283E"/>
    <w:rsid w:val="006236A1"/>
    <w:rsid w:val="00623D94"/>
    <w:rsid w:val="00623FFA"/>
    <w:rsid w:val="0062400E"/>
    <w:rsid w:val="006243D9"/>
    <w:rsid w:val="0062458A"/>
    <w:rsid w:val="0062459A"/>
    <w:rsid w:val="006247D4"/>
    <w:rsid w:val="00624B7B"/>
    <w:rsid w:val="00625506"/>
    <w:rsid w:val="00625CB0"/>
    <w:rsid w:val="00625EA1"/>
    <w:rsid w:val="00625F01"/>
    <w:rsid w:val="00626977"/>
    <w:rsid w:val="006270DF"/>
    <w:rsid w:val="00627D63"/>
    <w:rsid w:val="0063017F"/>
    <w:rsid w:val="00630372"/>
    <w:rsid w:val="006304F8"/>
    <w:rsid w:val="00630685"/>
    <w:rsid w:val="00631D3E"/>
    <w:rsid w:val="00632121"/>
    <w:rsid w:val="00632FEC"/>
    <w:rsid w:val="006330A4"/>
    <w:rsid w:val="00633893"/>
    <w:rsid w:val="0063426D"/>
    <w:rsid w:val="0063472D"/>
    <w:rsid w:val="006350E3"/>
    <w:rsid w:val="00635258"/>
    <w:rsid w:val="00635699"/>
    <w:rsid w:val="006358FE"/>
    <w:rsid w:val="00636243"/>
    <w:rsid w:val="006363D9"/>
    <w:rsid w:val="00636D0F"/>
    <w:rsid w:val="0063751D"/>
    <w:rsid w:val="00637F38"/>
    <w:rsid w:val="00640AE3"/>
    <w:rsid w:val="0064177C"/>
    <w:rsid w:val="006430F2"/>
    <w:rsid w:val="006436C4"/>
    <w:rsid w:val="00643C9B"/>
    <w:rsid w:val="006448DA"/>
    <w:rsid w:val="00644AC4"/>
    <w:rsid w:val="006467B0"/>
    <w:rsid w:val="00646FAF"/>
    <w:rsid w:val="00647288"/>
    <w:rsid w:val="00647BB2"/>
    <w:rsid w:val="00650CC4"/>
    <w:rsid w:val="00651478"/>
    <w:rsid w:val="00651545"/>
    <w:rsid w:val="006519CF"/>
    <w:rsid w:val="006521F2"/>
    <w:rsid w:val="0065272D"/>
    <w:rsid w:val="0065375E"/>
    <w:rsid w:val="00653AE3"/>
    <w:rsid w:val="00653D2C"/>
    <w:rsid w:val="00653F9E"/>
    <w:rsid w:val="00654C00"/>
    <w:rsid w:val="0065507A"/>
    <w:rsid w:val="00655FEE"/>
    <w:rsid w:val="0065602D"/>
    <w:rsid w:val="00656319"/>
    <w:rsid w:val="00656795"/>
    <w:rsid w:val="00657231"/>
    <w:rsid w:val="00657E66"/>
    <w:rsid w:val="0066137B"/>
    <w:rsid w:val="00662282"/>
    <w:rsid w:val="00662560"/>
    <w:rsid w:val="00662DA2"/>
    <w:rsid w:val="0066362F"/>
    <w:rsid w:val="0066396E"/>
    <w:rsid w:val="006645EE"/>
    <w:rsid w:val="00664911"/>
    <w:rsid w:val="0066526E"/>
    <w:rsid w:val="006652BA"/>
    <w:rsid w:val="00665B7F"/>
    <w:rsid w:val="00666148"/>
    <w:rsid w:val="006665C9"/>
    <w:rsid w:val="00666ADF"/>
    <w:rsid w:val="00667E08"/>
    <w:rsid w:val="00667E19"/>
    <w:rsid w:val="006702C1"/>
    <w:rsid w:val="006724E6"/>
    <w:rsid w:val="00672598"/>
    <w:rsid w:val="00672A20"/>
    <w:rsid w:val="0067347A"/>
    <w:rsid w:val="00674B74"/>
    <w:rsid w:val="00674EB1"/>
    <w:rsid w:val="0067535E"/>
    <w:rsid w:val="006759E1"/>
    <w:rsid w:val="00675BAD"/>
    <w:rsid w:val="0067610B"/>
    <w:rsid w:val="006766AC"/>
    <w:rsid w:val="00676E70"/>
    <w:rsid w:val="00677049"/>
    <w:rsid w:val="00677805"/>
    <w:rsid w:val="00677E04"/>
    <w:rsid w:val="0068063F"/>
    <w:rsid w:val="006813BB"/>
    <w:rsid w:val="006813FF"/>
    <w:rsid w:val="006816A7"/>
    <w:rsid w:val="00682AA3"/>
    <w:rsid w:val="00682C0B"/>
    <w:rsid w:val="00683561"/>
    <w:rsid w:val="006835E8"/>
    <w:rsid w:val="00685036"/>
    <w:rsid w:val="0068590D"/>
    <w:rsid w:val="0068635F"/>
    <w:rsid w:val="00686E2C"/>
    <w:rsid w:val="0068729E"/>
    <w:rsid w:val="00687E2E"/>
    <w:rsid w:val="00687EF8"/>
    <w:rsid w:val="00687F8F"/>
    <w:rsid w:val="006900D7"/>
    <w:rsid w:val="00691030"/>
    <w:rsid w:val="006915FE"/>
    <w:rsid w:val="006919A9"/>
    <w:rsid w:val="00691CF7"/>
    <w:rsid w:val="00691DB8"/>
    <w:rsid w:val="0069228D"/>
    <w:rsid w:val="00692387"/>
    <w:rsid w:val="00692799"/>
    <w:rsid w:val="00693D60"/>
    <w:rsid w:val="00693E1D"/>
    <w:rsid w:val="0069431C"/>
    <w:rsid w:val="00694D30"/>
    <w:rsid w:val="00694F7F"/>
    <w:rsid w:val="0069513E"/>
    <w:rsid w:val="006951A1"/>
    <w:rsid w:val="006958C1"/>
    <w:rsid w:val="006958DE"/>
    <w:rsid w:val="006959C7"/>
    <w:rsid w:val="006961B5"/>
    <w:rsid w:val="00696EFB"/>
    <w:rsid w:val="00696F21"/>
    <w:rsid w:val="006975B5"/>
    <w:rsid w:val="0069795D"/>
    <w:rsid w:val="00697982"/>
    <w:rsid w:val="006A1062"/>
    <w:rsid w:val="006A1310"/>
    <w:rsid w:val="006A1BEA"/>
    <w:rsid w:val="006A1DE5"/>
    <w:rsid w:val="006A1E6A"/>
    <w:rsid w:val="006A22AF"/>
    <w:rsid w:val="006A22FE"/>
    <w:rsid w:val="006A2350"/>
    <w:rsid w:val="006A2513"/>
    <w:rsid w:val="006A2586"/>
    <w:rsid w:val="006A28F4"/>
    <w:rsid w:val="006A2C31"/>
    <w:rsid w:val="006A2D1B"/>
    <w:rsid w:val="006A39BA"/>
    <w:rsid w:val="006A3CE8"/>
    <w:rsid w:val="006A3F28"/>
    <w:rsid w:val="006A415B"/>
    <w:rsid w:val="006A4D2B"/>
    <w:rsid w:val="006A5264"/>
    <w:rsid w:val="006A57C5"/>
    <w:rsid w:val="006A62E1"/>
    <w:rsid w:val="006A6581"/>
    <w:rsid w:val="006A74DB"/>
    <w:rsid w:val="006A7C2B"/>
    <w:rsid w:val="006B037E"/>
    <w:rsid w:val="006B05EE"/>
    <w:rsid w:val="006B192D"/>
    <w:rsid w:val="006B2046"/>
    <w:rsid w:val="006B20AC"/>
    <w:rsid w:val="006B2373"/>
    <w:rsid w:val="006B2A1B"/>
    <w:rsid w:val="006B39EE"/>
    <w:rsid w:val="006B3B82"/>
    <w:rsid w:val="006B3F5D"/>
    <w:rsid w:val="006B48F8"/>
    <w:rsid w:val="006B4F51"/>
    <w:rsid w:val="006B51FE"/>
    <w:rsid w:val="006B6844"/>
    <w:rsid w:val="006B6C58"/>
    <w:rsid w:val="006B7B40"/>
    <w:rsid w:val="006C0129"/>
    <w:rsid w:val="006C04A9"/>
    <w:rsid w:val="006C071A"/>
    <w:rsid w:val="006C110C"/>
    <w:rsid w:val="006C191D"/>
    <w:rsid w:val="006C1EA8"/>
    <w:rsid w:val="006C27AB"/>
    <w:rsid w:val="006C2A53"/>
    <w:rsid w:val="006C2EB1"/>
    <w:rsid w:val="006C39A3"/>
    <w:rsid w:val="006C3FED"/>
    <w:rsid w:val="006C500C"/>
    <w:rsid w:val="006C5FA6"/>
    <w:rsid w:val="006C6E8B"/>
    <w:rsid w:val="006C7C03"/>
    <w:rsid w:val="006D1052"/>
    <w:rsid w:val="006D20D8"/>
    <w:rsid w:val="006D227B"/>
    <w:rsid w:val="006D2424"/>
    <w:rsid w:val="006D2D2F"/>
    <w:rsid w:val="006D2FB7"/>
    <w:rsid w:val="006D3B97"/>
    <w:rsid w:val="006D4038"/>
    <w:rsid w:val="006D5612"/>
    <w:rsid w:val="006D5D68"/>
    <w:rsid w:val="006D6302"/>
    <w:rsid w:val="006D667E"/>
    <w:rsid w:val="006D6E9D"/>
    <w:rsid w:val="006D729D"/>
    <w:rsid w:val="006D7A9E"/>
    <w:rsid w:val="006E1AD0"/>
    <w:rsid w:val="006E1D26"/>
    <w:rsid w:val="006E2294"/>
    <w:rsid w:val="006E2645"/>
    <w:rsid w:val="006E2726"/>
    <w:rsid w:val="006E31F2"/>
    <w:rsid w:val="006E4DAD"/>
    <w:rsid w:val="006E4F29"/>
    <w:rsid w:val="006E5D14"/>
    <w:rsid w:val="006E5E23"/>
    <w:rsid w:val="006E6848"/>
    <w:rsid w:val="006E6A08"/>
    <w:rsid w:val="006E6FEC"/>
    <w:rsid w:val="006E7B0C"/>
    <w:rsid w:val="006E7D6C"/>
    <w:rsid w:val="006F007A"/>
    <w:rsid w:val="006F021A"/>
    <w:rsid w:val="006F0634"/>
    <w:rsid w:val="006F0984"/>
    <w:rsid w:val="006F0B43"/>
    <w:rsid w:val="006F108B"/>
    <w:rsid w:val="006F1577"/>
    <w:rsid w:val="006F1BF4"/>
    <w:rsid w:val="006F2056"/>
    <w:rsid w:val="006F217F"/>
    <w:rsid w:val="006F3159"/>
    <w:rsid w:val="006F375E"/>
    <w:rsid w:val="006F4D93"/>
    <w:rsid w:val="006F4F08"/>
    <w:rsid w:val="006F5078"/>
    <w:rsid w:val="006F51B0"/>
    <w:rsid w:val="006F5636"/>
    <w:rsid w:val="006F5BFA"/>
    <w:rsid w:val="006F7591"/>
    <w:rsid w:val="006F7D35"/>
    <w:rsid w:val="006F7D3D"/>
    <w:rsid w:val="006F7D62"/>
    <w:rsid w:val="006F7FD8"/>
    <w:rsid w:val="007003FD"/>
    <w:rsid w:val="007007C1"/>
    <w:rsid w:val="007008FA"/>
    <w:rsid w:val="007010E2"/>
    <w:rsid w:val="00701D71"/>
    <w:rsid w:val="00702C31"/>
    <w:rsid w:val="00702D3B"/>
    <w:rsid w:val="00703050"/>
    <w:rsid w:val="00703444"/>
    <w:rsid w:val="00703567"/>
    <w:rsid w:val="00703997"/>
    <w:rsid w:val="00704520"/>
    <w:rsid w:val="00704940"/>
    <w:rsid w:val="007059C5"/>
    <w:rsid w:val="0070654E"/>
    <w:rsid w:val="00706CEF"/>
    <w:rsid w:val="00706F31"/>
    <w:rsid w:val="0070725C"/>
    <w:rsid w:val="007077EB"/>
    <w:rsid w:val="00707C26"/>
    <w:rsid w:val="00710884"/>
    <w:rsid w:val="00710B9E"/>
    <w:rsid w:val="007115CB"/>
    <w:rsid w:val="00711702"/>
    <w:rsid w:val="00711BD9"/>
    <w:rsid w:val="00712153"/>
    <w:rsid w:val="0071224C"/>
    <w:rsid w:val="00712575"/>
    <w:rsid w:val="00712E31"/>
    <w:rsid w:val="0071301A"/>
    <w:rsid w:val="00713F4C"/>
    <w:rsid w:val="007143EE"/>
    <w:rsid w:val="0071448B"/>
    <w:rsid w:val="00715D86"/>
    <w:rsid w:val="00715DA2"/>
    <w:rsid w:val="00716F07"/>
    <w:rsid w:val="00716F8D"/>
    <w:rsid w:val="0071700E"/>
    <w:rsid w:val="00717AF8"/>
    <w:rsid w:val="00717E0F"/>
    <w:rsid w:val="00720AED"/>
    <w:rsid w:val="00721F81"/>
    <w:rsid w:val="00722695"/>
    <w:rsid w:val="0072361A"/>
    <w:rsid w:val="00723681"/>
    <w:rsid w:val="00723930"/>
    <w:rsid w:val="00723F4B"/>
    <w:rsid w:val="00724C99"/>
    <w:rsid w:val="0072514D"/>
    <w:rsid w:val="007258BB"/>
    <w:rsid w:val="00725DB4"/>
    <w:rsid w:val="00725DE5"/>
    <w:rsid w:val="00726B20"/>
    <w:rsid w:val="00726C7F"/>
    <w:rsid w:val="00727028"/>
    <w:rsid w:val="0072772C"/>
    <w:rsid w:val="00727E36"/>
    <w:rsid w:val="00731D2B"/>
    <w:rsid w:val="007327E3"/>
    <w:rsid w:val="007327EB"/>
    <w:rsid w:val="00732B23"/>
    <w:rsid w:val="00733261"/>
    <w:rsid w:val="007338B0"/>
    <w:rsid w:val="00733B6B"/>
    <w:rsid w:val="00734BE2"/>
    <w:rsid w:val="00735251"/>
    <w:rsid w:val="007352CD"/>
    <w:rsid w:val="00735309"/>
    <w:rsid w:val="00735822"/>
    <w:rsid w:val="00735E3C"/>
    <w:rsid w:val="007369CA"/>
    <w:rsid w:val="007372B4"/>
    <w:rsid w:val="0073743A"/>
    <w:rsid w:val="00737909"/>
    <w:rsid w:val="007411C0"/>
    <w:rsid w:val="00741EFE"/>
    <w:rsid w:val="00742288"/>
    <w:rsid w:val="007427BA"/>
    <w:rsid w:val="007431E5"/>
    <w:rsid w:val="0074387C"/>
    <w:rsid w:val="007439F5"/>
    <w:rsid w:val="00743DB7"/>
    <w:rsid w:val="00743F8C"/>
    <w:rsid w:val="0074421B"/>
    <w:rsid w:val="0074479B"/>
    <w:rsid w:val="007450BD"/>
    <w:rsid w:val="007458CB"/>
    <w:rsid w:val="00747551"/>
    <w:rsid w:val="00747717"/>
    <w:rsid w:val="00747A35"/>
    <w:rsid w:val="00750D19"/>
    <w:rsid w:val="007511DD"/>
    <w:rsid w:val="00751FE3"/>
    <w:rsid w:val="007526B8"/>
    <w:rsid w:val="0075320D"/>
    <w:rsid w:val="007536D8"/>
    <w:rsid w:val="007538BB"/>
    <w:rsid w:val="00753B4C"/>
    <w:rsid w:val="00753C6F"/>
    <w:rsid w:val="00753C87"/>
    <w:rsid w:val="0075413A"/>
    <w:rsid w:val="0075519B"/>
    <w:rsid w:val="0075574B"/>
    <w:rsid w:val="00755869"/>
    <w:rsid w:val="00755A46"/>
    <w:rsid w:val="00755ABC"/>
    <w:rsid w:val="00755C38"/>
    <w:rsid w:val="00756F39"/>
    <w:rsid w:val="007576D0"/>
    <w:rsid w:val="00757DCD"/>
    <w:rsid w:val="0076038A"/>
    <w:rsid w:val="00760F67"/>
    <w:rsid w:val="00762686"/>
    <w:rsid w:val="00762CA4"/>
    <w:rsid w:val="00763107"/>
    <w:rsid w:val="00763B67"/>
    <w:rsid w:val="00764268"/>
    <w:rsid w:val="0076426F"/>
    <w:rsid w:val="007647C4"/>
    <w:rsid w:val="007648A1"/>
    <w:rsid w:val="007649ED"/>
    <w:rsid w:val="0076511D"/>
    <w:rsid w:val="0076570B"/>
    <w:rsid w:val="00765B1E"/>
    <w:rsid w:val="007660B1"/>
    <w:rsid w:val="007662F3"/>
    <w:rsid w:val="007665CA"/>
    <w:rsid w:val="0076660A"/>
    <w:rsid w:val="00766FFB"/>
    <w:rsid w:val="00767013"/>
    <w:rsid w:val="007670BC"/>
    <w:rsid w:val="007678B4"/>
    <w:rsid w:val="00767A14"/>
    <w:rsid w:val="007706C8"/>
    <w:rsid w:val="007707AD"/>
    <w:rsid w:val="00770AF8"/>
    <w:rsid w:val="00770C33"/>
    <w:rsid w:val="007714B9"/>
    <w:rsid w:val="00772586"/>
    <w:rsid w:val="00773D65"/>
    <w:rsid w:val="00774180"/>
    <w:rsid w:val="00775679"/>
    <w:rsid w:val="007758A0"/>
    <w:rsid w:val="00775A79"/>
    <w:rsid w:val="00775FB7"/>
    <w:rsid w:val="0077623B"/>
    <w:rsid w:val="007764D9"/>
    <w:rsid w:val="007770EA"/>
    <w:rsid w:val="007772A1"/>
    <w:rsid w:val="00777B1D"/>
    <w:rsid w:val="0078017C"/>
    <w:rsid w:val="00780E7B"/>
    <w:rsid w:val="0078106D"/>
    <w:rsid w:val="0078119B"/>
    <w:rsid w:val="00781410"/>
    <w:rsid w:val="00781576"/>
    <w:rsid w:val="007822FD"/>
    <w:rsid w:val="007826AF"/>
    <w:rsid w:val="0078271E"/>
    <w:rsid w:val="00782A25"/>
    <w:rsid w:val="00782FC7"/>
    <w:rsid w:val="007838FD"/>
    <w:rsid w:val="00783CEB"/>
    <w:rsid w:val="007847CB"/>
    <w:rsid w:val="007859BD"/>
    <w:rsid w:val="00785D40"/>
    <w:rsid w:val="00786B3A"/>
    <w:rsid w:val="00786CA4"/>
    <w:rsid w:val="00786EE1"/>
    <w:rsid w:val="00787149"/>
    <w:rsid w:val="007876EE"/>
    <w:rsid w:val="00787D33"/>
    <w:rsid w:val="00787E11"/>
    <w:rsid w:val="00787EFD"/>
    <w:rsid w:val="00787FF4"/>
    <w:rsid w:val="007900E2"/>
    <w:rsid w:val="00790736"/>
    <w:rsid w:val="007929BB"/>
    <w:rsid w:val="00792A02"/>
    <w:rsid w:val="00792D10"/>
    <w:rsid w:val="007943B7"/>
    <w:rsid w:val="00794799"/>
    <w:rsid w:val="007948A3"/>
    <w:rsid w:val="00795874"/>
    <w:rsid w:val="00795DBB"/>
    <w:rsid w:val="00795F31"/>
    <w:rsid w:val="007961DA"/>
    <w:rsid w:val="00796431"/>
    <w:rsid w:val="00796509"/>
    <w:rsid w:val="00796684"/>
    <w:rsid w:val="00796AD9"/>
    <w:rsid w:val="007975F0"/>
    <w:rsid w:val="007976EA"/>
    <w:rsid w:val="00797CD6"/>
    <w:rsid w:val="007A0C3E"/>
    <w:rsid w:val="007A15A3"/>
    <w:rsid w:val="007A21F6"/>
    <w:rsid w:val="007A3863"/>
    <w:rsid w:val="007A3C4D"/>
    <w:rsid w:val="007A4266"/>
    <w:rsid w:val="007A53D4"/>
    <w:rsid w:val="007A5CF3"/>
    <w:rsid w:val="007A5E17"/>
    <w:rsid w:val="007A5E39"/>
    <w:rsid w:val="007A6AFF"/>
    <w:rsid w:val="007A78AA"/>
    <w:rsid w:val="007B071D"/>
    <w:rsid w:val="007B0F42"/>
    <w:rsid w:val="007B104A"/>
    <w:rsid w:val="007B132F"/>
    <w:rsid w:val="007B18FA"/>
    <w:rsid w:val="007B1994"/>
    <w:rsid w:val="007B272A"/>
    <w:rsid w:val="007B2834"/>
    <w:rsid w:val="007B3780"/>
    <w:rsid w:val="007B3785"/>
    <w:rsid w:val="007B38F0"/>
    <w:rsid w:val="007B3B4A"/>
    <w:rsid w:val="007B4523"/>
    <w:rsid w:val="007B4598"/>
    <w:rsid w:val="007B589B"/>
    <w:rsid w:val="007B66FD"/>
    <w:rsid w:val="007B6D7E"/>
    <w:rsid w:val="007B71C0"/>
    <w:rsid w:val="007B7A17"/>
    <w:rsid w:val="007B7BF0"/>
    <w:rsid w:val="007C01C4"/>
    <w:rsid w:val="007C0C61"/>
    <w:rsid w:val="007C19A4"/>
    <w:rsid w:val="007C2D98"/>
    <w:rsid w:val="007C3459"/>
    <w:rsid w:val="007C3681"/>
    <w:rsid w:val="007C3714"/>
    <w:rsid w:val="007C3CB3"/>
    <w:rsid w:val="007C4238"/>
    <w:rsid w:val="007C4C2C"/>
    <w:rsid w:val="007C5A5A"/>
    <w:rsid w:val="007C5E8E"/>
    <w:rsid w:val="007C60E1"/>
    <w:rsid w:val="007C6174"/>
    <w:rsid w:val="007C6D4C"/>
    <w:rsid w:val="007C741C"/>
    <w:rsid w:val="007C7D6B"/>
    <w:rsid w:val="007D0253"/>
    <w:rsid w:val="007D0C1C"/>
    <w:rsid w:val="007D1F44"/>
    <w:rsid w:val="007D1FCD"/>
    <w:rsid w:val="007D2E8E"/>
    <w:rsid w:val="007D383F"/>
    <w:rsid w:val="007D3D12"/>
    <w:rsid w:val="007D4B0C"/>
    <w:rsid w:val="007D5411"/>
    <w:rsid w:val="007D5831"/>
    <w:rsid w:val="007D5AD5"/>
    <w:rsid w:val="007D5B80"/>
    <w:rsid w:val="007D5CDA"/>
    <w:rsid w:val="007D5DF1"/>
    <w:rsid w:val="007D67E0"/>
    <w:rsid w:val="007D782C"/>
    <w:rsid w:val="007E031D"/>
    <w:rsid w:val="007E0452"/>
    <w:rsid w:val="007E07EE"/>
    <w:rsid w:val="007E0CCD"/>
    <w:rsid w:val="007E1947"/>
    <w:rsid w:val="007E2C7E"/>
    <w:rsid w:val="007E2DAD"/>
    <w:rsid w:val="007E316B"/>
    <w:rsid w:val="007E33F2"/>
    <w:rsid w:val="007E33F5"/>
    <w:rsid w:val="007E40C1"/>
    <w:rsid w:val="007E459D"/>
    <w:rsid w:val="007E4947"/>
    <w:rsid w:val="007E4BDC"/>
    <w:rsid w:val="007E5362"/>
    <w:rsid w:val="007E590C"/>
    <w:rsid w:val="007E61D3"/>
    <w:rsid w:val="007E7451"/>
    <w:rsid w:val="007E750F"/>
    <w:rsid w:val="007E7578"/>
    <w:rsid w:val="007E7C4F"/>
    <w:rsid w:val="007E7C86"/>
    <w:rsid w:val="007E7EE1"/>
    <w:rsid w:val="007E7F5A"/>
    <w:rsid w:val="007F0228"/>
    <w:rsid w:val="007F0231"/>
    <w:rsid w:val="007F1978"/>
    <w:rsid w:val="007F230E"/>
    <w:rsid w:val="007F258A"/>
    <w:rsid w:val="007F34A0"/>
    <w:rsid w:val="007F3878"/>
    <w:rsid w:val="007F391B"/>
    <w:rsid w:val="007F3F5A"/>
    <w:rsid w:val="007F4064"/>
    <w:rsid w:val="007F50FC"/>
    <w:rsid w:val="007F5755"/>
    <w:rsid w:val="007F5EC4"/>
    <w:rsid w:val="007F6732"/>
    <w:rsid w:val="007F7F59"/>
    <w:rsid w:val="0080191C"/>
    <w:rsid w:val="00802EA9"/>
    <w:rsid w:val="0080314A"/>
    <w:rsid w:val="00803507"/>
    <w:rsid w:val="00803C6C"/>
    <w:rsid w:val="00803E2E"/>
    <w:rsid w:val="00804ABE"/>
    <w:rsid w:val="008051B8"/>
    <w:rsid w:val="008058C0"/>
    <w:rsid w:val="008059CE"/>
    <w:rsid w:val="008060BA"/>
    <w:rsid w:val="00806217"/>
    <w:rsid w:val="008062E8"/>
    <w:rsid w:val="0080684D"/>
    <w:rsid w:val="00807121"/>
    <w:rsid w:val="00807D32"/>
    <w:rsid w:val="00810F25"/>
    <w:rsid w:val="00811855"/>
    <w:rsid w:val="00811BEE"/>
    <w:rsid w:val="008120FE"/>
    <w:rsid w:val="008121A5"/>
    <w:rsid w:val="008128F3"/>
    <w:rsid w:val="00814218"/>
    <w:rsid w:val="00814625"/>
    <w:rsid w:val="0081482A"/>
    <w:rsid w:val="00814B89"/>
    <w:rsid w:val="00814CD8"/>
    <w:rsid w:val="00814EDA"/>
    <w:rsid w:val="0081525B"/>
    <w:rsid w:val="008154D9"/>
    <w:rsid w:val="00815618"/>
    <w:rsid w:val="0081601E"/>
    <w:rsid w:val="00816218"/>
    <w:rsid w:val="00816711"/>
    <w:rsid w:val="00816AF0"/>
    <w:rsid w:val="00816C17"/>
    <w:rsid w:val="00817B73"/>
    <w:rsid w:val="008206D7"/>
    <w:rsid w:val="00820B09"/>
    <w:rsid w:val="00820BC1"/>
    <w:rsid w:val="00821C72"/>
    <w:rsid w:val="008224A0"/>
    <w:rsid w:val="00822A60"/>
    <w:rsid w:val="00822A7E"/>
    <w:rsid w:val="00823521"/>
    <w:rsid w:val="00823DC8"/>
    <w:rsid w:val="0082404C"/>
    <w:rsid w:val="00824184"/>
    <w:rsid w:val="008242B4"/>
    <w:rsid w:val="0082451B"/>
    <w:rsid w:val="00825B1C"/>
    <w:rsid w:val="008265C5"/>
    <w:rsid w:val="00826B8B"/>
    <w:rsid w:val="00826BF2"/>
    <w:rsid w:val="008272CF"/>
    <w:rsid w:val="008275C0"/>
    <w:rsid w:val="008277DF"/>
    <w:rsid w:val="008305F1"/>
    <w:rsid w:val="008307FA"/>
    <w:rsid w:val="00830A55"/>
    <w:rsid w:val="008314FE"/>
    <w:rsid w:val="00832277"/>
    <w:rsid w:val="00832789"/>
    <w:rsid w:val="00833063"/>
    <w:rsid w:val="00833604"/>
    <w:rsid w:val="008341A5"/>
    <w:rsid w:val="0083479B"/>
    <w:rsid w:val="00834B4E"/>
    <w:rsid w:val="00835414"/>
    <w:rsid w:val="0083606A"/>
    <w:rsid w:val="00836784"/>
    <w:rsid w:val="00836D33"/>
    <w:rsid w:val="0083782E"/>
    <w:rsid w:val="00837E47"/>
    <w:rsid w:val="008403FC"/>
    <w:rsid w:val="00840443"/>
    <w:rsid w:val="00840746"/>
    <w:rsid w:val="00840940"/>
    <w:rsid w:val="00840C05"/>
    <w:rsid w:val="00840F67"/>
    <w:rsid w:val="008410BC"/>
    <w:rsid w:val="00841146"/>
    <w:rsid w:val="00841847"/>
    <w:rsid w:val="00841B51"/>
    <w:rsid w:val="00842057"/>
    <w:rsid w:val="0084230F"/>
    <w:rsid w:val="00842406"/>
    <w:rsid w:val="00842AE9"/>
    <w:rsid w:val="00843BE5"/>
    <w:rsid w:val="00845B8F"/>
    <w:rsid w:val="008463F3"/>
    <w:rsid w:val="00846D6E"/>
    <w:rsid w:val="0084789D"/>
    <w:rsid w:val="008511D6"/>
    <w:rsid w:val="00851B03"/>
    <w:rsid w:val="00851E58"/>
    <w:rsid w:val="00851E79"/>
    <w:rsid w:val="00851F27"/>
    <w:rsid w:val="00851F3A"/>
    <w:rsid w:val="00852B80"/>
    <w:rsid w:val="00853D9A"/>
    <w:rsid w:val="008540C0"/>
    <w:rsid w:val="0085416A"/>
    <w:rsid w:val="00855BB1"/>
    <w:rsid w:val="00855C64"/>
    <w:rsid w:val="00855C98"/>
    <w:rsid w:val="00857108"/>
    <w:rsid w:val="008572DA"/>
    <w:rsid w:val="00857555"/>
    <w:rsid w:val="00860D4F"/>
    <w:rsid w:val="00860E3F"/>
    <w:rsid w:val="00862395"/>
    <w:rsid w:val="008625FB"/>
    <w:rsid w:val="00862DFA"/>
    <w:rsid w:val="008634CB"/>
    <w:rsid w:val="008638D4"/>
    <w:rsid w:val="008641D3"/>
    <w:rsid w:val="008646CD"/>
    <w:rsid w:val="008648EB"/>
    <w:rsid w:val="008649CB"/>
    <w:rsid w:val="00867499"/>
    <w:rsid w:val="00870020"/>
    <w:rsid w:val="00870800"/>
    <w:rsid w:val="00870939"/>
    <w:rsid w:val="008711A6"/>
    <w:rsid w:val="00871AF8"/>
    <w:rsid w:val="00871BAF"/>
    <w:rsid w:val="00871CE1"/>
    <w:rsid w:val="0087265B"/>
    <w:rsid w:val="00873610"/>
    <w:rsid w:val="0087370E"/>
    <w:rsid w:val="008750EC"/>
    <w:rsid w:val="008756E7"/>
    <w:rsid w:val="0087593C"/>
    <w:rsid w:val="0087733B"/>
    <w:rsid w:val="00877566"/>
    <w:rsid w:val="0087764F"/>
    <w:rsid w:val="0087772C"/>
    <w:rsid w:val="0087787E"/>
    <w:rsid w:val="00877CE1"/>
    <w:rsid w:val="00880058"/>
    <w:rsid w:val="008800CA"/>
    <w:rsid w:val="00880B71"/>
    <w:rsid w:val="008810FE"/>
    <w:rsid w:val="00883A6A"/>
    <w:rsid w:val="00883DF5"/>
    <w:rsid w:val="008844DB"/>
    <w:rsid w:val="0088465D"/>
    <w:rsid w:val="00884A39"/>
    <w:rsid w:val="00884CCD"/>
    <w:rsid w:val="0088504F"/>
    <w:rsid w:val="008853D6"/>
    <w:rsid w:val="0088602F"/>
    <w:rsid w:val="00886037"/>
    <w:rsid w:val="00886461"/>
    <w:rsid w:val="00886571"/>
    <w:rsid w:val="00887CB7"/>
    <w:rsid w:val="00887DEC"/>
    <w:rsid w:val="00887EC6"/>
    <w:rsid w:val="008904A2"/>
    <w:rsid w:val="00890520"/>
    <w:rsid w:val="0089079B"/>
    <w:rsid w:val="00891FC8"/>
    <w:rsid w:val="0089211E"/>
    <w:rsid w:val="008927C6"/>
    <w:rsid w:val="00892A4A"/>
    <w:rsid w:val="00892C8E"/>
    <w:rsid w:val="00892F14"/>
    <w:rsid w:val="0089355F"/>
    <w:rsid w:val="008949CB"/>
    <w:rsid w:val="00894B49"/>
    <w:rsid w:val="00894FC0"/>
    <w:rsid w:val="00895255"/>
    <w:rsid w:val="008955E3"/>
    <w:rsid w:val="0089583A"/>
    <w:rsid w:val="008958F3"/>
    <w:rsid w:val="00896127"/>
    <w:rsid w:val="00897275"/>
    <w:rsid w:val="0089727D"/>
    <w:rsid w:val="008A0030"/>
    <w:rsid w:val="008A151D"/>
    <w:rsid w:val="008A1918"/>
    <w:rsid w:val="008A1C57"/>
    <w:rsid w:val="008A1FA6"/>
    <w:rsid w:val="008A26BF"/>
    <w:rsid w:val="008A28C9"/>
    <w:rsid w:val="008A33FB"/>
    <w:rsid w:val="008A3D09"/>
    <w:rsid w:val="008A4176"/>
    <w:rsid w:val="008A4863"/>
    <w:rsid w:val="008A4D36"/>
    <w:rsid w:val="008A54C3"/>
    <w:rsid w:val="008A6A5E"/>
    <w:rsid w:val="008A7842"/>
    <w:rsid w:val="008A797C"/>
    <w:rsid w:val="008A7BDC"/>
    <w:rsid w:val="008B0456"/>
    <w:rsid w:val="008B2F85"/>
    <w:rsid w:val="008B35BC"/>
    <w:rsid w:val="008B3B35"/>
    <w:rsid w:val="008B43E7"/>
    <w:rsid w:val="008B462D"/>
    <w:rsid w:val="008B4F6A"/>
    <w:rsid w:val="008B547D"/>
    <w:rsid w:val="008B56B7"/>
    <w:rsid w:val="008B6370"/>
    <w:rsid w:val="008B6689"/>
    <w:rsid w:val="008B6FA5"/>
    <w:rsid w:val="008B70C8"/>
    <w:rsid w:val="008C03CF"/>
    <w:rsid w:val="008C0E47"/>
    <w:rsid w:val="008C1284"/>
    <w:rsid w:val="008C16EE"/>
    <w:rsid w:val="008C1B47"/>
    <w:rsid w:val="008C20EE"/>
    <w:rsid w:val="008C25CB"/>
    <w:rsid w:val="008C25ED"/>
    <w:rsid w:val="008C27D4"/>
    <w:rsid w:val="008C34FF"/>
    <w:rsid w:val="008C36C2"/>
    <w:rsid w:val="008C3A95"/>
    <w:rsid w:val="008C3EC4"/>
    <w:rsid w:val="008C40E9"/>
    <w:rsid w:val="008C5114"/>
    <w:rsid w:val="008C52CB"/>
    <w:rsid w:val="008C54A5"/>
    <w:rsid w:val="008C5F3F"/>
    <w:rsid w:val="008C5F76"/>
    <w:rsid w:val="008C63C4"/>
    <w:rsid w:val="008C67E6"/>
    <w:rsid w:val="008C6993"/>
    <w:rsid w:val="008C6E0E"/>
    <w:rsid w:val="008C737F"/>
    <w:rsid w:val="008D1E11"/>
    <w:rsid w:val="008D23FE"/>
    <w:rsid w:val="008D2A39"/>
    <w:rsid w:val="008D2E75"/>
    <w:rsid w:val="008D2FFC"/>
    <w:rsid w:val="008D3DD0"/>
    <w:rsid w:val="008D413B"/>
    <w:rsid w:val="008D586E"/>
    <w:rsid w:val="008D5BD2"/>
    <w:rsid w:val="008D5FDF"/>
    <w:rsid w:val="008D69B7"/>
    <w:rsid w:val="008D6E89"/>
    <w:rsid w:val="008D6E8F"/>
    <w:rsid w:val="008D7A21"/>
    <w:rsid w:val="008D7EF4"/>
    <w:rsid w:val="008E011E"/>
    <w:rsid w:val="008E080C"/>
    <w:rsid w:val="008E1368"/>
    <w:rsid w:val="008E222E"/>
    <w:rsid w:val="008E2749"/>
    <w:rsid w:val="008E2E03"/>
    <w:rsid w:val="008E3E6F"/>
    <w:rsid w:val="008E3FF0"/>
    <w:rsid w:val="008E4356"/>
    <w:rsid w:val="008E4B6B"/>
    <w:rsid w:val="008E4C41"/>
    <w:rsid w:val="008E5A71"/>
    <w:rsid w:val="008E5B32"/>
    <w:rsid w:val="008E5CF0"/>
    <w:rsid w:val="008E7C34"/>
    <w:rsid w:val="008E7D44"/>
    <w:rsid w:val="008E7E6D"/>
    <w:rsid w:val="008F009D"/>
    <w:rsid w:val="008F00B8"/>
    <w:rsid w:val="008F0224"/>
    <w:rsid w:val="008F056A"/>
    <w:rsid w:val="008F0617"/>
    <w:rsid w:val="008F0B0F"/>
    <w:rsid w:val="008F0BC0"/>
    <w:rsid w:val="008F2103"/>
    <w:rsid w:val="008F2741"/>
    <w:rsid w:val="008F379D"/>
    <w:rsid w:val="008F3DE9"/>
    <w:rsid w:val="008F410D"/>
    <w:rsid w:val="008F4271"/>
    <w:rsid w:val="008F4390"/>
    <w:rsid w:val="008F5885"/>
    <w:rsid w:val="008F59F0"/>
    <w:rsid w:val="008F7440"/>
    <w:rsid w:val="008F74AB"/>
    <w:rsid w:val="00900237"/>
    <w:rsid w:val="00900303"/>
    <w:rsid w:val="00900420"/>
    <w:rsid w:val="0090073A"/>
    <w:rsid w:val="009012D7"/>
    <w:rsid w:val="00901A40"/>
    <w:rsid w:val="00902044"/>
    <w:rsid w:val="009022B8"/>
    <w:rsid w:val="0090307C"/>
    <w:rsid w:val="0090333E"/>
    <w:rsid w:val="009033BD"/>
    <w:rsid w:val="00903B04"/>
    <w:rsid w:val="00903D9F"/>
    <w:rsid w:val="00903EB8"/>
    <w:rsid w:val="00904293"/>
    <w:rsid w:val="009044F0"/>
    <w:rsid w:val="00904E4B"/>
    <w:rsid w:val="009055A9"/>
    <w:rsid w:val="00905D2B"/>
    <w:rsid w:val="00907976"/>
    <w:rsid w:val="00907A64"/>
    <w:rsid w:val="00910998"/>
    <w:rsid w:val="00910C62"/>
    <w:rsid w:val="0091157D"/>
    <w:rsid w:val="009118AD"/>
    <w:rsid w:val="00912343"/>
    <w:rsid w:val="00912BAF"/>
    <w:rsid w:val="009140F4"/>
    <w:rsid w:val="009140FA"/>
    <w:rsid w:val="0091435C"/>
    <w:rsid w:val="00914AB8"/>
    <w:rsid w:val="00914B2E"/>
    <w:rsid w:val="009151CE"/>
    <w:rsid w:val="00915621"/>
    <w:rsid w:val="00915629"/>
    <w:rsid w:val="00915A46"/>
    <w:rsid w:val="00916530"/>
    <w:rsid w:val="00916AF3"/>
    <w:rsid w:val="00916D6E"/>
    <w:rsid w:val="00917086"/>
    <w:rsid w:val="009173F9"/>
    <w:rsid w:val="00917893"/>
    <w:rsid w:val="00917DD8"/>
    <w:rsid w:val="00917E1D"/>
    <w:rsid w:val="00917EBC"/>
    <w:rsid w:val="009211F5"/>
    <w:rsid w:val="0092179E"/>
    <w:rsid w:val="0092188B"/>
    <w:rsid w:val="00921E38"/>
    <w:rsid w:val="0092404A"/>
    <w:rsid w:val="0092409B"/>
    <w:rsid w:val="00925558"/>
    <w:rsid w:val="00925FAE"/>
    <w:rsid w:val="0092644B"/>
    <w:rsid w:val="00926924"/>
    <w:rsid w:val="00926FFC"/>
    <w:rsid w:val="009271DF"/>
    <w:rsid w:val="00927263"/>
    <w:rsid w:val="009302D4"/>
    <w:rsid w:val="00930CBE"/>
    <w:rsid w:val="009314D6"/>
    <w:rsid w:val="009317D5"/>
    <w:rsid w:val="00932115"/>
    <w:rsid w:val="009325BD"/>
    <w:rsid w:val="009327FF"/>
    <w:rsid w:val="00932CE9"/>
    <w:rsid w:val="00932E9C"/>
    <w:rsid w:val="009338AB"/>
    <w:rsid w:val="00933BE2"/>
    <w:rsid w:val="00934B2A"/>
    <w:rsid w:val="00934D25"/>
    <w:rsid w:val="00935831"/>
    <w:rsid w:val="00935C33"/>
    <w:rsid w:val="009360BE"/>
    <w:rsid w:val="009367D4"/>
    <w:rsid w:val="0094127C"/>
    <w:rsid w:val="00941784"/>
    <w:rsid w:val="0094291D"/>
    <w:rsid w:val="00943010"/>
    <w:rsid w:val="009430A7"/>
    <w:rsid w:val="009436DD"/>
    <w:rsid w:val="009439EC"/>
    <w:rsid w:val="009440E7"/>
    <w:rsid w:val="0094493A"/>
    <w:rsid w:val="0094547F"/>
    <w:rsid w:val="00945AA4"/>
    <w:rsid w:val="00945B4D"/>
    <w:rsid w:val="0094614A"/>
    <w:rsid w:val="00946640"/>
    <w:rsid w:val="00947A0F"/>
    <w:rsid w:val="009504D8"/>
    <w:rsid w:val="009517EC"/>
    <w:rsid w:val="00952110"/>
    <w:rsid w:val="00952358"/>
    <w:rsid w:val="00952834"/>
    <w:rsid w:val="009529CF"/>
    <w:rsid w:val="00952C4F"/>
    <w:rsid w:val="009530D5"/>
    <w:rsid w:val="009539E0"/>
    <w:rsid w:val="00953D91"/>
    <w:rsid w:val="00954C4B"/>
    <w:rsid w:val="0095576B"/>
    <w:rsid w:val="00955CB9"/>
    <w:rsid w:val="009567AE"/>
    <w:rsid w:val="00956C75"/>
    <w:rsid w:val="00957E0D"/>
    <w:rsid w:val="009609AA"/>
    <w:rsid w:val="00960BDD"/>
    <w:rsid w:val="00960BFB"/>
    <w:rsid w:val="00960C09"/>
    <w:rsid w:val="0096105D"/>
    <w:rsid w:val="009611FB"/>
    <w:rsid w:val="009614FC"/>
    <w:rsid w:val="009623A5"/>
    <w:rsid w:val="00962946"/>
    <w:rsid w:val="00962D3D"/>
    <w:rsid w:val="0096354A"/>
    <w:rsid w:val="00963893"/>
    <w:rsid w:val="00963F5F"/>
    <w:rsid w:val="00964B0A"/>
    <w:rsid w:val="00965C1C"/>
    <w:rsid w:val="00965CA7"/>
    <w:rsid w:val="009673A3"/>
    <w:rsid w:val="009677B3"/>
    <w:rsid w:val="00967B93"/>
    <w:rsid w:val="009706C2"/>
    <w:rsid w:val="00971848"/>
    <w:rsid w:val="009719D6"/>
    <w:rsid w:val="00971BF6"/>
    <w:rsid w:val="00971F05"/>
    <w:rsid w:val="00971FCB"/>
    <w:rsid w:val="009726BF"/>
    <w:rsid w:val="00972714"/>
    <w:rsid w:val="00974D2E"/>
    <w:rsid w:val="00975374"/>
    <w:rsid w:val="00975602"/>
    <w:rsid w:val="00975621"/>
    <w:rsid w:val="00975A76"/>
    <w:rsid w:val="00975B32"/>
    <w:rsid w:val="009763B8"/>
    <w:rsid w:val="0097667A"/>
    <w:rsid w:val="0097691C"/>
    <w:rsid w:val="00976AE1"/>
    <w:rsid w:val="009778B8"/>
    <w:rsid w:val="00977DCB"/>
    <w:rsid w:val="0098051C"/>
    <w:rsid w:val="0098074F"/>
    <w:rsid w:val="00980B16"/>
    <w:rsid w:val="00980B8C"/>
    <w:rsid w:val="00980ECF"/>
    <w:rsid w:val="009811BF"/>
    <w:rsid w:val="00981E3E"/>
    <w:rsid w:val="00982B0D"/>
    <w:rsid w:val="009833B7"/>
    <w:rsid w:val="0098346E"/>
    <w:rsid w:val="00983894"/>
    <w:rsid w:val="00983BAD"/>
    <w:rsid w:val="00983D02"/>
    <w:rsid w:val="00983E8A"/>
    <w:rsid w:val="00983F57"/>
    <w:rsid w:val="009847B9"/>
    <w:rsid w:val="00984E3E"/>
    <w:rsid w:val="00984EE7"/>
    <w:rsid w:val="00985A05"/>
    <w:rsid w:val="00985D02"/>
    <w:rsid w:val="00986367"/>
    <w:rsid w:val="00987300"/>
    <w:rsid w:val="009877CF"/>
    <w:rsid w:val="00987883"/>
    <w:rsid w:val="00987D1A"/>
    <w:rsid w:val="00991162"/>
    <w:rsid w:val="00991270"/>
    <w:rsid w:val="00991C37"/>
    <w:rsid w:val="00991E21"/>
    <w:rsid w:val="00991EEB"/>
    <w:rsid w:val="0099316A"/>
    <w:rsid w:val="0099368B"/>
    <w:rsid w:val="00993E14"/>
    <w:rsid w:val="00993E35"/>
    <w:rsid w:val="00994B0E"/>
    <w:rsid w:val="00994E6D"/>
    <w:rsid w:val="009961D6"/>
    <w:rsid w:val="0099664D"/>
    <w:rsid w:val="00996B6D"/>
    <w:rsid w:val="0099777C"/>
    <w:rsid w:val="00997F10"/>
    <w:rsid w:val="009A1D17"/>
    <w:rsid w:val="009A20D6"/>
    <w:rsid w:val="009A36B6"/>
    <w:rsid w:val="009A3BAE"/>
    <w:rsid w:val="009A3E68"/>
    <w:rsid w:val="009A42A1"/>
    <w:rsid w:val="009A48DC"/>
    <w:rsid w:val="009A4BB1"/>
    <w:rsid w:val="009A5687"/>
    <w:rsid w:val="009A57D5"/>
    <w:rsid w:val="009A643D"/>
    <w:rsid w:val="009A7717"/>
    <w:rsid w:val="009A7C8A"/>
    <w:rsid w:val="009B00AA"/>
    <w:rsid w:val="009B0C11"/>
    <w:rsid w:val="009B1661"/>
    <w:rsid w:val="009B21B8"/>
    <w:rsid w:val="009B26D5"/>
    <w:rsid w:val="009B3744"/>
    <w:rsid w:val="009B423B"/>
    <w:rsid w:val="009B5702"/>
    <w:rsid w:val="009B59F1"/>
    <w:rsid w:val="009B5BE3"/>
    <w:rsid w:val="009B5E93"/>
    <w:rsid w:val="009B6405"/>
    <w:rsid w:val="009B6A8C"/>
    <w:rsid w:val="009B76A4"/>
    <w:rsid w:val="009B791A"/>
    <w:rsid w:val="009C12C9"/>
    <w:rsid w:val="009C16F2"/>
    <w:rsid w:val="009C185F"/>
    <w:rsid w:val="009C1AF1"/>
    <w:rsid w:val="009C1DA8"/>
    <w:rsid w:val="009C2F3B"/>
    <w:rsid w:val="009C3EF5"/>
    <w:rsid w:val="009C428B"/>
    <w:rsid w:val="009C4A34"/>
    <w:rsid w:val="009C4E0F"/>
    <w:rsid w:val="009C4F81"/>
    <w:rsid w:val="009C516B"/>
    <w:rsid w:val="009C5E5B"/>
    <w:rsid w:val="009C5F1A"/>
    <w:rsid w:val="009C6195"/>
    <w:rsid w:val="009C6629"/>
    <w:rsid w:val="009C6660"/>
    <w:rsid w:val="009C6839"/>
    <w:rsid w:val="009C691F"/>
    <w:rsid w:val="009C7556"/>
    <w:rsid w:val="009C7759"/>
    <w:rsid w:val="009C79F1"/>
    <w:rsid w:val="009D0491"/>
    <w:rsid w:val="009D06FB"/>
    <w:rsid w:val="009D1627"/>
    <w:rsid w:val="009D1D04"/>
    <w:rsid w:val="009D2537"/>
    <w:rsid w:val="009D25FD"/>
    <w:rsid w:val="009D2703"/>
    <w:rsid w:val="009D29AE"/>
    <w:rsid w:val="009D2B54"/>
    <w:rsid w:val="009D2D49"/>
    <w:rsid w:val="009D3AB6"/>
    <w:rsid w:val="009D44E5"/>
    <w:rsid w:val="009D4847"/>
    <w:rsid w:val="009D4D18"/>
    <w:rsid w:val="009D61EF"/>
    <w:rsid w:val="009D6B1E"/>
    <w:rsid w:val="009D7940"/>
    <w:rsid w:val="009D7C0A"/>
    <w:rsid w:val="009D7D2E"/>
    <w:rsid w:val="009E04D5"/>
    <w:rsid w:val="009E0B82"/>
    <w:rsid w:val="009E0F4E"/>
    <w:rsid w:val="009E1B26"/>
    <w:rsid w:val="009E227D"/>
    <w:rsid w:val="009E257B"/>
    <w:rsid w:val="009E2F6E"/>
    <w:rsid w:val="009E4FAB"/>
    <w:rsid w:val="009E5BF9"/>
    <w:rsid w:val="009E6F87"/>
    <w:rsid w:val="009E72C1"/>
    <w:rsid w:val="009E7584"/>
    <w:rsid w:val="009F10A3"/>
    <w:rsid w:val="009F25F8"/>
    <w:rsid w:val="009F36A9"/>
    <w:rsid w:val="009F3F45"/>
    <w:rsid w:val="009F4330"/>
    <w:rsid w:val="009F4702"/>
    <w:rsid w:val="009F4B16"/>
    <w:rsid w:val="009F4D17"/>
    <w:rsid w:val="009F65E9"/>
    <w:rsid w:val="009F70C0"/>
    <w:rsid w:val="009F7AF6"/>
    <w:rsid w:val="00A00306"/>
    <w:rsid w:val="00A004E0"/>
    <w:rsid w:val="00A006F2"/>
    <w:rsid w:val="00A00DBA"/>
    <w:rsid w:val="00A0143F"/>
    <w:rsid w:val="00A01725"/>
    <w:rsid w:val="00A01C45"/>
    <w:rsid w:val="00A01CAD"/>
    <w:rsid w:val="00A02325"/>
    <w:rsid w:val="00A02817"/>
    <w:rsid w:val="00A031DD"/>
    <w:rsid w:val="00A032C7"/>
    <w:rsid w:val="00A0335C"/>
    <w:rsid w:val="00A036EE"/>
    <w:rsid w:val="00A04007"/>
    <w:rsid w:val="00A04314"/>
    <w:rsid w:val="00A06467"/>
    <w:rsid w:val="00A06AC9"/>
    <w:rsid w:val="00A06C08"/>
    <w:rsid w:val="00A06DC4"/>
    <w:rsid w:val="00A07FA0"/>
    <w:rsid w:val="00A10EE7"/>
    <w:rsid w:val="00A12B96"/>
    <w:rsid w:val="00A1317B"/>
    <w:rsid w:val="00A14180"/>
    <w:rsid w:val="00A14501"/>
    <w:rsid w:val="00A1455B"/>
    <w:rsid w:val="00A1458A"/>
    <w:rsid w:val="00A146D3"/>
    <w:rsid w:val="00A149E6"/>
    <w:rsid w:val="00A1553D"/>
    <w:rsid w:val="00A15F60"/>
    <w:rsid w:val="00A1755E"/>
    <w:rsid w:val="00A17A08"/>
    <w:rsid w:val="00A17AA9"/>
    <w:rsid w:val="00A202CE"/>
    <w:rsid w:val="00A2042C"/>
    <w:rsid w:val="00A20A4A"/>
    <w:rsid w:val="00A21B17"/>
    <w:rsid w:val="00A21E2D"/>
    <w:rsid w:val="00A2209D"/>
    <w:rsid w:val="00A222B6"/>
    <w:rsid w:val="00A22B99"/>
    <w:rsid w:val="00A22C3F"/>
    <w:rsid w:val="00A22C81"/>
    <w:rsid w:val="00A22F76"/>
    <w:rsid w:val="00A23228"/>
    <w:rsid w:val="00A2434A"/>
    <w:rsid w:val="00A24739"/>
    <w:rsid w:val="00A24AC3"/>
    <w:rsid w:val="00A24FE7"/>
    <w:rsid w:val="00A27250"/>
    <w:rsid w:val="00A279D7"/>
    <w:rsid w:val="00A27F00"/>
    <w:rsid w:val="00A30E33"/>
    <w:rsid w:val="00A314EB"/>
    <w:rsid w:val="00A31C78"/>
    <w:rsid w:val="00A31CB5"/>
    <w:rsid w:val="00A31DED"/>
    <w:rsid w:val="00A31F45"/>
    <w:rsid w:val="00A3233E"/>
    <w:rsid w:val="00A32C9E"/>
    <w:rsid w:val="00A33167"/>
    <w:rsid w:val="00A33AD7"/>
    <w:rsid w:val="00A34696"/>
    <w:rsid w:val="00A348D8"/>
    <w:rsid w:val="00A34E59"/>
    <w:rsid w:val="00A35D18"/>
    <w:rsid w:val="00A35FAA"/>
    <w:rsid w:val="00A37121"/>
    <w:rsid w:val="00A373B6"/>
    <w:rsid w:val="00A37E23"/>
    <w:rsid w:val="00A407F5"/>
    <w:rsid w:val="00A40830"/>
    <w:rsid w:val="00A40A9C"/>
    <w:rsid w:val="00A40B8F"/>
    <w:rsid w:val="00A40CC2"/>
    <w:rsid w:val="00A416D4"/>
    <w:rsid w:val="00A41813"/>
    <w:rsid w:val="00A4254D"/>
    <w:rsid w:val="00A431A3"/>
    <w:rsid w:val="00A431F5"/>
    <w:rsid w:val="00A43E65"/>
    <w:rsid w:val="00A441B3"/>
    <w:rsid w:val="00A44254"/>
    <w:rsid w:val="00A442DA"/>
    <w:rsid w:val="00A443DD"/>
    <w:rsid w:val="00A44F73"/>
    <w:rsid w:val="00A451F1"/>
    <w:rsid w:val="00A45A43"/>
    <w:rsid w:val="00A4613C"/>
    <w:rsid w:val="00A461B7"/>
    <w:rsid w:val="00A46F77"/>
    <w:rsid w:val="00A47E3F"/>
    <w:rsid w:val="00A50335"/>
    <w:rsid w:val="00A51169"/>
    <w:rsid w:val="00A5135F"/>
    <w:rsid w:val="00A513B0"/>
    <w:rsid w:val="00A51F40"/>
    <w:rsid w:val="00A521EB"/>
    <w:rsid w:val="00A52C69"/>
    <w:rsid w:val="00A53087"/>
    <w:rsid w:val="00A532AC"/>
    <w:rsid w:val="00A536E9"/>
    <w:rsid w:val="00A539DD"/>
    <w:rsid w:val="00A53AB3"/>
    <w:rsid w:val="00A54F9C"/>
    <w:rsid w:val="00A550E5"/>
    <w:rsid w:val="00A55358"/>
    <w:rsid w:val="00A5672B"/>
    <w:rsid w:val="00A57C32"/>
    <w:rsid w:val="00A606A6"/>
    <w:rsid w:val="00A60AF9"/>
    <w:rsid w:val="00A622A2"/>
    <w:rsid w:val="00A624C0"/>
    <w:rsid w:val="00A626D9"/>
    <w:rsid w:val="00A62833"/>
    <w:rsid w:val="00A628D2"/>
    <w:rsid w:val="00A62E33"/>
    <w:rsid w:val="00A62E7C"/>
    <w:rsid w:val="00A638BB"/>
    <w:rsid w:val="00A6432E"/>
    <w:rsid w:val="00A6476A"/>
    <w:rsid w:val="00A64A42"/>
    <w:rsid w:val="00A64BC8"/>
    <w:rsid w:val="00A64C48"/>
    <w:rsid w:val="00A65565"/>
    <w:rsid w:val="00A6574C"/>
    <w:rsid w:val="00A65767"/>
    <w:rsid w:val="00A6639E"/>
    <w:rsid w:val="00A66547"/>
    <w:rsid w:val="00A669EB"/>
    <w:rsid w:val="00A66A7F"/>
    <w:rsid w:val="00A671E6"/>
    <w:rsid w:val="00A67F2B"/>
    <w:rsid w:val="00A7041C"/>
    <w:rsid w:val="00A7075D"/>
    <w:rsid w:val="00A70918"/>
    <w:rsid w:val="00A70E83"/>
    <w:rsid w:val="00A71628"/>
    <w:rsid w:val="00A71D9F"/>
    <w:rsid w:val="00A73975"/>
    <w:rsid w:val="00A73B0E"/>
    <w:rsid w:val="00A74121"/>
    <w:rsid w:val="00A7429B"/>
    <w:rsid w:val="00A744B0"/>
    <w:rsid w:val="00A749F0"/>
    <w:rsid w:val="00A75197"/>
    <w:rsid w:val="00A752CB"/>
    <w:rsid w:val="00A75C32"/>
    <w:rsid w:val="00A75CD1"/>
    <w:rsid w:val="00A76820"/>
    <w:rsid w:val="00A77AA9"/>
    <w:rsid w:val="00A77C60"/>
    <w:rsid w:val="00A804F4"/>
    <w:rsid w:val="00A80C0C"/>
    <w:rsid w:val="00A8192C"/>
    <w:rsid w:val="00A8253B"/>
    <w:rsid w:val="00A827AF"/>
    <w:rsid w:val="00A838C9"/>
    <w:rsid w:val="00A860A6"/>
    <w:rsid w:val="00A86752"/>
    <w:rsid w:val="00A86DBB"/>
    <w:rsid w:val="00A86FF6"/>
    <w:rsid w:val="00A87829"/>
    <w:rsid w:val="00A87E56"/>
    <w:rsid w:val="00A904C2"/>
    <w:rsid w:val="00A90D71"/>
    <w:rsid w:val="00A910F9"/>
    <w:rsid w:val="00A91482"/>
    <w:rsid w:val="00A914E0"/>
    <w:rsid w:val="00A916BA"/>
    <w:rsid w:val="00A92E95"/>
    <w:rsid w:val="00A945BD"/>
    <w:rsid w:val="00A94643"/>
    <w:rsid w:val="00A94B50"/>
    <w:rsid w:val="00A94FB5"/>
    <w:rsid w:val="00A95A81"/>
    <w:rsid w:val="00A95E2B"/>
    <w:rsid w:val="00A96CDE"/>
    <w:rsid w:val="00A970A8"/>
    <w:rsid w:val="00A97596"/>
    <w:rsid w:val="00A975EB"/>
    <w:rsid w:val="00AA0205"/>
    <w:rsid w:val="00AA08FD"/>
    <w:rsid w:val="00AA15AA"/>
    <w:rsid w:val="00AA1DE6"/>
    <w:rsid w:val="00AA1ECB"/>
    <w:rsid w:val="00AA1F7D"/>
    <w:rsid w:val="00AA223D"/>
    <w:rsid w:val="00AA2334"/>
    <w:rsid w:val="00AA3A8B"/>
    <w:rsid w:val="00AA3C85"/>
    <w:rsid w:val="00AA458A"/>
    <w:rsid w:val="00AA4E74"/>
    <w:rsid w:val="00AA4EEF"/>
    <w:rsid w:val="00AA51CB"/>
    <w:rsid w:val="00AA5439"/>
    <w:rsid w:val="00AA64D9"/>
    <w:rsid w:val="00AA72D1"/>
    <w:rsid w:val="00AA7DB1"/>
    <w:rsid w:val="00AB0129"/>
    <w:rsid w:val="00AB0539"/>
    <w:rsid w:val="00AB08C1"/>
    <w:rsid w:val="00AB0B7D"/>
    <w:rsid w:val="00AB0D12"/>
    <w:rsid w:val="00AB1AB1"/>
    <w:rsid w:val="00AB1D82"/>
    <w:rsid w:val="00AB2141"/>
    <w:rsid w:val="00AB2288"/>
    <w:rsid w:val="00AB2567"/>
    <w:rsid w:val="00AB3810"/>
    <w:rsid w:val="00AB3CDE"/>
    <w:rsid w:val="00AB4138"/>
    <w:rsid w:val="00AB44E9"/>
    <w:rsid w:val="00AB4DB3"/>
    <w:rsid w:val="00AB5562"/>
    <w:rsid w:val="00AB617E"/>
    <w:rsid w:val="00AB61A4"/>
    <w:rsid w:val="00AB68C3"/>
    <w:rsid w:val="00AB7C7C"/>
    <w:rsid w:val="00AC02FD"/>
    <w:rsid w:val="00AC1320"/>
    <w:rsid w:val="00AC1AE5"/>
    <w:rsid w:val="00AC2981"/>
    <w:rsid w:val="00AC2D81"/>
    <w:rsid w:val="00AC352B"/>
    <w:rsid w:val="00AC3761"/>
    <w:rsid w:val="00AC3DBF"/>
    <w:rsid w:val="00AC41B7"/>
    <w:rsid w:val="00AC4769"/>
    <w:rsid w:val="00AC4884"/>
    <w:rsid w:val="00AC4E8C"/>
    <w:rsid w:val="00AC5043"/>
    <w:rsid w:val="00AC5554"/>
    <w:rsid w:val="00AC5EBA"/>
    <w:rsid w:val="00AC6D27"/>
    <w:rsid w:val="00AC70A8"/>
    <w:rsid w:val="00AC749F"/>
    <w:rsid w:val="00AC76D8"/>
    <w:rsid w:val="00AC7743"/>
    <w:rsid w:val="00AD2094"/>
    <w:rsid w:val="00AD20D3"/>
    <w:rsid w:val="00AD285F"/>
    <w:rsid w:val="00AD2CBE"/>
    <w:rsid w:val="00AD2FAA"/>
    <w:rsid w:val="00AD33BA"/>
    <w:rsid w:val="00AD3496"/>
    <w:rsid w:val="00AD57EA"/>
    <w:rsid w:val="00AD5AC6"/>
    <w:rsid w:val="00AD5C28"/>
    <w:rsid w:val="00AD5DFA"/>
    <w:rsid w:val="00AD6153"/>
    <w:rsid w:val="00AD6AC9"/>
    <w:rsid w:val="00AD73A9"/>
    <w:rsid w:val="00AD746F"/>
    <w:rsid w:val="00AD7890"/>
    <w:rsid w:val="00AE0CB7"/>
    <w:rsid w:val="00AE1E27"/>
    <w:rsid w:val="00AE1F24"/>
    <w:rsid w:val="00AE2D54"/>
    <w:rsid w:val="00AE33EA"/>
    <w:rsid w:val="00AE3504"/>
    <w:rsid w:val="00AE3566"/>
    <w:rsid w:val="00AE3CF1"/>
    <w:rsid w:val="00AE4756"/>
    <w:rsid w:val="00AE47D5"/>
    <w:rsid w:val="00AE4854"/>
    <w:rsid w:val="00AE5E90"/>
    <w:rsid w:val="00AE5F60"/>
    <w:rsid w:val="00AE6107"/>
    <w:rsid w:val="00AE6251"/>
    <w:rsid w:val="00AE6548"/>
    <w:rsid w:val="00AE6F3E"/>
    <w:rsid w:val="00AE748F"/>
    <w:rsid w:val="00AE7975"/>
    <w:rsid w:val="00AE7B43"/>
    <w:rsid w:val="00AE7BD4"/>
    <w:rsid w:val="00AE7F4A"/>
    <w:rsid w:val="00AF0D29"/>
    <w:rsid w:val="00AF0F6B"/>
    <w:rsid w:val="00AF1D76"/>
    <w:rsid w:val="00AF1DF1"/>
    <w:rsid w:val="00AF20C2"/>
    <w:rsid w:val="00AF2DCD"/>
    <w:rsid w:val="00AF2E40"/>
    <w:rsid w:val="00AF2E41"/>
    <w:rsid w:val="00AF3932"/>
    <w:rsid w:val="00AF4160"/>
    <w:rsid w:val="00AF4491"/>
    <w:rsid w:val="00AF47CA"/>
    <w:rsid w:val="00AF48CD"/>
    <w:rsid w:val="00AF4EE9"/>
    <w:rsid w:val="00AF54E0"/>
    <w:rsid w:val="00AF5551"/>
    <w:rsid w:val="00AF5D92"/>
    <w:rsid w:val="00AF75AC"/>
    <w:rsid w:val="00AF7CF4"/>
    <w:rsid w:val="00B00685"/>
    <w:rsid w:val="00B00CFE"/>
    <w:rsid w:val="00B02569"/>
    <w:rsid w:val="00B02687"/>
    <w:rsid w:val="00B02AC8"/>
    <w:rsid w:val="00B02E5D"/>
    <w:rsid w:val="00B02F6C"/>
    <w:rsid w:val="00B03A8B"/>
    <w:rsid w:val="00B03B9A"/>
    <w:rsid w:val="00B04630"/>
    <w:rsid w:val="00B0472D"/>
    <w:rsid w:val="00B04ADB"/>
    <w:rsid w:val="00B04B1C"/>
    <w:rsid w:val="00B04DF3"/>
    <w:rsid w:val="00B04E5D"/>
    <w:rsid w:val="00B05723"/>
    <w:rsid w:val="00B06AA2"/>
    <w:rsid w:val="00B06DA6"/>
    <w:rsid w:val="00B07069"/>
    <w:rsid w:val="00B071BC"/>
    <w:rsid w:val="00B0743A"/>
    <w:rsid w:val="00B07AEC"/>
    <w:rsid w:val="00B10373"/>
    <w:rsid w:val="00B10573"/>
    <w:rsid w:val="00B12C52"/>
    <w:rsid w:val="00B12DE0"/>
    <w:rsid w:val="00B13B00"/>
    <w:rsid w:val="00B14AD8"/>
    <w:rsid w:val="00B15385"/>
    <w:rsid w:val="00B16C2D"/>
    <w:rsid w:val="00B16FB9"/>
    <w:rsid w:val="00B2058E"/>
    <w:rsid w:val="00B2081F"/>
    <w:rsid w:val="00B20E1A"/>
    <w:rsid w:val="00B20EFA"/>
    <w:rsid w:val="00B2183A"/>
    <w:rsid w:val="00B21D59"/>
    <w:rsid w:val="00B22569"/>
    <w:rsid w:val="00B22C5C"/>
    <w:rsid w:val="00B23082"/>
    <w:rsid w:val="00B23460"/>
    <w:rsid w:val="00B239B8"/>
    <w:rsid w:val="00B24253"/>
    <w:rsid w:val="00B2476A"/>
    <w:rsid w:val="00B24BFA"/>
    <w:rsid w:val="00B25230"/>
    <w:rsid w:val="00B255A9"/>
    <w:rsid w:val="00B25D43"/>
    <w:rsid w:val="00B2647B"/>
    <w:rsid w:val="00B269F5"/>
    <w:rsid w:val="00B272FA"/>
    <w:rsid w:val="00B274F8"/>
    <w:rsid w:val="00B27D5F"/>
    <w:rsid w:val="00B30A78"/>
    <w:rsid w:val="00B31BD8"/>
    <w:rsid w:val="00B33C6C"/>
    <w:rsid w:val="00B33C7D"/>
    <w:rsid w:val="00B34C46"/>
    <w:rsid w:val="00B35439"/>
    <w:rsid w:val="00B36855"/>
    <w:rsid w:val="00B36B6E"/>
    <w:rsid w:val="00B373A3"/>
    <w:rsid w:val="00B373FE"/>
    <w:rsid w:val="00B379B0"/>
    <w:rsid w:val="00B37A78"/>
    <w:rsid w:val="00B403D5"/>
    <w:rsid w:val="00B41073"/>
    <w:rsid w:val="00B41C24"/>
    <w:rsid w:val="00B427B7"/>
    <w:rsid w:val="00B42AA3"/>
    <w:rsid w:val="00B43064"/>
    <w:rsid w:val="00B438BB"/>
    <w:rsid w:val="00B43BB3"/>
    <w:rsid w:val="00B43DB6"/>
    <w:rsid w:val="00B4448C"/>
    <w:rsid w:val="00B4455B"/>
    <w:rsid w:val="00B44C89"/>
    <w:rsid w:val="00B45339"/>
    <w:rsid w:val="00B454D2"/>
    <w:rsid w:val="00B457FC"/>
    <w:rsid w:val="00B46CD5"/>
    <w:rsid w:val="00B46E7D"/>
    <w:rsid w:val="00B4719A"/>
    <w:rsid w:val="00B47879"/>
    <w:rsid w:val="00B47DC2"/>
    <w:rsid w:val="00B521BA"/>
    <w:rsid w:val="00B52A8A"/>
    <w:rsid w:val="00B52D1B"/>
    <w:rsid w:val="00B52E4A"/>
    <w:rsid w:val="00B53687"/>
    <w:rsid w:val="00B53BCF"/>
    <w:rsid w:val="00B540BE"/>
    <w:rsid w:val="00B546B5"/>
    <w:rsid w:val="00B550D0"/>
    <w:rsid w:val="00B5549C"/>
    <w:rsid w:val="00B557C0"/>
    <w:rsid w:val="00B55804"/>
    <w:rsid w:val="00B55B7F"/>
    <w:rsid w:val="00B571A7"/>
    <w:rsid w:val="00B57202"/>
    <w:rsid w:val="00B5724C"/>
    <w:rsid w:val="00B57488"/>
    <w:rsid w:val="00B57AEB"/>
    <w:rsid w:val="00B60B00"/>
    <w:rsid w:val="00B61225"/>
    <w:rsid w:val="00B61909"/>
    <w:rsid w:val="00B61911"/>
    <w:rsid w:val="00B61FC9"/>
    <w:rsid w:val="00B624FE"/>
    <w:rsid w:val="00B62630"/>
    <w:rsid w:val="00B629CC"/>
    <w:rsid w:val="00B64C52"/>
    <w:rsid w:val="00B657CD"/>
    <w:rsid w:val="00B658ED"/>
    <w:rsid w:val="00B65BD0"/>
    <w:rsid w:val="00B664FF"/>
    <w:rsid w:val="00B66DDA"/>
    <w:rsid w:val="00B67AE3"/>
    <w:rsid w:val="00B67EA5"/>
    <w:rsid w:val="00B7005F"/>
    <w:rsid w:val="00B7051C"/>
    <w:rsid w:val="00B705AB"/>
    <w:rsid w:val="00B71366"/>
    <w:rsid w:val="00B71C2C"/>
    <w:rsid w:val="00B722B7"/>
    <w:rsid w:val="00B7337D"/>
    <w:rsid w:val="00B73575"/>
    <w:rsid w:val="00B743AA"/>
    <w:rsid w:val="00B75C7F"/>
    <w:rsid w:val="00B75DC4"/>
    <w:rsid w:val="00B7628C"/>
    <w:rsid w:val="00B76E02"/>
    <w:rsid w:val="00B76E06"/>
    <w:rsid w:val="00B76F8C"/>
    <w:rsid w:val="00B771CE"/>
    <w:rsid w:val="00B7732A"/>
    <w:rsid w:val="00B774D3"/>
    <w:rsid w:val="00B77765"/>
    <w:rsid w:val="00B77ED1"/>
    <w:rsid w:val="00B801A1"/>
    <w:rsid w:val="00B80E80"/>
    <w:rsid w:val="00B81ECE"/>
    <w:rsid w:val="00B82578"/>
    <w:rsid w:val="00B82736"/>
    <w:rsid w:val="00B82767"/>
    <w:rsid w:val="00B82FFB"/>
    <w:rsid w:val="00B831D5"/>
    <w:rsid w:val="00B8527B"/>
    <w:rsid w:val="00B85DED"/>
    <w:rsid w:val="00B86270"/>
    <w:rsid w:val="00B86BE0"/>
    <w:rsid w:val="00B87721"/>
    <w:rsid w:val="00B87D58"/>
    <w:rsid w:val="00B90F11"/>
    <w:rsid w:val="00B91B23"/>
    <w:rsid w:val="00B91CA8"/>
    <w:rsid w:val="00B93385"/>
    <w:rsid w:val="00B952FE"/>
    <w:rsid w:val="00B9560E"/>
    <w:rsid w:val="00B95CE5"/>
    <w:rsid w:val="00B96987"/>
    <w:rsid w:val="00B972CF"/>
    <w:rsid w:val="00B976A3"/>
    <w:rsid w:val="00B977A7"/>
    <w:rsid w:val="00B97828"/>
    <w:rsid w:val="00B978F1"/>
    <w:rsid w:val="00B97F84"/>
    <w:rsid w:val="00BA01CD"/>
    <w:rsid w:val="00BA197B"/>
    <w:rsid w:val="00BA1D7B"/>
    <w:rsid w:val="00BA40B6"/>
    <w:rsid w:val="00BA4334"/>
    <w:rsid w:val="00BA4697"/>
    <w:rsid w:val="00BA4B0E"/>
    <w:rsid w:val="00BA4B55"/>
    <w:rsid w:val="00BA4CF9"/>
    <w:rsid w:val="00BA4ECD"/>
    <w:rsid w:val="00BA511B"/>
    <w:rsid w:val="00BA5396"/>
    <w:rsid w:val="00BA5D65"/>
    <w:rsid w:val="00BA624E"/>
    <w:rsid w:val="00BA68F0"/>
    <w:rsid w:val="00BA70A5"/>
    <w:rsid w:val="00BA7449"/>
    <w:rsid w:val="00BB0181"/>
    <w:rsid w:val="00BB09D3"/>
    <w:rsid w:val="00BB0EAE"/>
    <w:rsid w:val="00BB10BB"/>
    <w:rsid w:val="00BB1228"/>
    <w:rsid w:val="00BB201F"/>
    <w:rsid w:val="00BB2DE7"/>
    <w:rsid w:val="00BB2E93"/>
    <w:rsid w:val="00BB2F8A"/>
    <w:rsid w:val="00BB3A39"/>
    <w:rsid w:val="00BB433F"/>
    <w:rsid w:val="00BB44BE"/>
    <w:rsid w:val="00BB4AAA"/>
    <w:rsid w:val="00BB5127"/>
    <w:rsid w:val="00BB550F"/>
    <w:rsid w:val="00BB635F"/>
    <w:rsid w:val="00BB67D5"/>
    <w:rsid w:val="00BB6A4D"/>
    <w:rsid w:val="00BB6CB4"/>
    <w:rsid w:val="00BB6F28"/>
    <w:rsid w:val="00BB7785"/>
    <w:rsid w:val="00BC06D1"/>
    <w:rsid w:val="00BC095D"/>
    <w:rsid w:val="00BC1297"/>
    <w:rsid w:val="00BC1DC7"/>
    <w:rsid w:val="00BC2294"/>
    <w:rsid w:val="00BC2414"/>
    <w:rsid w:val="00BC2A7D"/>
    <w:rsid w:val="00BC39A6"/>
    <w:rsid w:val="00BC3AD1"/>
    <w:rsid w:val="00BC3AF9"/>
    <w:rsid w:val="00BC4343"/>
    <w:rsid w:val="00BC5610"/>
    <w:rsid w:val="00BC57F8"/>
    <w:rsid w:val="00BC6998"/>
    <w:rsid w:val="00BC6A71"/>
    <w:rsid w:val="00BC6F11"/>
    <w:rsid w:val="00BC6F81"/>
    <w:rsid w:val="00BC71D7"/>
    <w:rsid w:val="00BC76E1"/>
    <w:rsid w:val="00BC7733"/>
    <w:rsid w:val="00BC7CF8"/>
    <w:rsid w:val="00BC7ED7"/>
    <w:rsid w:val="00BC7FDB"/>
    <w:rsid w:val="00BD0731"/>
    <w:rsid w:val="00BD0A8D"/>
    <w:rsid w:val="00BD1248"/>
    <w:rsid w:val="00BD1641"/>
    <w:rsid w:val="00BD1B8B"/>
    <w:rsid w:val="00BD29B1"/>
    <w:rsid w:val="00BD2BA1"/>
    <w:rsid w:val="00BD332A"/>
    <w:rsid w:val="00BD3B20"/>
    <w:rsid w:val="00BD3CF1"/>
    <w:rsid w:val="00BD3D0B"/>
    <w:rsid w:val="00BD3FF1"/>
    <w:rsid w:val="00BD493A"/>
    <w:rsid w:val="00BD4D4C"/>
    <w:rsid w:val="00BD4F13"/>
    <w:rsid w:val="00BD68D3"/>
    <w:rsid w:val="00BD7A88"/>
    <w:rsid w:val="00BE08DA"/>
    <w:rsid w:val="00BE1340"/>
    <w:rsid w:val="00BE20BD"/>
    <w:rsid w:val="00BE21FF"/>
    <w:rsid w:val="00BE275F"/>
    <w:rsid w:val="00BE4DA9"/>
    <w:rsid w:val="00BE5486"/>
    <w:rsid w:val="00BE55BF"/>
    <w:rsid w:val="00BE5733"/>
    <w:rsid w:val="00BE5882"/>
    <w:rsid w:val="00BE62C0"/>
    <w:rsid w:val="00BE6B77"/>
    <w:rsid w:val="00BE6E26"/>
    <w:rsid w:val="00BE6E34"/>
    <w:rsid w:val="00BE6F1B"/>
    <w:rsid w:val="00BE6F37"/>
    <w:rsid w:val="00BE78FB"/>
    <w:rsid w:val="00BE7E83"/>
    <w:rsid w:val="00BE7F11"/>
    <w:rsid w:val="00BF0A92"/>
    <w:rsid w:val="00BF0C23"/>
    <w:rsid w:val="00BF0F80"/>
    <w:rsid w:val="00BF1299"/>
    <w:rsid w:val="00BF1AA8"/>
    <w:rsid w:val="00BF1CE1"/>
    <w:rsid w:val="00BF3547"/>
    <w:rsid w:val="00BF3982"/>
    <w:rsid w:val="00BF3A6E"/>
    <w:rsid w:val="00BF3BB1"/>
    <w:rsid w:val="00BF406C"/>
    <w:rsid w:val="00BF407F"/>
    <w:rsid w:val="00BF4341"/>
    <w:rsid w:val="00BF445F"/>
    <w:rsid w:val="00BF4CBB"/>
    <w:rsid w:val="00BF571D"/>
    <w:rsid w:val="00BF5893"/>
    <w:rsid w:val="00BF6EEA"/>
    <w:rsid w:val="00BF71C2"/>
    <w:rsid w:val="00BF73E1"/>
    <w:rsid w:val="00C0104A"/>
    <w:rsid w:val="00C01A0C"/>
    <w:rsid w:val="00C01DDC"/>
    <w:rsid w:val="00C021A9"/>
    <w:rsid w:val="00C0368D"/>
    <w:rsid w:val="00C03866"/>
    <w:rsid w:val="00C040A3"/>
    <w:rsid w:val="00C041A6"/>
    <w:rsid w:val="00C04A3F"/>
    <w:rsid w:val="00C04F52"/>
    <w:rsid w:val="00C05126"/>
    <w:rsid w:val="00C051F7"/>
    <w:rsid w:val="00C05899"/>
    <w:rsid w:val="00C0645A"/>
    <w:rsid w:val="00C06775"/>
    <w:rsid w:val="00C06C73"/>
    <w:rsid w:val="00C06D90"/>
    <w:rsid w:val="00C079CD"/>
    <w:rsid w:val="00C07A63"/>
    <w:rsid w:val="00C07C91"/>
    <w:rsid w:val="00C10040"/>
    <w:rsid w:val="00C1067F"/>
    <w:rsid w:val="00C1083E"/>
    <w:rsid w:val="00C1115E"/>
    <w:rsid w:val="00C11F33"/>
    <w:rsid w:val="00C11FAF"/>
    <w:rsid w:val="00C13281"/>
    <w:rsid w:val="00C13C1A"/>
    <w:rsid w:val="00C146F9"/>
    <w:rsid w:val="00C14ED6"/>
    <w:rsid w:val="00C152AF"/>
    <w:rsid w:val="00C15CC2"/>
    <w:rsid w:val="00C165D7"/>
    <w:rsid w:val="00C16D3C"/>
    <w:rsid w:val="00C178DA"/>
    <w:rsid w:val="00C2003F"/>
    <w:rsid w:val="00C20228"/>
    <w:rsid w:val="00C21CC1"/>
    <w:rsid w:val="00C23305"/>
    <w:rsid w:val="00C23A57"/>
    <w:rsid w:val="00C23C63"/>
    <w:rsid w:val="00C24165"/>
    <w:rsid w:val="00C24450"/>
    <w:rsid w:val="00C24E6A"/>
    <w:rsid w:val="00C25088"/>
    <w:rsid w:val="00C25CC6"/>
    <w:rsid w:val="00C2601C"/>
    <w:rsid w:val="00C26080"/>
    <w:rsid w:val="00C265B3"/>
    <w:rsid w:val="00C27A87"/>
    <w:rsid w:val="00C32217"/>
    <w:rsid w:val="00C32A5C"/>
    <w:rsid w:val="00C346AC"/>
    <w:rsid w:val="00C346CB"/>
    <w:rsid w:val="00C35741"/>
    <w:rsid w:val="00C3647A"/>
    <w:rsid w:val="00C400D7"/>
    <w:rsid w:val="00C40193"/>
    <w:rsid w:val="00C40722"/>
    <w:rsid w:val="00C40C90"/>
    <w:rsid w:val="00C41126"/>
    <w:rsid w:val="00C41198"/>
    <w:rsid w:val="00C418AF"/>
    <w:rsid w:val="00C41961"/>
    <w:rsid w:val="00C41C24"/>
    <w:rsid w:val="00C41E6B"/>
    <w:rsid w:val="00C42D80"/>
    <w:rsid w:val="00C435E6"/>
    <w:rsid w:val="00C43C4A"/>
    <w:rsid w:val="00C43E94"/>
    <w:rsid w:val="00C43EBB"/>
    <w:rsid w:val="00C44A66"/>
    <w:rsid w:val="00C45028"/>
    <w:rsid w:val="00C45446"/>
    <w:rsid w:val="00C46478"/>
    <w:rsid w:val="00C466A7"/>
    <w:rsid w:val="00C46999"/>
    <w:rsid w:val="00C4700E"/>
    <w:rsid w:val="00C47F81"/>
    <w:rsid w:val="00C50A00"/>
    <w:rsid w:val="00C50A33"/>
    <w:rsid w:val="00C5161C"/>
    <w:rsid w:val="00C51CC0"/>
    <w:rsid w:val="00C52120"/>
    <w:rsid w:val="00C522FF"/>
    <w:rsid w:val="00C5305A"/>
    <w:rsid w:val="00C535DF"/>
    <w:rsid w:val="00C5373E"/>
    <w:rsid w:val="00C53954"/>
    <w:rsid w:val="00C54264"/>
    <w:rsid w:val="00C544C6"/>
    <w:rsid w:val="00C54A4D"/>
    <w:rsid w:val="00C552CA"/>
    <w:rsid w:val="00C56834"/>
    <w:rsid w:val="00C56B1C"/>
    <w:rsid w:val="00C57813"/>
    <w:rsid w:val="00C578B1"/>
    <w:rsid w:val="00C5794F"/>
    <w:rsid w:val="00C57B86"/>
    <w:rsid w:val="00C57E19"/>
    <w:rsid w:val="00C6057F"/>
    <w:rsid w:val="00C61E58"/>
    <w:rsid w:val="00C62F15"/>
    <w:rsid w:val="00C633EC"/>
    <w:rsid w:val="00C644BC"/>
    <w:rsid w:val="00C64B2C"/>
    <w:rsid w:val="00C66765"/>
    <w:rsid w:val="00C66BCD"/>
    <w:rsid w:val="00C66C89"/>
    <w:rsid w:val="00C67F1E"/>
    <w:rsid w:val="00C67F7C"/>
    <w:rsid w:val="00C70661"/>
    <w:rsid w:val="00C70EE9"/>
    <w:rsid w:val="00C71137"/>
    <w:rsid w:val="00C72074"/>
    <w:rsid w:val="00C725F1"/>
    <w:rsid w:val="00C72BC5"/>
    <w:rsid w:val="00C73C79"/>
    <w:rsid w:val="00C73C83"/>
    <w:rsid w:val="00C73D35"/>
    <w:rsid w:val="00C742CC"/>
    <w:rsid w:val="00C7489E"/>
    <w:rsid w:val="00C751F1"/>
    <w:rsid w:val="00C759E4"/>
    <w:rsid w:val="00C75B7D"/>
    <w:rsid w:val="00C76D5A"/>
    <w:rsid w:val="00C76F42"/>
    <w:rsid w:val="00C776AD"/>
    <w:rsid w:val="00C777A0"/>
    <w:rsid w:val="00C77A1A"/>
    <w:rsid w:val="00C81A62"/>
    <w:rsid w:val="00C82215"/>
    <w:rsid w:val="00C82486"/>
    <w:rsid w:val="00C825BF"/>
    <w:rsid w:val="00C82AED"/>
    <w:rsid w:val="00C8318D"/>
    <w:rsid w:val="00C83616"/>
    <w:rsid w:val="00C83DBE"/>
    <w:rsid w:val="00C84176"/>
    <w:rsid w:val="00C8530B"/>
    <w:rsid w:val="00C85C50"/>
    <w:rsid w:val="00C872F1"/>
    <w:rsid w:val="00C87707"/>
    <w:rsid w:val="00C87A9F"/>
    <w:rsid w:val="00C90DFB"/>
    <w:rsid w:val="00C90F86"/>
    <w:rsid w:val="00C910D1"/>
    <w:rsid w:val="00C91351"/>
    <w:rsid w:val="00C91F79"/>
    <w:rsid w:val="00C9275C"/>
    <w:rsid w:val="00C9282B"/>
    <w:rsid w:val="00C931CF"/>
    <w:rsid w:val="00C932E8"/>
    <w:rsid w:val="00C93A56"/>
    <w:rsid w:val="00C93DB4"/>
    <w:rsid w:val="00C94521"/>
    <w:rsid w:val="00C956A1"/>
    <w:rsid w:val="00C956CF"/>
    <w:rsid w:val="00C9578D"/>
    <w:rsid w:val="00C9588B"/>
    <w:rsid w:val="00C95FC4"/>
    <w:rsid w:val="00C9615B"/>
    <w:rsid w:val="00C96B4B"/>
    <w:rsid w:val="00C97B79"/>
    <w:rsid w:val="00C97F3B"/>
    <w:rsid w:val="00CA006A"/>
    <w:rsid w:val="00CA041B"/>
    <w:rsid w:val="00CA06AB"/>
    <w:rsid w:val="00CA15D2"/>
    <w:rsid w:val="00CA1B43"/>
    <w:rsid w:val="00CA22D1"/>
    <w:rsid w:val="00CA235D"/>
    <w:rsid w:val="00CA2BF4"/>
    <w:rsid w:val="00CA31C4"/>
    <w:rsid w:val="00CA31F5"/>
    <w:rsid w:val="00CA5DDE"/>
    <w:rsid w:val="00CA5FA2"/>
    <w:rsid w:val="00CA6DC4"/>
    <w:rsid w:val="00CA7967"/>
    <w:rsid w:val="00CB0081"/>
    <w:rsid w:val="00CB1257"/>
    <w:rsid w:val="00CB1B59"/>
    <w:rsid w:val="00CB1E33"/>
    <w:rsid w:val="00CB265A"/>
    <w:rsid w:val="00CB28DB"/>
    <w:rsid w:val="00CB2D7D"/>
    <w:rsid w:val="00CB383F"/>
    <w:rsid w:val="00CB3B9D"/>
    <w:rsid w:val="00CB3EA5"/>
    <w:rsid w:val="00CB4D44"/>
    <w:rsid w:val="00CB52EA"/>
    <w:rsid w:val="00CB61D4"/>
    <w:rsid w:val="00CB69EA"/>
    <w:rsid w:val="00CB6CA7"/>
    <w:rsid w:val="00CB6D76"/>
    <w:rsid w:val="00CB70D6"/>
    <w:rsid w:val="00CB72D9"/>
    <w:rsid w:val="00CB76F8"/>
    <w:rsid w:val="00CB7915"/>
    <w:rsid w:val="00CC2301"/>
    <w:rsid w:val="00CC2CD6"/>
    <w:rsid w:val="00CC3522"/>
    <w:rsid w:val="00CC3B74"/>
    <w:rsid w:val="00CC3B9A"/>
    <w:rsid w:val="00CC4873"/>
    <w:rsid w:val="00CC4C8D"/>
    <w:rsid w:val="00CC4FD4"/>
    <w:rsid w:val="00CC5029"/>
    <w:rsid w:val="00CC5F84"/>
    <w:rsid w:val="00CC682C"/>
    <w:rsid w:val="00CC6A12"/>
    <w:rsid w:val="00CC6F05"/>
    <w:rsid w:val="00CC71CE"/>
    <w:rsid w:val="00CD058E"/>
    <w:rsid w:val="00CD1334"/>
    <w:rsid w:val="00CD16F0"/>
    <w:rsid w:val="00CD2051"/>
    <w:rsid w:val="00CD20E7"/>
    <w:rsid w:val="00CD2D7F"/>
    <w:rsid w:val="00CD3054"/>
    <w:rsid w:val="00CD32C6"/>
    <w:rsid w:val="00CD3767"/>
    <w:rsid w:val="00CD3787"/>
    <w:rsid w:val="00CD3EE9"/>
    <w:rsid w:val="00CD4363"/>
    <w:rsid w:val="00CD440B"/>
    <w:rsid w:val="00CD629E"/>
    <w:rsid w:val="00CD68D2"/>
    <w:rsid w:val="00CD6D54"/>
    <w:rsid w:val="00CD73BA"/>
    <w:rsid w:val="00CE040D"/>
    <w:rsid w:val="00CE1235"/>
    <w:rsid w:val="00CE1DD1"/>
    <w:rsid w:val="00CE2A29"/>
    <w:rsid w:val="00CE2FA9"/>
    <w:rsid w:val="00CE2FFC"/>
    <w:rsid w:val="00CE38D4"/>
    <w:rsid w:val="00CE3C80"/>
    <w:rsid w:val="00CE4E9B"/>
    <w:rsid w:val="00CE527F"/>
    <w:rsid w:val="00CE539F"/>
    <w:rsid w:val="00CE6300"/>
    <w:rsid w:val="00CE6C68"/>
    <w:rsid w:val="00CE7973"/>
    <w:rsid w:val="00CE7ECA"/>
    <w:rsid w:val="00CF015E"/>
    <w:rsid w:val="00CF05A6"/>
    <w:rsid w:val="00CF07B9"/>
    <w:rsid w:val="00CF11F0"/>
    <w:rsid w:val="00CF1707"/>
    <w:rsid w:val="00CF1CC3"/>
    <w:rsid w:val="00CF250B"/>
    <w:rsid w:val="00CF2514"/>
    <w:rsid w:val="00CF262C"/>
    <w:rsid w:val="00CF2A83"/>
    <w:rsid w:val="00CF2B51"/>
    <w:rsid w:val="00CF4039"/>
    <w:rsid w:val="00CF4664"/>
    <w:rsid w:val="00CF4A70"/>
    <w:rsid w:val="00CF702B"/>
    <w:rsid w:val="00D01116"/>
    <w:rsid w:val="00D01570"/>
    <w:rsid w:val="00D0223D"/>
    <w:rsid w:val="00D0267D"/>
    <w:rsid w:val="00D029C3"/>
    <w:rsid w:val="00D02C1A"/>
    <w:rsid w:val="00D02D4A"/>
    <w:rsid w:val="00D037DA"/>
    <w:rsid w:val="00D03B51"/>
    <w:rsid w:val="00D04109"/>
    <w:rsid w:val="00D047B0"/>
    <w:rsid w:val="00D048F9"/>
    <w:rsid w:val="00D054F2"/>
    <w:rsid w:val="00D05B20"/>
    <w:rsid w:val="00D05F42"/>
    <w:rsid w:val="00D060CF"/>
    <w:rsid w:val="00D0675D"/>
    <w:rsid w:val="00D06AA9"/>
    <w:rsid w:val="00D07103"/>
    <w:rsid w:val="00D0738E"/>
    <w:rsid w:val="00D0749D"/>
    <w:rsid w:val="00D07A52"/>
    <w:rsid w:val="00D07F64"/>
    <w:rsid w:val="00D1090E"/>
    <w:rsid w:val="00D10A43"/>
    <w:rsid w:val="00D10F40"/>
    <w:rsid w:val="00D11D63"/>
    <w:rsid w:val="00D12670"/>
    <w:rsid w:val="00D1315B"/>
    <w:rsid w:val="00D132FD"/>
    <w:rsid w:val="00D13D8D"/>
    <w:rsid w:val="00D140A8"/>
    <w:rsid w:val="00D157A6"/>
    <w:rsid w:val="00D159DA"/>
    <w:rsid w:val="00D17A4D"/>
    <w:rsid w:val="00D17B87"/>
    <w:rsid w:val="00D209EC"/>
    <w:rsid w:val="00D21C21"/>
    <w:rsid w:val="00D21CF5"/>
    <w:rsid w:val="00D23268"/>
    <w:rsid w:val="00D2386C"/>
    <w:rsid w:val="00D2413B"/>
    <w:rsid w:val="00D2443A"/>
    <w:rsid w:val="00D24663"/>
    <w:rsid w:val="00D24702"/>
    <w:rsid w:val="00D25335"/>
    <w:rsid w:val="00D2540E"/>
    <w:rsid w:val="00D259A6"/>
    <w:rsid w:val="00D26E2D"/>
    <w:rsid w:val="00D271D1"/>
    <w:rsid w:val="00D27474"/>
    <w:rsid w:val="00D307CB"/>
    <w:rsid w:val="00D30CFA"/>
    <w:rsid w:val="00D3155B"/>
    <w:rsid w:val="00D31824"/>
    <w:rsid w:val="00D31C9F"/>
    <w:rsid w:val="00D31D0C"/>
    <w:rsid w:val="00D326F3"/>
    <w:rsid w:val="00D32A03"/>
    <w:rsid w:val="00D32A4F"/>
    <w:rsid w:val="00D3329A"/>
    <w:rsid w:val="00D333D9"/>
    <w:rsid w:val="00D3387E"/>
    <w:rsid w:val="00D340BF"/>
    <w:rsid w:val="00D342B7"/>
    <w:rsid w:val="00D35682"/>
    <w:rsid w:val="00D3568E"/>
    <w:rsid w:val="00D35909"/>
    <w:rsid w:val="00D366EC"/>
    <w:rsid w:val="00D3689B"/>
    <w:rsid w:val="00D36C32"/>
    <w:rsid w:val="00D372B2"/>
    <w:rsid w:val="00D37E8A"/>
    <w:rsid w:val="00D40090"/>
    <w:rsid w:val="00D402CC"/>
    <w:rsid w:val="00D403F8"/>
    <w:rsid w:val="00D40C80"/>
    <w:rsid w:val="00D40F25"/>
    <w:rsid w:val="00D42749"/>
    <w:rsid w:val="00D427ED"/>
    <w:rsid w:val="00D429CE"/>
    <w:rsid w:val="00D43B29"/>
    <w:rsid w:val="00D43F7B"/>
    <w:rsid w:val="00D4493F"/>
    <w:rsid w:val="00D44BEE"/>
    <w:rsid w:val="00D44C36"/>
    <w:rsid w:val="00D45092"/>
    <w:rsid w:val="00D4525F"/>
    <w:rsid w:val="00D45805"/>
    <w:rsid w:val="00D45A68"/>
    <w:rsid w:val="00D46218"/>
    <w:rsid w:val="00D47985"/>
    <w:rsid w:val="00D50243"/>
    <w:rsid w:val="00D5038B"/>
    <w:rsid w:val="00D50D74"/>
    <w:rsid w:val="00D50FDE"/>
    <w:rsid w:val="00D5126C"/>
    <w:rsid w:val="00D51AC9"/>
    <w:rsid w:val="00D5217C"/>
    <w:rsid w:val="00D5273D"/>
    <w:rsid w:val="00D52D63"/>
    <w:rsid w:val="00D533AA"/>
    <w:rsid w:val="00D53472"/>
    <w:rsid w:val="00D5456A"/>
    <w:rsid w:val="00D546FA"/>
    <w:rsid w:val="00D54B2C"/>
    <w:rsid w:val="00D55700"/>
    <w:rsid w:val="00D55CDB"/>
    <w:rsid w:val="00D55E0A"/>
    <w:rsid w:val="00D55EA2"/>
    <w:rsid w:val="00D55EF2"/>
    <w:rsid w:val="00D56391"/>
    <w:rsid w:val="00D570F3"/>
    <w:rsid w:val="00D57426"/>
    <w:rsid w:val="00D5782F"/>
    <w:rsid w:val="00D57E37"/>
    <w:rsid w:val="00D57E91"/>
    <w:rsid w:val="00D60ED1"/>
    <w:rsid w:val="00D61BF3"/>
    <w:rsid w:val="00D6204D"/>
    <w:rsid w:val="00D6299C"/>
    <w:rsid w:val="00D630CC"/>
    <w:rsid w:val="00D63756"/>
    <w:rsid w:val="00D64641"/>
    <w:rsid w:val="00D646E8"/>
    <w:rsid w:val="00D660CA"/>
    <w:rsid w:val="00D662C0"/>
    <w:rsid w:val="00D6687A"/>
    <w:rsid w:val="00D66992"/>
    <w:rsid w:val="00D67761"/>
    <w:rsid w:val="00D67CEF"/>
    <w:rsid w:val="00D67F53"/>
    <w:rsid w:val="00D7006A"/>
    <w:rsid w:val="00D70515"/>
    <w:rsid w:val="00D70E1B"/>
    <w:rsid w:val="00D70FC3"/>
    <w:rsid w:val="00D712BD"/>
    <w:rsid w:val="00D7138F"/>
    <w:rsid w:val="00D71672"/>
    <w:rsid w:val="00D71B6E"/>
    <w:rsid w:val="00D71CDD"/>
    <w:rsid w:val="00D72C08"/>
    <w:rsid w:val="00D748F0"/>
    <w:rsid w:val="00D76502"/>
    <w:rsid w:val="00D77207"/>
    <w:rsid w:val="00D776E5"/>
    <w:rsid w:val="00D778EF"/>
    <w:rsid w:val="00D77D59"/>
    <w:rsid w:val="00D8016A"/>
    <w:rsid w:val="00D80401"/>
    <w:rsid w:val="00D80898"/>
    <w:rsid w:val="00D812D1"/>
    <w:rsid w:val="00D81F13"/>
    <w:rsid w:val="00D8218B"/>
    <w:rsid w:val="00D82352"/>
    <w:rsid w:val="00D82726"/>
    <w:rsid w:val="00D82841"/>
    <w:rsid w:val="00D82DF8"/>
    <w:rsid w:val="00D8369A"/>
    <w:rsid w:val="00D83772"/>
    <w:rsid w:val="00D85077"/>
    <w:rsid w:val="00D851A2"/>
    <w:rsid w:val="00D86444"/>
    <w:rsid w:val="00D87E75"/>
    <w:rsid w:val="00D9087B"/>
    <w:rsid w:val="00D90FC1"/>
    <w:rsid w:val="00D9123F"/>
    <w:rsid w:val="00D9147A"/>
    <w:rsid w:val="00D92368"/>
    <w:rsid w:val="00D928A1"/>
    <w:rsid w:val="00D92B1E"/>
    <w:rsid w:val="00D92C1C"/>
    <w:rsid w:val="00D94044"/>
    <w:rsid w:val="00D9438E"/>
    <w:rsid w:val="00D94411"/>
    <w:rsid w:val="00D948E3"/>
    <w:rsid w:val="00D9561F"/>
    <w:rsid w:val="00D957D9"/>
    <w:rsid w:val="00D96F2D"/>
    <w:rsid w:val="00D96F6F"/>
    <w:rsid w:val="00D97093"/>
    <w:rsid w:val="00D9757C"/>
    <w:rsid w:val="00D97A84"/>
    <w:rsid w:val="00DA00B7"/>
    <w:rsid w:val="00DA035E"/>
    <w:rsid w:val="00DA059A"/>
    <w:rsid w:val="00DA1077"/>
    <w:rsid w:val="00DA133D"/>
    <w:rsid w:val="00DA19AD"/>
    <w:rsid w:val="00DA1D6C"/>
    <w:rsid w:val="00DA3174"/>
    <w:rsid w:val="00DA3262"/>
    <w:rsid w:val="00DA3284"/>
    <w:rsid w:val="00DA3636"/>
    <w:rsid w:val="00DA389E"/>
    <w:rsid w:val="00DA4B10"/>
    <w:rsid w:val="00DA4E7B"/>
    <w:rsid w:val="00DA6D16"/>
    <w:rsid w:val="00DB090F"/>
    <w:rsid w:val="00DB0BD0"/>
    <w:rsid w:val="00DB16D0"/>
    <w:rsid w:val="00DB2A29"/>
    <w:rsid w:val="00DB3578"/>
    <w:rsid w:val="00DB3F60"/>
    <w:rsid w:val="00DB419C"/>
    <w:rsid w:val="00DB4689"/>
    <w:rsid w:val="00DB4D53"/>
    <w:rsid w:val="00DB5BAF"/>
    <w:rsid w:val="00DB5E11"/>
    <w:rsid w:val="00DB5E5B"/>
    <w:rsid w:val="00DB6058"/>
    <w:rsid w:val="00DB627D"/>
    <w:rsid w:val="00DB661D"/>
    <w:rsid w:val="00DB6D7C"/>
    <w:rsid w:val="00DB6E72"/>
    <w:rsid w:val="00DB6EE0"/>
    <w:rsid w:val="00DB71AE"/>
    <w:rsid w:val="00DB74C5"/>
    <w:rsid w:val="00DC0911"/>
    <w:rsid w:val="00DC0A7A"/>
    <w:rsid w:val="00DC0AFD"/>
    <w:rsid w:val="00DC0CFC"/>
    <w:rsid w:val="00DC105D"/>
    <w:rsid w:val="00DC13EA"/>
    <w:rsid w:val="00DC2131"/>
    <w:rsid w:val="00DC21DD"/>
    <w:rsid w:val="00DC242D"/>
    <w:rsid w:val="00DC26EB"/>
    <w:rsid w:val="00DC2B0A"/>
    <w:rsid w:val="00DC36EB"/>
    <w:rsid w:val="00DC37CB"/>
    <w:rsid w:val="00DC3A1B"/>
    <w:rsid w:val="00DC3C2E"/>
    <w:rsid w:val="00DC3EB7"/>
    <w:rsid w:val="00DC5044"/>
    <w:rsid w:val="00DC56D0"/>
    <w:rsid w:val="00DC7E13"/>
    <w:rsid w:val="00DD0625"/>
    <w:rsid w:val="00DD0A81"/>
    <w:rsid w:val="00DD13B1"/>
    <w:rsid w:val="00DD1920"/>
    <w:rsid w:val="00DD2581"/>
    <w:rsid w:val="00DD275F"/>
    <w:rsid w:val="00DD2CF5"/>
    <w:rsid w:val="00DD3967"/>
    <w:rsid w:val="00DD4004"/>
    <w:rsid w:val="00DD500A"/>
    <w:rsid w:val="00DD519E"/>
    <w:rsid w:val="00DD5457"/>
    <w:rsid w:val="00DD547A"/>
    <w:rsid w:val="00DD5924"/>
    <w:rsid w:val="00DD60A4"/>
    <w:rsid w:val="00DD65E5"/>
    <w:rsid w:val="00DD7022"/>
    <w:rsid w:val="00DD7559"/>
    <w:rsid w:val="00DE0893"/>
    <w:rsid w:val="00DE1453"/>
    <w:rsid w:val="00DE2437"/>
    <w:rsid w:val="00DE2730"/>
    <w:rsid w:val="00DE2CAA"/>
    <w:rsid w:val="00DE3087"/>
    <w:rsid w:val="00DE32CD"/>
    <w:rsid w:val="00DE3C76"/>
    <w:rsid w:val="00DE439C"/>
    <w:rsid w:val="00DE4D78"/>
    <w:rsid w:val="00DE6431"/>
    <w:rsid w:val="00DE6964"/>
    <w:rsid w:val="00DE6BD1"/>
    <w:rsid w:val="00DE6C0F"/>
    <w:rsid w:val="00DE6E05"/>
    <w:rsid w:val="00DE7C08"/>
    <w:rsid w:val="00DE7FA8"/>
    <w:rsid w:val="00DF1E5A"/>
    <w:rsid w:val="00DF245C"/>
    <w:rsid w:val="00DF261B"/>
    <w:rsid w:val="00DF2E23"/>
    <w:rsid w:val="00DF52FD"/>
    <w:rsid w:val="00DF5730"/>
    <w:rsid w:val="00DF5D59"/>
    <w:rsid w:val="00DF6434"/>
    <w:rsid w:val="00DF6B0C"/>
    <w:rsid w:val="00DF79F2"/>
    <w:rsid w:val="00DF7CBD"/>
    <w:rsid w:val="00DF7F49"/>
    <w:rsid w:val="00E00626"/>
    <w:rsid w:val="00E006D2"/>
    <w:rsid w:val="00E01823"/>
    <w:rsid w:val="00E01B65"/>
    <w:rsid w:val="00E020F1"/>
    <w:rsid w:val="00E02ECD"/>
    <w:rsid w:val="00E0315B"/>
    <w:rsid w:val="00E03748"/>
    <w:rsid w:val="00E03C8B"/>
    <w:rsid w:val="00E03D1B"/>
    <w:rsid w:val="00E03F48"/>
    <w:rsid w:val="00E04A19"/>
    <w:rsid w:val="00E04EA1"/>
    <w:rsid w:val="00E04F0E"/>
    <w:rsid w:val="00E05065"/>
    <w:rsid w:val="00E0572E"/>
    <w:rsid w:val="00E05D24"/>
    <w:rsid w:val="00E05F0D"/>
    <w:rsid w:val="00E05FFA"/>
    <w:rsid w:val="00E06F30"/>
    <w:rsid w:val="00E079A3"/>
    <w:rsid w:val="00E10A81"/>
    <w:rsid w:val="00E10C50"/>
    <w:rsid w:val="00E11542"/>
    <w:rsid w:val="00E115F4"/>
    <w:rsid w:val="00E11699"/>
    <w:rsid w:val="00E119D9"/>
    <w:rsid w:val="00E120FE"/>
    <w:rsid w:val="00E12719"/>
    <w:rsid w:val="00E12D32"/>
    <w:rsid w:val="00E1304D"/>
    <w:rsid w:val="00E13C22"/>
    <w:rsid w:val="00E14112"/>
    <w:rsid w:val="00E1497D"/>
    <w:rsid w:val="00E15A4D"/>
    <w:rsid w:val="00E1604C"/>
    <w:rsid w:val="00E16D09"/>
    <w:rsid w:val="00E1737F"/>
    <w:rsid w:val="00E17741"/>
    <w:rsid w:val="00E17FA4"/>
    <w:rsid w:val="00E208C8"/>
    <w:rsid w:val="00E20AAA"/>
    <w:rsid w:val="00E2181A"/>
    <w:rsid w:val="00E22935"/>
    <w:rsid w:val="00E2294D"/>
    <w:rsid w:val="00E22B96"/>
    <w:rsid w:val="00E22BAB"/>
    <w:rsid w:val="00E22C1C"/>
    <w:rsid w:val="00E22D01"/>
    <w:rsid w:val="00E237D1"/>
    <w:rsid w:val="00E23D72"/>
    <w:rsid w:val="00E23F13"/>
    <w:rsid w:val="00E2461D"/>
    <w:rsid w:val="00E249FB"/>
    <w:rsid w:val="00E25454"/>
    <w:rsid w:val="00E268BB"/>
    <w:rsid w:val="00E26B71"/>
    <w:rsid w:val="00E26F49"/>
    <w:rsid w:val="00E26FE0"/>
    <w:rsid w:val="00E30151"/>
    <w:rsid w:val="00E301E6"/>
    <w:rsid w:val="00E304DA"/>
    <w:rsid w:val="00E30894"/>
    <w:rsid w:val="00E30B5A"/>
    <w:rsid w:val="00E3130A"/>
    <w:rsid w:val="00E31911"/>
    <w:rsid w:val="00E32048"/>
    <w:rsid w:val="00E329C1"/>
    <w:rsid w:val="00E343E6"/>
    <w:rsid w:val="00E3509D"/>
    <w:rsid w:val="00E357C7"/>
    <w:rsid w:val="00E35F06"/>
    <w:rsid w:val="00E36102"/>
    <w:rsid w:val="00E36ACC"/>
    <w:rsid w:val="00E36D61"/>
    <w:rsid w:val="00E36E10"/>
    <w:rsid w:val="00E408FC"/>
    <w:rsid w:val="00E40DCE"/>
    <w:rsid w:val="00E41DA4"/>
    <w:rsid w:val="00E42CC9"/>
    <w:rsid w:val="00E433D2"/>
    <w:rsid w:val="00E4404D"/>
    <w:rsid w:val="00E4441E"/>
    <w:rsid w:val="00E44448"/>
    <w:rsid w:val="00E444E0"/>
    <w:rsid w:val="00E44C92"/>
    <w:rsid w:val="00E44F14"/>
    <w:rsid w:val="00E44F73"/>
    <w:rsid w:val="00E455B7"/>
    <w:rsid w:val="00E4588B"/>
    <w:rsid w:val="00E4685D"/>
    <w:rsid w:val="00E479CB"/>
    <w:rsid w:val="00E47A34"/>
    <w:rsid w:val="00E47B18"/>
    <w:rsid w:val="00E509E9"/>
    <w:rsid w:val="00E50AB1"/>
    <w:rsid w:val="00E50EF4"/>
    <w:rsid w:val="00E523CC"/>
    <w:rsid w:val="00E525DE"/>
    <w:rsid w:val="00E52649"/>
    <w:rsid w:val="00E52C6C"/>
    <w:rsid w:val="00E53322"/>
    <w:rsid w:val="00E533D6"/>
    <w:rsid w:val="00E53953"/>
    <w:rsid w:val="00E54150"/>
    <w:rsid w:val="00E54F37"/>
    <w:rsid w:val="00E55169"/>
    <w:rsid w:val="00E556FA"/>
    <w:rsid w:val="00E55804"/>
    <w:rsid w:val="00E55D75"/>
    <w:rsid w:val="00E56ABE"/>
    <w:rsid w:val="00E56E16"/>
    <w:rsid w:val="00E56FB7"/>
    <w:rsid w:val="00E570D7"/>
    <w:rsid w:val="00E60307"/>
    <w:rsid w:val="00E605B1"/>
    <w:rsid w:val="00E60631"/>
    <w:rsid w:val="00E610E1"/>
    <w:rsid w:val="00E612E0"/>
    <w:rsid w:val="00E61EE6"/>
    <w:rsid w:val="00E62BF9"/>
    <w:rsid w:val="00E63716"/>
    <w:rsid w:val="00E64D46"/>
    <w:rsid w:val="00E65039"/>
    <w:rsid w:val="00E65220"/>
    <w:rsid w:val="00E6528E"/>
    <w:rsid w:val="00E65DDD"/>
    <w:rsid w:val="00E65E9B"/>
    <w:rsid w:val="00E670F7"/>
    <w:rsid w:val="00E67586"/>
    <w:rsid w:val="00E67BE8"/>
    <w:rsid w:val="00E67CC1"/>
    <w:rsid w:val="00E7082B"/>
    <w:rsid w:val="00E716AA"/>
    <w:rsid w:val="00E7191D"/>
    <w:rsid w:val="00E71C52"/>
    <w:rsid w:val="00E727AF"/>
    <w:rsid w:val="00E73016"/>
    <w:rsid w:val="00E73325"/>
    <w:rsid w:val="00E74AEE"/>
    <w:rsid w:val="00E7546B"/>
    <w:rsid w:val="00E75DA3"/>
    <w:rsid w:val="00E76E06"/>
    <w:rsid w:val="00E7708D"/>
    <w:rsid w:val="00E773AF"/>
    <w:rsid w:val="00E77CA5"/>
    <w:rsid w:val="00E80FCC"/>
    <w:rsid w:val="00E812DA"/>
    <w:rsid w:val="00E81315"/>
    <w:rsid w:val="00E813D9"/>
    <w:rsid w:val="00E816D0"/>
    <w:rsid w:val="00E81719"/>
    <w:rsid w:val="00E81A2D"/>
    <w:rsid w:val="00E82499"/>
    <w:rsid w:val="00E82825"/>
    <w:rsid w:val="00E8289D"/>
    <w:rsid w:val="00E83CD1"/>
    <w:rsid w:val="00E840A3"/>
    <w:rsid w:val="00E860DF"/>
    <w:rsid w:val="00E861E5"/>
    <w:rsid w:val="00E8674D"/>
    <w:rsid w:val="00E867E1"/>
    <w:rsid w:val="00E868D4"/>
    <w:rsid w:val="00E8702C"/>
    <w:rsid w:val="00E87708"/>
    <w:rsid w:val="00E87D55"/>
    <w:rsid w:val="00E900AB"/>
    <w:rsid w:val="00E90A2E"/>
    <w:rsid w:val="00E90C7B"/>
    <w:rsid w:val="00E918CE"/>
    <w:rsid w:val="00E925E0"/>
    <w:rsid w:val="00E9272A"/>
    <w:rsid w:val="00E92B2A"/>
    <w:rsid w:val="00E92E6E"/>
    <w:rsid w:val="00E930BE"/>
    <w:rsid w:val="00E93322"/>
    <w:rsid w:val="00E93D86"/>
    <w:rsid w:val="00E941E3"/>
    <w:rsid w:val="00E94209"/>
    <w:rsid w:val="00E94354"/>
    <w:rsid w:val="00E9538A"/>
    <w:rsid w:val="00E955AC"/>
    <w:rsid w:val="00E9564A"/>
    <w:rsid w:val="00E957B7"/>
    <w:rsid w:val="00E96630"/>
    <w:rsid w:val="00E969BF"/>
    <w:rsid w:val="00E96D01"/>
    <w:rsid w:val="00E97003"/>
    <w:rsid w:val="00E97119"/>
    <w:rsid w:val="00EA108F"/>
    <w:rsid w:val="00EA1C6E"/>
    <w:rsid w:val="00EA2F10"/>
    <w:rsid w:val="00EA3364"/>
    <w:rsid w:val="00EA3397"/>
    <w:rsid w:val="00EA351C"/>
    <w:rsid w:val="00EA3A72"/>
    <w:rsid w:val="00EA4541"/>
    <w:rsid w:val="00EA5622"/>
    <w:rsid w:val="00EA5DD4"/>
    <w:rsid w:val="00EA6452"/>
    <w:rsid w:val="00EA6898"/>
    <w:rsid w:val="00EA6F3D"/>
    <w:rsid w:val="00EA75D8"/>
    <w:rsid w:val="00EA7DCC"/>
    <w:rsid w:val="00EB0133"/>
    <w:rsid w:val="00EB033D"/>
    <w:rsid w:val="00EB047A"/>
    <w:rsid w:val="00EB061C"/>
    <w:rsid w:val="00EB0E2D"/>
    <w:rsid w:val="00EB2224"/>
    <w:rsid w:val="00EB2555"/>
    <w:rsid w:val="00EB37CE"/>
    <w:rsid w:val="00EB4141"/>
    <w:rsid w:val="00EB472A"/>
    <w:rsid w:val="00EB5799"/>
    <w:rsid w:val="00EB5DA7"/>
    <w:rsid w:val="00EB640E"/>
    <w:rsid w:val="00EB6C69"/>
    <w:rsid w:val="00EB78BF"/>
    <w:rsid w:val="00EB7C61"/>
    <w:rsid w:val="00EC0B65"/>
    <w:rsid w:val="00EC0B90"/>
    <w:rsid w:val="00EC1DFC"/>
    <w:rsid w:val="00EC249F"/>
    <w:rsid w:val="00EC30A7"/>
    <w:rsid w:val="00EC30DA"/>
    <w:rsid w:val="00EC3196"/>
    <w:rsid w:val="00EC5331"/>
    <w:rsid w:val="00EC5392"/>
    <w:rsid w:val="00EC593C"/>
    <w:rsid w:val="00EC6226"/>
    <w:rsid w:val="00EC6BE5"/>
    <w:rsid w:val="00EC756B"/>
    <w:rsid w:val="00ED00B3"/>
    <w:rsid w:val="00ED06D0"/>
    <w:rsid w:val="00ED082F"/>
    <w:rsid w:val="00ED1FE0"/>
    <w:rsid w:val="00ED2227"/>
    <w:rsid w:val="00ED2249"/>
    <w:rsid w:val="00ED3273"/>
    <w:rsid w:val="00ED3B4B"/>
    <w:rsid w:val="00ED4B56"/>
    <w:rsid w:val="00ED5AF2"/>
    <w:rsid w:val="00ED6066"/>
    <w:rsid w:val="00ED6213"/>
    <w:rsid w:val="00ED6FCE"/>
    <w:rsid w:val="00ED74CF"/>
    <w:rsid w:val="00ED7789"/>
    <w:rsid w:val="00ED7C1B"/>
    <w:rsid w:val="00EE0626"/>
    <w:rsid w:val="00EE12C4"/>
    <w:rsid w:val="00EE13D6"/>
    <w:rsid w:val="00EE16E2"/>
    <w:rsid w:val="00EE1A5D"/>
    <w:rsid w:val="00EE201F"/>
    <w:rsid w:val="00EE249C"/>
    <w:rsid w:val="00EE3FB9"/>
    <w:rsid w:val="00EE4819"/>
    <w:rsid w:val="00EE4E3D"/>
    <w:rsid w:val="00EE5338"/>
    <w:rsid w:val="00EE6761"/>
    <w:rsid w:val="00EE6AC3"/>
    <w:rsid w:val="00EE6C5D"/>
    <w:rsid w:val="00EE6E22"/>
    <w:rsid w:val="00EF01F9"/>
    <w:rsid w:val="00EF03AD"/>
    <w:rsid w:val="00EF1659"/>
    <w:rsid w:val="00EF1F10"/>
    <w:rsid w:val="00EF2719"/>
    <w:rsid w:val="00EF275E"/>
    <w:rsid w:val="00EF348F"/>
    <w:rsid w:val="00EF39F6"/>
    <w:rsid w:val="00EF435C"/>
    <w:rsid w:val="00EF4879"/>
    <w:rsid w:val="00EF4D38"/>
    <w:rsid w:val="00EF5110"/>
    <w:rsid w:val="00EF7795"/>
    <w:rsid w:val="00EF7C57"/>
    <w:rsid w:val="00F000D9"/>
    <w:rsid w:val="00F026ED"/>
    <w:rsid w:val="00F029F7"/>
    <w:rsid w:val="00F02AAF"/>
    <w:rsid w:val="00F02B49"/>
    <w:rsid w:val="00F02C8F"/>
    <w:rsid w:val="00F03E98"/>
    <w:rsid w:val="00F044C4"/>
    <w:rsid w:val="00F04E66"/>
    <w:rsid w:val="00F04EC1"/>
    <w:rsid w:val="00F04F5F"/>
    <w:rsid w:val="00F0535F"/>
    <w:rsid w:val="00F0566A"/>
    <w:rsid w:val="00F05C1F"/>
    <w:rsid w:val="00F05C9A"/>
    <w:rsid w:val="00F0617A"/>
    <w:rsid w:val="00F0663E"/>
    <w:rsid w:val="00F067C9"/>
    <w:rsid w:val="00F068AB"/>
    <w:rsid w:val="00F06D8D"/>
    <w:rsid w:val="00F06F36"/>
    <w:rsid w:val="00F07B0B"/>
    <w:rsid w:val="00F106EA"/>
    <w:rsid w:val="00F10CAC"/>
    <w:rsid w:val="00F111B4"/>
    <w:rsid w:val="00F11D72"/>
    <w:rsid w:val="00F11DBF"/>
    <w:rsid w:val="00F1292E"/>
    <w:rsid w:val="00F12C6B"/>
    <w:rsid w:val="00F1460F"/>
    <w:rsid w:val="00F14AE6"/>
    <w:rsid w:val="00F14B6E"/>
    <w:rsid w:val="00F15DAD"/>
    <w:rsid w:val="00F165F4"/>
    <w:rsid w:val="00F16679"/>
    <w:rsid w:val="00F16734"/>
    <w:rsid w:val="00F16997"/>
    <w:rsid w:val="00F16BE9"/>
    <w:rsid w:val="00F177DE"/>
    <w:rsid w:val="00F1782E"/>
    <w:rsid w:val="00F2090D"/>
    <w:rsid w:val="00F21078"/>
    <w:rsid w:val="00F2138C"/>
    <w:rsid w:val="00F218DA"/>
    <w:rsid w:val="00F22755"/>
    <w:rsid w:val="00F232E1"/>
    <w:rsid w:val="00F23514"/>
    <w:rsid w:val="00F23736"/>
    <w:rsid w:val="00F24111"/>
    <w:rsid w:val="00F2484E"/>
    <w:rsid w:val="00F249BC"/>
    <w:rsid w:val="00F2502F"/>
    <w:rsid w:val="00F2614F"/>
    <w:rsid w:val="00F261DD"/>
    <w:rsid w:val="00F262FE"/>
    <w:rsid w:val="00F26B58"/>
    <w:rsid w:val="00F26DE3"/>
    <w:rsid w:val="00F2732A"/>
    <w:rsid w:val="00F273E0"/>
    <w:rsid w:val="00F274C9"/>
    <w:rsid w:val="00F276B5"/>
    <w:rsid w:val="00F27938"/>
    <w:rsid w:val="00F307A2"/>
    <w:rsid w:val="00F30E37"/>
    <w:rsid w:val="00F317FE"/>
    <w:rsid w:val="00F31FA4"/>
    <w:rsid w:val="00F32710"/>
    <w:rsid w:val="00F32B49"/>
    <w:rsid w:val="00F32CB3"/>
    <w:rsid w:val="00F33615"/>
    <w:rsid w:val="00F34F1D"/>
    <w:rsid w:val="00F35B42"/>
    <w:rsid w:val="00F36243"/>
    <w:rsid w:val="00F37357"/>
    <w:rsid w:val="00F41A55"/>
    <w:rsid w:val="00F423B2"/>
    <w:rsid w:val="00F4269F"/>
    <w:rsid w:val="00F438C0"/>
    <w:rsid w:val="00F43BCA"/>
    <w:rsid w:val="00F44069"/>
    <w:rsid w:val="00F441B0"/>
    <w:rsid w:val="00F445FC"/>
    <w:rsid w:val="00F44C27"/>
    <w:rsid w:val="00F4506C"/>
    <w:rsid w:val="00F45542"/>
    <w:rsid w:val="00F458D7"/>
    <w:rsid w:val="00F45C69"/>
    <w:rsid w:val="00F46A90"/>
    <w:rsid w:val="00F46F76"/>
    <w:rsid w:val="00F47644"/>
    <w:rsid w:val="00F47715"/>
    <w:rsid w:val="00F504C2"/>
    <w:rsid w:val="00F504CC"/>
    <w:rsid w:val="00F51FF5"/>
    <w:rsid w:val="00F52EF0"/>
    <w:rsid w:val="00F55805"/>
    <w:rsid w:val="00F55E99"/>
    <w:rsid w:val="00F55F34"/>
    <w:rsid w:val="00F56EF3"/>
    <w:rsid w:val="00F57415"/>
    <w:rsid w:val="00F575E9"/>
    <w:rsid w:val="00F578AA"/>
    <w:rsid w:val="00F6076C"/>
    <w:rsid w:val="00F607EB"/>
    <w:rsid w:val="00F613BD"/>
    <w:rsid w:val="00F61F58"/>
    <w:rsid w:val="00F62B48"/>
    <w:rsid w:val="00F63140"/>
    <w:rsid w:val="00F63B22"/>
    <w:rsid w:val="00F63B47"/>
    <w:rsid w:val="00F641B9"/>
    <w:rsid w:val="00F64E7F"/>
    <w:rsid w:val="00F65BAE"/>
    <w:rsid w:val="00F679B3"/>
    <w:rsid w:val="00F67CA0"/>
    <w:rsid w:val="00F702CD"/>
    <w:rsid w:val="00F7090D"/>
    <w:rsid w:val="00F70A48"/>
    <w:rsid w:val="00F70D6B"/>
    <w:rsid w:val="00F71954"/>
    <w:rsid w:val="00F71B50"/>
    <w:rsid w:val="00F71F31"/>
    <w:rsid w:val="00F7264D"/>
    <w:rsid w:val="00F72712"/>
    <w:rsid w:val="00F7288E"/>
    <w:rsid w:val="00F728E6"/>
    <w:rsid w:val="00F735F0"/>
    <w:rsid w:val="00F7464C"/>
    <w:rsid w:val="00F74A34"/>
    <w:rsid w:val="00F75199"/>
    <w:rsid w:val="00F76164"/>
    <w:rsid w:val="00F763C7"/>
    <w:rsid w:val="00F76BFC"/>
    <w:rsid w:val="00F801F1"/>
    <w:rsid w:val="00F8044C"/>
    <w:rsid w:val="00F80BD1"/>
    <w:rsid w:val="00F80C8F"/>
    <w:rsid w:val="00F814AC"/>
    <w:rsid w:val="00F817EA"/>
    <w:rsid w:val="00F8201F"/>
    <w:rsid w:val="00F8202D"/>
    <w:rsid w:val="00F82C5B"/>
    <w:rsid w:val="00F834B4"/>
    <w:rsid w:val="00F83BDF"/>
    <w:rsid w:val="00F83E39"/>
    <w:rsid w:val="00F846DD"/>
    <w:rsid w:val="00F848C9"/>
    <w:rsid w:val="00F84BC1"/>
    <w:rsid w:val="00F84D0B"/>
    <w:rsid w:val="00F853F2"/>
    <w:rsid w:val="00F855D5"/>
    <w:rsid w:val="00F85659"/>
    <w:rsid w:val="00F85742"/>
    <w:rsid w:val="00F85FAB"/>
    <w:rsid w:val="00F869D4"/>
    <w:rsid w:val="00F92354"/>
    <w:rsid w:val="00F92595"/>
    <w:rsid w:val="00F9259C"/>
    <w:rsid w:val="00F92B1D"/>
    <w:rsid w:val="00F92B9D"/>
    <w:rsid w:val="00F92E1C"/>
    <w:rsid w:val="00F931D6"/>
    <w:rsid w:val="00F93387"/>
    <w:rsid w:val="00F935B2"/>
    <w:rsid w:val="00F9592A"/>
    <w:rsid w:val="00F959C9"/>
    <w:rsid w:val="00F95BAF"/>
    <w:rsid w:val="00F95D13"/>
    <w:rsid w:val="00F95E50"/>
    <w:rsid w:val="00F96C8F"/>
    <w:rsid w:val="00F97673"/>
    <w:rsid w:val="00FA0623"/>
    <w:rsid w:val="00FA0A9D"/>
    <w:rsid w:val="00FA1641"/>
    <w:rsid w:val="00FA164E"/>
    <w:rsid w:val="00FA1DA5"/>
    <w:rsid w:val="00FA1E94"/>
    <w:rsid w:val="00FA23F0"/>
    <w:rsid w:val="00FA2758"/>
    <w:rsid w:val="00FA2B14"/>
    <w:rsid w:val="00FA32DA"/>
    <w:rsid w:val="00FA5099"/>
    <w:rsid w:val="00FA52A7"/>
    <w:rsid w:val="00FA5B65"/>
    <w:rsid w:val="00FA6262"/>
    <w:rsid w:val="00FA6274"/>
    <w:rsid w:val="00FB0195"/>
    <w:rsid w:val="00FB09CE"/>
    <w:rsid w:val="00FB1CF7"/>
    <w:rsid w:val="00FB1E8C"/>
    <w:rsid w:val="00FB22B2"/>
    <w:rsid w:val="00FB27B6"/>
    <w:rsid w:val="00FB3B0F"/>
    <w:rsid w:val="00FB40B4"/>
    <w:rsid w:val="00FB4391"/>
    <w:rsid w:val="00FB506B"/>
    <w:rsid w:val="00FB50D3"/>
    <w:rsid w:val="00FB511B"/>
    <w:rsid w:val="00FB5C19"/>
    <w:rsid w:val="00FB5F56"/>
    <w:rsid w:val="00FB603F"/>
    <w:rsid w:val="00FB675F"/>
    <w:rsid w:val="00FB6762"/>
    <w:rsid w:val="00FB6D96"/>
    <w:rsid w:val="00FB74C9"/>
    <w:rsid w:val="00FB761D"/>
    <w:rsid w:val="00FC0265"/>
    <w:rsid w:val="00FC03EA"/>
    <w:rsid w:val="00FC1D18"/>
    <w:rsid w:val="00FC24E7"/>
    <w:rsid w:val="00FC3757"/>
    <w:rsid w:val="00FC4181"/>
    <w:rsid w:val="00FC4DAE"/>
    <w:rsid w:val="00FC53BC"/>
    <w:rsid w:val="00FC58A9"/>
    <w:rsid w:val="00FC5D44"/>
    <w:rsid w:val="00FC62E6"/>
    <w:rsid w:val="00FC6EFA"/>
    <w:rsid w:val="00FC735E"/>
    <w:rsid w:val="00FD0C02"/>
    <w:rsid w:val="00FD0DD3"/>
    <w:rsid w:val="00FD1963"/>
    <w:rsid w:val="00FD220D"/>
    <w:rsid w:val="00FD30A3"/>
    <w:rsid w:val="00FD3BFD"/>
    <w:rsid w:val="00FD3F68"/>
    <w:rsid w:val="00FD442C"/>
    <w:rsid w:val="00FD481E"/>
    <w:rsid w:val="00FD4945"/>
    <w:rsid w:val="00FD4C08"/>
    <w:rsid w:val="00FD58C0"/>
    <w:rsid w:val="00FD6573"/>
    <w:rsid w:val="00FD7BCC"/>
    <w:rsid w:val="00FE0E6B"/>
    <w:rsid w:val="00FE26E7"/>
    <w:rsid w:val="00FE2AC5"/>
    <w:rsid w:val="00FE2F75"/>
    <w:rsid w:val="00FE3090"/>
    <w:rsid w:val="00FE30BB"/>
    <w:rsid w:val="00FE3123"/>
    <w:rsid w:val="00FE3D35"/>
    <w:rsid w:val="00FE4872"/>
    <w:rsid w:val="00FE49EC"/>
    <w:rsid w:val="00FE4A53"/>
    <w:rsid w:val="00FE50D0"/>
    <w:rsid w:val="00FE59C7"/>
    <w:rsid w:val="00FE5A3D"/>
    <w:rsid w:val="00FE5B6D"/>
    <w:rsid w:val="00FE5D56"/>
    <w:rsid w:val="00FE659B"/>
    <w:rsid w:val="00FE6DF5"/>
    <w:rsid w:val="00FE6E8F"/>
    <w:rsid w:val="00FE7EC3"/>
    <w:rsid w:val="00FF0159"/>
    <w:rsid w:val="00FF0806"/>
    <w:rsid w:val="00FF0FCB"/>
    <w:rsid w:val="00FF17F6"/>
    <w:rsid w:val="00FF1FD4"/>
    <w:rsid w:val="00FF364F"/>
    <w:rsid w:val="00FF5282"/>
    <w:rsid w:val="00FF54F3"/>
    <w:rsid w:val="00FF6877"/>
    <w:rsid w:val="00FF6C55"/>
    <w:rsid w:val="00FF6F01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5AF2"/>
  <w15:chartTrackingRefBased/>
  <w15:docId w15:val="{C3BADCEA-DCE7-44BD-8BFF-53BA1DEA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BE"/>
  </w:style>
  <w:style w:type="paragraph" w:styleId="1">
    <w:name w:val="heading 1"/>
    <w:basedOn w:val="a"/>
    <w:next w:val="a"/>
    <w:link w:val="10"/>
    <w:uiPriority w:val="9"/>
    <w:qFormat/>
    <w:rsid w:val="00496D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56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AB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B5562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AB5562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AB556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B5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B5562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AB5562"/>
    <w:rPr>
      <w:b/>
      <w:bCs/>
    </w:rPr>
  </w:style>
  <w:style w:type="character" w:customStyle="1" w:styleId="ac">
    <w:name w:val="Тема примітки Знак"/>
    <w:basedOn w:val="a8"/>
    <w:link w:val="ab"/>
    <w:uiPriority w:val="99"/>
    <w:semiHidden/>
    <w:rsid w:val="00AB5562"/>
    <w:rPr>
      <w:b/>
      <w:bCs/>
      <w:sz w:val="20"/>
      <w:szCs w:val="20"/>
    </w:rPr>
  </w:style>
  <w:style w:type="table" w:customStyle="1" w:styleId="TableNormal">
    <w:name w:val="Table Normal"/>
    <w:rsid w:val="00376C27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FollowedHyperlink"/>
    <w:basedOn w:val="a0"/>
    <w:uiPriority w:val="99"/>
    <w:semiHidden/>
    <w:unhideWhenUsed/>
    <w:rsid w:val="00376C27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3044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30444C"/>
  </w:style>
  <w:style w:type="paragraph" w:styleId="af0">
    <w:name w:val="footer"/>
    <w:basedOn w:val="a"/>
    <w:link w:val="af1"/>
    <w:uiPriority w:val="99"/>
    <w:unhideWhenUsed/>
    <w:rsid w:val="0030444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30444C"/>
  </w:style>
  <w:style w:type="character" w:styleId="af2">
    <w:name w:val="Placeholder Text"/>
    <w:basedOn w:val="a0"/>
    <w:uiPriority w:val="99"/>
    <w:semiHidden/>
    <w:rsid w:val="009623A5"/>
    <w:rPr>
      <w:color w:val="808080"/>
    </w:rPr>
  </w:style>
  <w:style w:type="character" w:customStyle="1" w:styleId="y2iqfc">
    <w:name w:val="y2iqfc"/>
    <w:basedOn w:val="a0"/>
    <w:rsid w:val="00873610"/>
  </w:style>
  <w:style w:type="table" w:customStyle="1" w:styleId="11">
    <w:name w:val="Сітка таблиці1"/>
    <w:basedOn w:val="a1"/>
    <w:next w:val="a5"/>
    <w:uiPriority w:val="39"/>
    <w:rsid w:val="00142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basedOn w:val="a0"/>
    <w:uiPriority w:val="20"/>
    <w:qFormat/>
    <w:rsid w:val="00525A65"/>
    <w:rPr>
      <w:i/>
      <w:iCs/>
    </w:rPr>
  </w:style>
  <w:style w:type="paragraph" w:styleId="af4">
    <w:name w:val="Normal (Web)"/>
    <w:basedOn w:val="a"/>
    <w:uiPriority w:val="99"/>
    <w:unhideWhenUsed/>
    <w:rsid w:val="0052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496D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496D3B"/>
    <w:pPr>
      <w:outlineLvl w:val="9"/>
    </w:pPr>
    <w:rPr>
      <w:lang w:eastAsia="uk-UA"/>
    </w:rPr>
  </w:style>
  <w:style w:type="paragraph" w:styleId="12">
    <w:name w:val="toc 1"/>
    <w:basedOn w:val="a"/>
    <w:next w:val="a"/>
    <w:autoRedefine/>
    <w:uiPriority w:val="39"/>
    <w:unhideWhenUsed/>
    <w:rsid w:val="00496D3B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496D3B"/>
    <w:pPr>
      <w:spacing w:after="100"/>
      <w:ind w:left="440"/>
    </w:pPr>
  </w:style>
  <w:style w:type="paragraph" w:styleId="2">
    <w:name w:val="toc 2"/>
    <w:basedOn w:val="a"/>
    <w:next w:val="a"/>
    <w:autoRedefine/>
    <w:uiPriority w:val="39"/>
    <w:unhideWhenUsed/>
    <w:rsid w:val="00496D3B"/>
    <w:pPr>
      <w:spacing w:after="100"/>
      <w:ind w:left="220"/>
    </w:pPr>
    <w:rPr>
      <w:rFonts w:eastAsiaTheme="minorEastAsia"/>
      <w:lang w:eastAsia="uk-UA"/>
    </w:rPr>
  </w:style>
  <w:style w:type="paragraph" w:styleId="4">
    <w:name w:val="toc 4"/>
    <w:basedOn w:val="a"/>
    <w:next w:val="a"/>
    <w:autoRedefine/>
    <w:uiPriority w:val="39"/>
    <w:unhideWhenUsed/>
    <w:rsid w:val="00496D3B"/>
    <w:pPr>
      <w:spacing w:after="100"/>
      <w:ind w:left="660"/>
    </w:pPr>
    <w:rPr>
      <w:rFonts w:eastAsiaTheme="minorEastAsia"/>
      <w:lang w:eastAsia="uk-UA"/>
    </w:rPr>
  </w:style>
  <w:style w:type="paragraph" w:styleId="5">
    <w:name w:val="toc 5"/>
    <w:basedOn w:val="a"/>
    <w:next w:val="a"/>
    <w:autoRedefine/>
    <w:uiPriority w:val="39"/>
    <w:unhideWhenUsed/>
    <w:rsid w:val="00496D3B"/>
    <w:pPr>
      <w:spacing w:after="100"/>
      <w:ind w:left="880"/>
    </w:pPr>
    <w:rPr>
      <w:rFonts w:eastAsiaTheme="minorEastAsia"/>
      <w:lang w:eastAsia="uk-UA"/>
    </w:rPr>
  </w:style>
  <w:style w:type="paragraph" w:styleId="6">
    <w:name w:val="toc 6"/>
    <w:basedOn w:val="a"/>
    <w:next w:val="a"/>
    <w:autoRedefine/>
    <w:uiPriority w:val="39"/>
    <w:unhideWhenUsed/>
    <w:rsid w:val="00496D3B"/>
    <w:pPr>
      <w:spacing w:after="100"/>
      <w:ind w:left="1100"/>
    </w:pPr>
    <w:rPr>
      <w:rFonts w:eastAsiaTheme="minorEastAsia"/>
      <w:lang w:eastAsia="uk-UA"/>
    </w:rPr>
  </w:style>
  <w:style w:type="paragraph" w:styleId="7">
    <w:name w:val="toc 7"/>
    <w:basedOn w:val="a"/>
    <w:next w:val="a"/>
    <w:autoRedefine/>
    <w:uiPriority w:val="39"/>
    <w:unhideWhenUsed/>
    <w:rsid w:val="00496D3B"/>
    <w:pPr>
      <w:spacing w:after="100"/>
      <w:ind w:left="1320"/>
    </w:pPr>
    <w:rPr>
      <w:rFonts w:eastAsiaTheme="minorEastAsia"/>
      <w:lang w:eastAsia="uk-UA"/>
    </w:rPr>
  </w:style>
  <w:style w:type="paragraph" w:styleId="8">
    <w:name w:val="toc 8"/>
    <w:basedOn w:val="a"/>
    <w:next w:val="a"/>
    <w:autoRedefine/>
    <w:uiPriority w:val="39"/>
    <w:unhideWhenUsed/>
    <w:rsid w:val="00496D3B"/>
    <w:pPr>
      <w:spacing w:after="100"/>
      <w:ind w:left="1540"/>
    </w:pPr>
    <w:rPr>
      <w:rFonts w:eastAsiaTheme="minorEastAsia"/>
      <w:lang w:eastAsia="uk-UA"/>
    </w:rPr>
  </w:style>
  <w:style w:type="paragraph" w:styleId="9">
    <w:name w:val="toc 9"/>
    <w:basedOn w:val="a"/>
    <w:next w:val="a"/>
    <w:autoRedefine/>
    <w:uiPriority w:val="39"/>
    <w:unhideWhenUsed/>
    <w:rsid w:val="00496D3B"/>
    <w:pPr>
      <w:spacing w:after="100"/>
      <w:ind w:left="1760"/>
    </w:pPr>
    <w:rPr>
      <w:rFonts w:eastAsiaTheme="minorEastAsia"/>
      <w:lang w:eastAsia="uk-UA"/>
    </w:rPr>
  </w:style>
  <w:style w:type="paragraph" w:customStyle="1" w:styleId="rvps2">
    <w:name w:val="rvps2"/>
    <w:basedOn w:val="a"/>
    <w:rsid w:val="00CD2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887EC6"/>
  </w:style>
  <w:style w:type="character" w:customStyle="1" w:styleId="rvts46">
    <w:name w:val="rvts46"/>
    <w:basedOn w:val="a0"/>
    <w:rsid w:val="00A51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CCA5-EDBE-43F2-9EAA-989A8F62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2625</TotalTime>
  <Pages>158</Pages>
  <Words>165893</Words>
  <Characters>94559</Characters>
  <Application>Microsoft Office Word</Application>
  <DocSecurity>0</DocSecurity>
  <Lines>787</Lines>
  <Paragraphs>519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259933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Березний Максим Михайлович</dc:creator>
  <cp:keywords/>
  <dc:description/>
  <cp:lastModifiedBy>Заїка Анатолій Григорович</cp:lastModifiedBy>
  <cp:revision>292</cp:revision>
  <dcterms:created xsi:type="dcterms:W3CDTF">2024-01-17T15:07:00Z</dcterms:created>
  <dcterms:modified xsi:type="dcterms:W3CDTF">2024-01-22T11:13:00Z</dcterms:modified>
</cp:coreProperties>
</file>