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7DE" w:rsidRDefault="00D362D5" w:rsidP="00D90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  <w:r w:rsidR="0022700F"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Показників</w:t>
      </w:r>
      <w:r w:rsidR="00CE76E0" w:rsidRPr="00CE76E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76668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</w:t>
      </w:r>
      <w:r w:rsidR="00766687" w:rsidRPr="0076668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11</w:t>
      </w:r>
      <w:r w:rsidR="000A44DE" w:rsidRPr="000A44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="00A37323" w:rsidRPr="00A3732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001</w:t>
      </w:r>
      <w:r w:rsidR="003331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  <w:r w:rsidR="00C92D1F" w:rsidRPr="00C92D1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76668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IR11</w:t>
      </w:r>
      <w:r w:rsidR="00A3732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="005C1D8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="000A56A9" w:rsidRPr="000A56A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="00020AE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</w:t>
      </w:r>
      <w:r w:rsidR="00A3732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, </w:t>
      </w:r>
      <w:r w:rsidR="005049F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IR110</w:t>
      </w:r>
      <w:r w:rsidR="005C1D8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="005049F5" w:rsidRPr="000A56A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="005049F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3, IR110</w:t>
      </w:r>
      <w:r w:rsidR="005C1D8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="005049F5" w:rsidRPr="000A56A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="005049F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4, </w:t>
      </w:r>
      <w:r w:rsidR="003267E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IR110</w:t>
      </w:r>
      <w:r w:rsidR="005C1D8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="003267EC" w:rsidRPr="000A56A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="003267E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5, </w:t>
      </w:r>
    </w:p>
    <w:p w:rsidR="00D362D5" w:rsidRDefault="00D362D5" w:rsidP="00D90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F275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подаються у звітному </w:t>
      </w:r>
      <w:r w:rsidRPr="00A373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файлі </w:t>
      </w:r>
      <w:r w:rsidR="0076668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IR11</w:t>
      </w:r>
      <w:r w:rsidR="00D90A7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3C52C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1B38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</w:t>
      </w:r>
      <w:r w:rsidR="00A37323" w:rsidRPr="00A373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про </w:t>
      </w:r>
      <w:r w:rsidR="005049F5" w:rsidRPr="005049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структур</w:t>
      </w:r>
      <w:r w:rsidR="006C69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</w:t>
      </w:r>
      <w:r w:rsidR="005049F5" w:rsidRPr="005049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активів</w:t>
      </w:r>
      <w:r w:rsidR="00895B5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</w:t>
      </w:r>
      <w:r w:rsidR="005049F5" w:rsidRPr="005049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дотримання нормативу платоспроможності та достатності</w:t>
      </w:r>
      <w:r w:rsidR="005049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049F5" w:rsidRPr="005049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капіталу</w:t>
      </w:r>
      <w:r w:rsidR="00895B5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</w:t>
      </w:r>
      <w:r w:rsidR="005049F5" w:rsidRPr="003F275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895B5B" w:rsidRPr="00895B5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нормативу ризиковості операцій</w:t>
      </w:r>
      <w:r w:rsidR="003168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</w:t>
      </w:r>
      <w:r w:rsidR="00895B5B" w:rsidRPr="00895B5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нормативу якості активів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</w:p>
    <w:p w:rsidR="004002BB" w:rsidRPr="003F275D" w:rsidRDefault="004002BB" w:rsidP="001357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4002BB" w:rsidRPr="001357DE" w:rsidRDefault="001357DE" w:rsidP="00135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7DE">
        <w:rPr>
          <w:rFonts w:ascii="Times New Roman" w:eastAsia="Times New Roman" w:hAnsi="Times New Roman" w:cs="Times New Roman"/>
          <w:sz w:val="28"/>
          <w:szCs w:val="28"/>
          <w:lang w:eastAsia="uk-UA"/>
        </w:rPr>
        <w:t>1. У звітному файлі зазначаються дані управлінського, персоніфікованого обліку, бухгалтерського обліку відповідно до міжнародних стандартів фінансової звітності (за виключенням міжнародного стандарту фінансової звітності 17 “Страхові контракти” з використанням міжнародного стандарту фінансової звітності 4 “Страхові контракти” у редакції, чинній станом на 31.12.2022), дані обліково-</w:t>
      </w:r>
      <w:proofErr w:type="spellStart"/>
      <w:r w:rsidRPr="001357DE">
        <w:rPr>
          <w:rFonts w:ascii="Times New Roman" w:eastAsia="Times New Roman" w:hAnsi="Times New Roman" w:cs="Times New Roman"/>
          <w:sz w:val="28"/>
          <w:szCs w:val="28"/>
          <w:lang w:eastAsia="uk-UA"/>
        </w:rPr>
        <w:t>реєструючих</w:t>
      </w:r>
      <w:proofErr w:type="spellEnd"/>
      <w:r w:rsidRPr="001357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систем з урахуванням вимог законодавства України з питань регулювання ринку небанківських фінансових послуг, включаючи вимоги законодавства України щодо формування страхових резервів.</w:t>
      </w:r>
    </w:p>
    <w:p w:rsidR="001357DE" w:rsidRDefault="001357DE" w:rsidP="004B3D1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</w:pPr>
    </w:p>
    <w:p w:rsidR="004B3D12" w:rsidRPr="00020AED" w:rsidRDefault="004B3D12" w:rsidP="004B3D1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bookmarkStart w:id="0" w:name="_GoBack"/>
      <w:bookmarkEnd w:id="0"/>
      <w:r w:rsidRPr="00020AE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Description</w:t>
      </w:r>
      <w:r w:rsidR="005C1D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6668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IR</w:t>
      </w:r>
      <w:r w:rsidR="00766687" w:rsidRPr="007666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11</w:t>
      </w:r>
      <w:r w:rsidRPr="00020A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4B3D12" w:rsidRPr="00020AED" w:rsidRDefault="004B3D12" w:rsidP="004B3D1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4B3D12" w:rsidRPr="00020AED" w:rsidRDefault="004B3D12" w:rsidP="004B3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20A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Особливості формування Показників </w:t>
      </w:r>
      <w:r w:rsidR="0076668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</w:t>
      </w:r>
      <w:r w:rsidR="00766687" w:rsidRPr="007666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11</w:t>
      </w:r>
      <w:r w:rsidRPr="00020A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0001</w:t>
      </w:r>
      <w:r w:rsidR="003331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  <w:r w:rsidRPr="00020A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6668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IR</w:t>
      </w:r>
      <w:r w:rsidR="00766687" w:rsidRPr="007666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11</w:t>
      </w:r>
      <w:r w:rsidRPr="00020A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</w:t>
      </w:r>
      <w:r w:rsidR="00F96714" w:rsidRPr="00020A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="000438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, </w:t>
      </w:r>
      <w:r w:rsidR="0004389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IR</w:t>
      </w:r>
      <w:r w:rsidR="00043895" w:rsidRPr="00416D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110</w:t>
      </w:r>
      <w:r w:rsidR="005C1D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043895" w:rsidRPr="00416D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03, </w:t>
      </w:r>
      <w:r w:rsidR="0004389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IR</w:t>
      </w:r>
      <w:r w:rsidR="00043895" w:rsidRPr="00416D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11</w:t>
      </w:r>
      <w:r w:rsidR="005C1D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043895" w:rsidRPr="00416D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004</w:t>
      </w:r>
      <w:r w:rsidR="003267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, </w:t>
      </w:r>
      <w:r w:rsidR="003267E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IR</w:t>
      </w:r>
      <w:r w:rsidR="003267EC" w:rsidRPr="00725E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110</w:t>
      </w:r>
      <w:r w:rsidR="005C1D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3267EC" w:rsidRPr="00725E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05</w:t>
      </w:r>
      <w:r w:rsidRPr="00020A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4B3D12" w:rsidRPr="00B04B5C" w:rsidRDefault="004B3D12" w:rsidP="004B3D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eastAsia="uk-UA"/>
        </w:rPr>
      </w:pPr>
    </w:p>
    <w:p w:rsidR="004B3D12" w:rsidRPr="003F275D" w:rsidRDefault="004B3D12" w:rsidP="004B3D12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76668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</w:t>
      </w:r>
      <w:r w:rsidR="00766687" w:rsidRPr="0076668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11</w:t>
      </w:r>
      <w:r w:rsidRPr="00C37C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0001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00608C" w:rsidRPr="000060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Непрострочена дебіторська заборгованість за укладеними договорами страхування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4B3D12" w:rsidRPr="003F275D" w:rsidRDefault="004B3D12" w:rsidP="004B3D12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1. 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8575BE" w:rsidRDefault="004B3D12" w:rsidP="004B3D1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0D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</w:t>
      </w:r>
      <w:r w:rsidR="00273E54" w:rsidRPr="009E0D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</w:t>
      </w:r>
      <w:r w:rsidRPr="009E0D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 – </w:t>
      </w:r>
      <w:r w:rsidRPr="009E0D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89068F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89068F" w:rsidRPr="0089068F">
        <w:rPr>
          <w:rFonts w:ascii="Times New Roman" w:eastAsia="Times New Roman" w:hAnsi="Times New Roman" w:cs="Times New Roman"/>
          <w:sz w:val="28"/>
          <w:szCs w:val="28"/>
          <w:lang w:eastAsia="uk-UA"/>
        </w:rPr>
        <w:t>епрострочен</w:t>
      </w:r>
      <w:r w:rsidR="0089068F">
        <w:rPr>
          <w:rFonts w:ascii="Times New Roman" w:eastAsia="Times New Roman" w:hAnsi="Times New Roman" w:cs="Times New Roman"/>
          <w:sz w:val="28"/>
          <w:szCs w:val="28"/>
          <w:lang w:eastAsia="uk-UA"/>
        </w:rPr>
        <w:t>ої</w:t>
      </w:r>
      <w:r w:rsidR="0089068F" w:rsidRPr="008906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дебіторськ</w:t>
      </w:r>
      <w:r w:rsidR="0089068F">
        <w:rPr>
          <w:rFonts w:ascii="Times New Roman" w:eastAsia="Times New Roman" w:hAnsi="Times New Roman" w:cs="Times New Roman"/>
          <w:sz w:val="28"/>
          <w:szCs w:val="28"/>
          <w:lang w:eastAsia="uk-UA"/>
        </w:rPr>
        <w:t>ої заборговано</w:t>
      </w:r>
      <w:r w:rsidR="0089068F" w:rsidRPr="0089068F">
        <w:rPr>
          <w:rFonts w:ascii="Times New Roman" w:eastAsia="Times New Roman" w:hAnsi="Times New Roman" w:cs="Times New Roman"/>
          <w:sz w:val="28"/>
          <w:szCs w:val="28"/>
          <w:lang w:eastAsia="uk-UA"/>
        </w:rPr>
        <w:t>ст</w:t>
      </w:r>
      <w:r w:rsidR="0089068F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89068F" w:rsidRPr="008906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укладеними договорами страхування</w:t>
      </w:r>
      <w:r w:rsidR="008575B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F2381" w:rsidRDefault="00BF2381" w:rsidP="00F65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F6AD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7F6AD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7F6AD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011</w:t>
      </w:r>
      <w:r w:rsidRPr="007F6A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страхування (довідник </w:t>
      </w:r>
      <w:r w:rsidRPr="007F6AD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="0051609C">
        <w:rPr>
          <w:rFonts w:ascii="Times New Roman" w:eastAsia="Times New Roman" w:hAnsi="Times New Roman" w:cs="Times New Roman"/>
          <w:sz w:val="28"/>
          <w:szCs w:val="28"/>
          <w:lang w:eastAsia="uk-UA"/>
        </w:rPr>
        <w:t>011)</w:t>
      </w:r>
      <w:r w:rsidR="0051609C" w:rsidRPr="001056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1056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повинен дорівнювати значенню відсутності розрізу </w:t>
      </w:r>
      <w:r w:rsidR="0010560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0560C" w:rsidRPr="005D7C0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≠</w:t>
      </w:r>
      <w:r w:rsidR="0010560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10560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#)</w:t>
      </w:r>
      <w:r w:rsidR="0010560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6542A" w:rsidRPr="0051609C" w:rsidRDefault="00F6542A" w:rsidP="00BF238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кодом виду страхування </w:t>
      </w:r>
      <w:r w:rsidRPr="00277AE2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41</w:t>
      </w:r>
      <w:r w:rsidRPr="00277AE2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надається с</w:t>
      </w:r>
      <w:r w:rsidRPr="00277AE2">
        <w:rPr>
          <w:rFonts w:ascii="Times New Roman" w:eastAsia="Times New Roman" w:hAnsi="Times New Roman" w:cs="Times New Roman"/>
          <w:sz w:val="28"/>
          <w:szCs w:val="28"/>
          <w:lang w:eastAsia="uk-UA"/>
        </w:rPr>
        <w:t>трахування цивільної відповідальності оператора ядерної установки за ядерну шкоду, яка може бути заподіяна внаслідок ядерного інциденту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277AE2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за договорами, визначеними в пункті 5 розділу II Методики формування страхових резервів за видами страхування, іншими, ніж страхування життя, затвердженої розпорядженням Державної комісії з регулювання ринків фінансових послуг України від 17 грудня 2004 року № 3104, зареєстрована в Міністерстві юстиції України 10 січня 2005 року за № 19/10299 (у редакції розпорядження Національної комісії, що здійснює державне регулювання у сфері ринків фінансових послуг від 18 вересня 2018 року № 1638)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F2381" w:rsidRPr="007F6AD3" w:rsidRDefault="00BF2381" w:rsidP="00BF238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F6AD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7F6AD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7F6AD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</w:t>
      </w:r>
      <w:r w:rsidRPr="007F6AD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5</w:t>
      </w:r>
      <w:r w:rsidRPr="007F6A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тип страхувальника/страховика (довідник </w:t>
      </w:r>
      <w:r w:rsidRPr="007F6AD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7F6AD3">
        <w:rPr>
          <w:rFonts w:ascii="Times New Roman" w:eastAsia="Times New Roman" w:hAnsi="Times New Roman" w:cs="Times New Roman"/>
          <w:sz w:val="28"/>
          <w:szCs w:val="28"/>
          <w:lang w:eastAsia="uk-UA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5), </w:t>
      </w:r>
      <w:r w:rsidRPr="007F6AD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#).</w:t>
      </w:r>
    </w:p>
    <w:p w:rsidR="00BF2381" w:rsidRPr="007F6AD3" w:rsidRDefault="00BF2381" w:rsidP="00BF238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F6AD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727CC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7F6AD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7F6AD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</w:t>
      </w:r>
      <w:r w:rsidRPr="00727CC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7F6AD3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</w:t>
      </w:r>
      <w:r w:rsidRPr="007F6AD3">
        <w:rPr>
          <w:rFonts w:ascii="Times New Roman" w:hAnsi="Times New Roman" w:cs="Times New Roman"/>
          <w:sz w:val="28"/>
          <w:szCs w:val="28"/>
          <w:lang w:eastAsia="ru-RU"/>
        </w:rPr>
        <w:t xml:space="preserve">од країни </w:t>
      </w:r>
      <w:proofErr w:type="spellStart"/>
      <w:r w:rsidR="00FC3946">
        <w:rPr>
          <w:rFonts w:ascii="Times New Roman" w:hAnsi="Times New Roman" w:cs="Times New Roman"/>
          <w:sz w:val="28"/>
          <w:szCs w:val="28"/>
          <w:lang w:eastAsia="ru-RU"/>
        </w:rPr>
        <w:t>перестраховика</w:t>
      </w:r>
      <w:proofErr w:type="spellEnd"/>
      <w:r w:rsidR="00FC3946">
        <w:rPr>
          <w:rFonts w:ascii="Times New Roman" w:hAnsi="Times New Roman" w:cs="Times New Roman"/>
          <w:sz w:val="28"/>
          <w:szCs w:val="28"/>
          <w:lang w:eastAsia="ru-RU"/>
        </w:rPr>
        <w:t xml:space="preserve">/перестрахувальника </w:t>
      </w:r>
      <w:r w:rsidRPr="007F6AD3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K040)</w:t>
      </w:r>
      <w:r w:rsidR="002D0A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2D0A11" w:rsidRPr="007F6AD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</w:t>
      </w:r>
      <w:r w:rsidRPr="007F6AD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F2381" w:rsidRPr="007F6AD3" w:rsidRDefault="00BF2381" w:rsidP="00BF238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F6AD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</w:t>
      </w:r>
      <w:r w:rsidRPr="007F6AD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7F6AD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190 </w:t>
      </w:r>
      <w:r w:rsidRPr="007F6A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рейтинг надійності </w:t>
      </w:r>
      <w:r w:rsidR="00FC3946" w:rsidRPr="007F6AD3">
        <w:rPr>
          <w:rFonts w:ascii="Times New Roman" w:hAnsi="Times New Roman" w:cs="Times New Roman"/>
          <w:sz w:val="28"/>
          <w:szCs w:val="28"/>
          <w:lang w:eastAsia="ru-RU"/>
        </w:rPr>
        <w:t xml:space="preserve">країни </w:t>
      </w:r>
      <w:proofErr w:type="spellStart"/>
      <w:r w:rsidR="00FC3946">
        <w:rPr>
          <w:rFonts w:ascii="Times New Roman" w:hAnsi="Times New Roman" w:cs="Times New Roman"/>
          <w:sz w:val="28"/>
          <w:szCs w:val="28"/>
          <w:lang w:eastAsia="ru-RU"/>
        </w:rPr>
        <w:t>перестраховика</w:t>
      </w:r>
      <w:proofErr w:type="spellEnd"/>
      <w:r w:rsidR="00FC3946">
        <w:rPr>
          <w:rFonts w:ascii="Times New Roman" w:hAnsi="Times New Roman" w:cs="Times New Roman"/>
          <w:sz w:val="28"/>
          <w:szCs w:val="28"/>
          <w:lang w:eastAsia="ru-RU"/>
        </w:rPr>
        <w:t>/перестрахувальника</w:t>
      </w:r>
      <w:r w:rsidR="00FC39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D03D9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920EE3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CD03D9">
        <w:rPr>
          <w:rFonts w:ascii="Times New Roman" w:eastAsia="Times New Roman" w:hAnsi="Times New Roman" w:cs="Times New Roman"/>
          <w:sz w:val="28"/>
          <w:szCs w:val="28"/>
          <w:lang w:eastAsia="uk-UA"/>
        </w:rPr>
        <w:t>овідник K190</w:t>
      </w:r>
      <w:r w:rsidR="00FC3946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CD03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7F6AD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#).</w:t>
      </w:r>
    </w:p>
    <w:p w:rsidR="00BF2381" w:rsidRPr="007F6AD3" w:rsidRDefault="00BF2381" w:rsidP="00BF238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7F6AD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Q001 – </w:t>
      </w:r>
      <w:r w:rsidRPr="007F6AD3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Pr="007F6AD3">
        <w:rPr>
          <w:rFonts w:ascii="Times New Roman" w:eastAsia="Times New Roman" w:hAnsi="Times New Roman" w:cs="Times New Roman"/>
          <w:sz w:val="28"/>
          <w:szCs w:val="28"/>
          <w:lang w:eastAsia="ru-RU"/>
        </w:rPr>
        <w:t>айменування</w:t>
      </w:r>
      <w:r w:rsidR="00FC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C3946">
        <w:rPr>
          <w:rFonts w:ascii="Times New Roman" w:hAnsi="Times New Roman" w:cs="Times New Roman"/>
          <w:sz w:val="28"/>
          <w:szCs w:val="28"/>
          <w:lang w:eastAsia="ru-RU"/>
        </w:rPr>
        <w:t>перестраховика</w:t>
      </w:r>
      <w:proofErr w:type="spellEnd"/>
      <w:r w:rsidR="00FC3946">
        <w:rPr>
          <w:rFonts w:ascii="Times New Roman" w:hAnsi="Times New Roman" w:cs="Times New Roman"/>
          <w:sz w:val="28"/>
          <w:szCs w:val="28"/>
          <w:lang w:eastAsia="ru-RU"/>
        </w:rPr>
        <w:t>/перестрахувальника</w:t>
      </w:r>
      <w:r w:rsidR="00CD03D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заповнюється</w:t>
      </w:r>
      <w:r w:rsidRPr="007F6A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BF2381" w:rsidRPr="007F6AD3" w:rsidRDefault="00BF2381" w:rsidP="00BF2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AD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Pr="007F6AD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7F6AD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</w:t>
      </w:r>
      <w:r w:rsidRPr="007F6A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ідентифікаційний/реєстраційний к</w:t>
      </w:r>
      <w:r w:rsidRPr="007F6AD3">
        <w:rPr>
          <w:rFonts w:ascii="Times New Roman" w:hAnsi="Times New Roman" w:cs="Times New Roman"/>
          <w:sz w:val="28"/>
          <w:szCs w:val="28"/>
          <w:lang w:eastAsia="ru-RU"/>
        </w:rPr>
        <w:t>од/номер</w:t>
      </w:r>
      <w:r w:rsidR="00FC39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C3946">
        <w:rPr>
          <w:rFonts w:ascii="Times New Roman" w:hAnsi="Times New Roman" w:cs="Times New Roman"/>
          <w:sz w:val="28"/>
          <w:szCs w:val="28"/>
          <w:lang w:eastAsia="ru-RU"/>
        </w:rPr>
        <w:t>перестраховика</w:t>
      </w:r>
      <w:proofErr w:type="spellEnd"/>
      <w:r w:rsidR="00FC3946">
        <w:rPr>
          <w:rFonts w:ascii="Times New Roman" w:hAnsi="Times New Roman" w:cs="Times New Roman"/>
          <w:sz w:val="28"/>
          <w:szCs w:val="28"/>
          <w:lang w:eastAsia="ru-RU"/>
        </w:rPr>
        <w:t>/перестрахувальника</w:t>
      </w:r>
      <w:r w:rsidR="00727CC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F6A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03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заповнюється</w:t>
      </w:r>
      <w:r w:rsidRPr="007F6AD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540D9E" w:rsidRPr="00BF2381" w:rsidRDefault="00540D9E" w:rsidP="00F96714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AF32A5" w:rsidRPr="00BF2381" w:rsidRDefault="00AF32A5" w:rsidP="00F96714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F96714" w:rsidRPr="003F275D" w:rsidRDefault="00F96714" w:rsidP="00F96714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5F50C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76668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</w:t>
      </w:r>
      <w:r w:rsidR="00766687" w:rsidRPr="0076668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11</w:t>
      </w:r>
      <w:r w:rsidRPr="00C37C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89068F" w:rsidRPr="008906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Непрострочена дебіторська заборгованість за укладеними договорами перестрахування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F96714" w:rsidRPr="003F275D" w:rsidRDefault="00F96714" w:rsidP="00F96714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1. 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F96714" w:rsidRPr="007F6AD3" w:rsidRDefault="00F96714" w:rsidP="00F9671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F6AD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8E4CA4" w:rsidRPr="008E4CA4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 w:rsidR="008E4CA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89068F" w:rsidRPr="007F6AD3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непростроченої дебіторської заборгованості за укладеними договорами перестрахування</w:t>
      </w:r>
      <w:r w:rsidRPr="007F6AD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F6AD3" w:rsidRDefault="007F6AD3" w:rsidP="00F65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F6AD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7F6AD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7F6AD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011</w:t>
      </w:r>
      <w:r w:rsidRPr="007F6A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страхування (довідник </w:t>
      </w:r>
      <w:r w:rsidRPr="007F6AD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7F6AD3">
        <w:rPr>
          <w:rFonts w:ascii="Times New Roman" w:eastAsia="Times New Roman" w:hAnsi="Times New Roman" w:cs="Times New Roman"/>
          <w:sz w:val="28"/>
          <w:szCs w:val="28"/>
          <w:lang w:eastAsia="uk-UA"/>
        </w:rPr>
        <w:t>011)</w:t>
      </w:r>
      <w:r w:rsidR="005160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1056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повинен дорівнювати значенню відсутності розрізу </w:t>
      </w:r>
      <w:r w:rsidR="0010560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0560C" w:rsidRPr="005D7C0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≠</w:t>
      </w:r>
      <w:r w:rsidR="0010560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10560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#)</w:t>
      </w:r>
      <w:r w:rsidR="0010560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6542A" w:rsidRPr="007F6AD3" w:rsidRDefault="00F6542A" w:rsidP="007F6AD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кодом виду страхування </w:t>
      </w:r>
      <w:r w:rsidRPr="00277AE2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41</w:t>
      </w:r>
      <w:r w:rsidRPr="00277AE2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надається с</w:t>
      </w:r>
      <w:r w:rsidRPr="00277AE2">
        <w:rPr>
          <w:rFonts w:ascii="Times New Roman" w:eastAsia="Times New Roman" w:hAnsi="Times New Roman" w:cs="Times New Roman"/>
          <w:sz w:val="28"/>
          <w:szCs w:val="28"/>
          <w:lang w:eastAsia="uk-UA"/>
        </w:rPr>
        <w:t>трахування цивільної відповідальності оператора ядерної установки за ядерну шкоду, яка може бути заподіяна внаслідок ядерного інциденту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277AE2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за договорами, визначеними в пункті 5 розділу II Методики формування страхових резервів за видами страхування, іншими, ніж страхування життя, затвердженої розпорядженням Державної комісії з регулювання ринків фінансових послуг України від 17 грудня 2004 року № 3104, зареєстрована в Міністерстві юстиції України 10 січня 2005 року за № 19/10299 (у редакції розпорядження Національної комісії, що здійснює державне регулювання у сфері ринків фінансових послуг від 18 вересня 2018 року № 1638)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C73BE" w:rsidRPr="007F6AD3" w:rsidRDefault="006C73BE" w:rsidP="00F9671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F6AD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7F6AD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7F6AD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</w:t>
      </w:r>
      <w:r w:rsidRPr="007F6AD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5</w:t>
      </w:r>
      <w:r w:rsidRPr="007F6A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тип страхувальника/страховика (довідник </w:t>
      </w:r>
      <w:r w:rsidRPr="007F6AD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7F6A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015). Зазначається </w:t>
      </w:r>
      <w:r w:rsidR="00394D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proofErr w:type="spellStart"/>
      <w:r w:rsidRPr="007F6AD3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</w:t>
      </w:r>
      <w:r w:rsidR="00394DDF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proofErr w:type="spellEnd"/>
      <w:r w:rsidRPr="007F6AD3">
        <w:rPr>
          <w:rFonts w:ascii="Times New Roman" w:eastAsia="Times New Roman" w:hAnsi="Times New Roman" w:cs="Times New Roman"/>
          <w:sz w:val="28"/>
          <w:szCs w:val="28"/>
          <w:lang w:eastAsia="uk-UA"/>
        </w:rPr>
        <w:t>/перестрахувальник</w:t>
      </w:r>
      <w:r w:rsidR="00394DDF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7F6A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Pr="007F6AD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7F6AD3">
        <w:rPr>
          <w:rFonts w:ascii="Times New Roman" w:eastAsia="Times New Roman" w:hAnsi="Times New Roman" w:cs="Times New Roman"/>
          <w:sz w:val="28"/>
          <w:szCs w:val="28"/>
          <w:lang w:eastAsia="uk-UA"/>
        </w:rPr>
        <w:t>015=2, 4).</w:t>
      </w:r>
    </w:p>
    <w:p w:rsidR="00F96714" w:rsidRPr="007F6AD3" w:rsidRDefault="00F96714" w:rsidP="00F9671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F6AD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7F6AD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7F6AD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7F6AD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</w:t>
      </w:r>
      <w:r w:rsidRPr="007F6AD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7F6AD3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</w:t>
      </w:r>
      <w:r w:rsidRPr="007F6AD3">
        <w:rPr>
          <w:rFonts w:ascii="Times New Roman" w:hAnsi="Times New Roman" w:cs="Times New Roman"/>
          <w:sz w:val="28"/>
          <w:szCs w:val="28"/>
          <w:lang w:eastAsia="ru-RU"/>
        </w:rPr>
        <w:t xml:space="preserve">од країни </w:t>
      </w:r>
      <w:proofErr w:type="spellStart"/>
      <w:r w:rsidR="0098552F" w:rsidRPr="007F6AD3">
        <w:rPr>
          <w:rFonts w:ascii="Times New Roman" w:hAnsi="Times New Roman" w:cs="Times New Roman"/>
          <w:sz w:val="28"/>
          <w:szCs w:val="28"/>
          <w:lang w:eastAsia="ru-RU"/>
        </w:rPr>
        <w:t>перестраховика</w:t>
      </w:r>
      <w:proofErr w:type="spellEnd"/>
      <w:r w:rsidR="0098552F" w:rsidRPr="007F6AD3">
        <w:rPr>
          <w:rFonts w:ascii="Times New Roman" w:hAnsi="Times New Roman" w:cs="Times New Roman"/>
          <w:sz w:val="28"/>
          <w:szCs w:val="28"/>
          <w:lang w:eastAsia="ru-RU"/>
        </w:rPr>
        <w:t>/перестрахувальника</w:t>
      </w:r>
      <w:r w:rsidR="0098552F" w:rsidRPr="007F6A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F6AD3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K040)</w:t>
      </w:r>
      <w:r w:rsidR="0098552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F6A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00F4F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F6AD3">
        <w:rPr>
          <w:rFonts w:ascii="Times New Roman" w:hAnsi="Times New Roman" w:cs="Times New Roman"/>
          <w:sz w:val="28"/>
          <w:szCs w:val="28"/>
          <w:lang w:eastAsia="ru-RU"/>
        </w:rPr>
        <w:t xml:space="preserve">ля </w:t>
      </w:r>
      <w:r w:rsidR="00EB42FD" w:rsidRPr="007F6AD3">
        <w:rPr>
          <w:rFonts w:ascii="Times New Roman" w:hAnsi="Times New Roman" w:cs="Times New Roman"/>
          <w:sz w:val="28"/>
          <w:szCs w:val="28"/>
          <w:lang w:eastAsia="ru-RU"/>
        </w:rPr>
        <w:t>рез</w:t>
      </w:r>
      <w:r w:rsidR="00351E7C">
        <w:rPr>
          <w:rFonts w:ascii="Times New Roman" w:hAnsi="Times New Roman" w:cs="Times New Roman"/>
          <w:sz w:val="28"/>
          <w:szCs w:val="28"/>
          <w:lang w:eastAsia="ru-RU"/>
        </w:rPr>
        <w:t>идента</w:t>
      </w:r>
      <w:r w:rsidRPr="007F6A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 </w:t>
      </w:r>
      <w:r w:rsidR="004F7D1D" w:rsidRPr="007F6AD3">
        <w:rPr>
          <w:rFonts w:ascii="Times New Roman" w:eastAsia="Times New Roman" w:hAnsi="Times New Roman" w:cs="Times New Roman"/>
          <w:sz w:val="28"/>
          <w:szCs w:val="28"/>
          <w:lang w:eastAsia="uk-UA"/>
        </w:rPr>
        <w:t>“804” (Україна)</w:t>
      </w:r>
      <w:r w:rsidRPr="007F6AD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F6AD3" w:rsidRPr="007F6AD3" w:rsidRDefault="007F6AD3" w:rsidP="007F6AD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F6AD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7F6AD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7F6AD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190 </w:t>
      </w:r>
      <w:r w:rsidRPr="007F6A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920E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рейтинг надійності </w:t>
      </w:r>
      <w:r w:rsidR="0098552F" w:rsidRPr="007F6A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країни </w:t>
      </w:r>
      <w:proofErr w:type="spellStart"/>
      <w:r w:rsidR="0098552F" w:rsidRPr="007F6AD3">
        <w:rPr>
          <w:rFonts w:ascii="Times New Roman" w:hAnsi="Times New Roman" w:cs="Times New Roman"/>
          <w:sz w:val="28"/>
          <w:szCs w:val="28"/>
          <w:lang w:eastAsia="ru-RU"/>
        </w:rPr>
        <w:t>перестраховика</w:t>
      </w:r>
      <w:proofErr w:type="spellEnd"/>
      <w:r w:rsidR="0098552F" w:rsidRPr="007F6AD3">
        <w:rPr>
          <w:rFonts w:ascii="Times New Roman" w:hAnsi="Times New Roman" w:cs="Times New Roman"/>
          <w:sz w:val="28"/>
          <w:szCs w:val="28"/>
          <w:lang w:eastAsia="ru-RU"/>
        </w:rPr>
        <w:t>/перестрахувальника</w:t>
      </w:r>
      <w:r w:rsidR="009855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нерезидента </w:t>
      </w:r>
      <w:r w:rsidR="00920EE3">
        <w:rPr>
          <w:rFonts w:ascii="Times New Roman" w:eastAsia="Times New Roman" w:hAnsi="Times New Roman" w:cs="Times New Roman"/>
          <w:sz w:val="28"/>
          <w:szCs w:val="28"/>
          <w:lang w:eastAsia="uk-UA"/>
        </w:rPr>
        <w:t>(д</w:t>
      </w:r>
      <w:r w:rsidRPr="007F6A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овідник K190). </w:t>
      </w:r>
      <w:r w:rsidRPr="007F6AD3"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r w:rsidRPr="007F6A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F6AD3">
        <w:rPr>
          <w:rFonts w:ascii="Times New Roman" w:hAnsi="Times New Roman" w:cs="Times New Roman"/>
          <w:sz w:val="28"/>
          <w:szCs w:val="28"/>
          <w:lang w:eastAsia="ru-RU"/>
        </w:rPr>
        <w:t>перестраховика</w:t>
      </w:r>
      <w:proofErr w:type="spellEnd"/>
      <w:r w:rsidRPr="007F6AD3">
        <w:rPr>
          <w:rFonts w:ascii="Times New Roman" w:hAnsi="Times New Roman" w:cs="Times New Roman"/>
          <w:sz w:val="28"/>
          <w:szCs w:val="28"/>
          <w:lang w:eastAsia="ru-RU"/>
        </w:rPr>
        <w:t>/перестрахувальника резидента</w:t>
      </w:r>
      <w:r w:rsidRPr="007F6A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 відсутності розрізу (= #).</w:t>
      </w:r>
    </w:p>
    <w:p w:rsidR="00F96714" w:rsidRPr="007F6AD3" w:rsidRDefault="00F96714" w:rsidP="00F9671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7F6AD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Q001 – </w:t>
      </w:r>
      <w:r w:rsidRPr="007F6AD3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Pr="007F6AD3">
        <w:rPr>
          <w:rFonts w:ascii="Times New Roman" w:eastAsia="Times New Roman" w:hAnsi="Times New Roman" w:cs="Times New Roman"/>
          <w:sz w:val="28"/>
          <w:szCs w:val="28"/>
          <w:lang w:eastAsia="ru-RU"/>
        </w:rPr>
        <w:t>айменування</w:t>
      </w:r>
      <w:r w:rsidR="001E266C" w:rsidRPr="001E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E266C" w:rsidRPr="007F6A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перестраховика</w:t>
      </w:r>
      <w:proofErr w:type="spellEnd"/>
      <w:r w:rsidR="001E266C" w:rsidRPr="007F6AD3">
        <w:rPr>
          <w:rFonts w:ascii="Times New Roman" w:eastAsia="Times New Roman" w:hAnsi="Times New Roman" w:cs="Times New Roman"/>
          <w:sz w:val="28"/>
          <w:szCs w:val="28"/>
          <w:lang w:eastAsia="ru-RU"/>
        </w:rPr>
        <w:t>/перестрахувальника</w:t>
      </w:r>
      <w:r w:rsidR="00400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A06CA" w:rsidRDefault="007F6AD3" w:rsidP="00705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F6AD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Pr="007F6AD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7F6AD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</w:t>
      </w:r>
      <w:r w:rsidRPr="007F6A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ідентифікаційний/реєстраційний к</w:t>
      </w:r>
      <w:r w:rsidRPr="007F6AD3">
        <w:rPr>
          <w:rFonts w:ascii="Times New Roman" w:hAnsi="Times New Roman" w:cs="Times New Roman"/>
          <w:sz w:val="28"/>
          <w:szCs w:val="28"/>
          <w:lang w:eastAsia="ru-RU"/>
        </w:rPr>
        <w:t>од/номер</w:t>
      </w:r>
      <w:r w:rsidR="00603C7A" w:rsidRPr="00603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03C7A" w:rsidRPr="007F6A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перестраховика</w:t>
      </w:r>
      <w:proofErr w:type="spellEnd"/>
      <w:r w:rsidR="00603C7A" w:rsidRPr="007F6AD3">
        <w:rPr>
          <w:rFonts w:ascii="Times New Roman" w:eastAsia="Times New Roman" w:hAnsi="Times New Roman" w:cs="Times New Roman"/>
          <w:sz w:val="28"/>
          <w:szCs w:val="28"/>
          <w:lang w:eastAsia="ru-RU"/>
        </w:rPr>
        <w:t>/перестрахувальника</w:t>
      </w:r>
      <w:r w:rsidR="00400F4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05BE9">
        <w:rPr>
          <w:rFonts w:ascii="Times New Roman" w:hAnsi="Times New Roman" w:cs="Times New Roman"/>
          <w:sz w:val="28"/>
          <w:szCs w:val="28"/>
          <w:lang w:eastAsia="ru-RU"/>
        </w:rPr>
        <w:t>За</w:t>
      </w:r>
      <w:r w:rsidR="00953CE3">
        <w:rPr>
          <w:rFonts w:ascii="Times New Roman" w:hAnsi="Times New Roman" w:cs="Times New Roman"/>
          <w:sz w:val="28"/>
          <w:szCs w:val="28"/>
          <w:lang w:eastAsia="ru-RU"/>
        </w:rPr>
        <w:t>знача</w:t>
      </w:r>
      <w:r w:rsidR="00603C7A">
        <w:rPr>
          <w:rFonts w:ascii="Times New Roman" w:hAnsi="Times New Roman" w:cs="Times New Roman"/>
          <w:sz w:val="28"/>
          <w:szCs w:val="28"/>
          <w:lang w:eastAsia="ru-RU"/>
        </w:rPr>
        <w:t>ється</w:t>
      </w:r>
      <w:r w:rsidR="00705BE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705BE9" w:rsidRPr="007F6A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05BE9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F6AD3">
        <w:rPr>
          <w:rFonts w:ascii="Times New Roman" w:hAnsi="Times New Roman" w:cs="Times New Roman"/>
          <w:sz w:val="28"/>
          <w:szCs w:val="28"/>
          <w:lang w:eastAsia="ru-RU"/>
        </w:rPr>
        <w:t>ля резидента (</w:t>
      </w:r>
      <w:r w:rsidRPr="007F6AD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7F6AD3">
        <w:rPr>
          <w:rFonts w:ascii="Times New Roman" w:hAnsi="Times New Roman" w:cs="Times New Roman"/>
          <w:sz w:val="28"/>
          <w:szCs w:val="28"/>
          <w:lang w:eastAsia="ru-RU"/>
        </w:rPr>
        <w:t>040</w:t>
      </w:r>
      <w:r w:rsidRPr="007F6AD3">
        <w:rPr>
          <w:rFonts w:ascii="Times New Roman" w:eastAsia="Times New Roman" w:hAnsi="Times New Roman" w:cs="Times New Roman"/>
          <w:sz w:val="28"/>
          <w:szCs w:val="28"/>
          <w:lang w:eastAsia="uk-UA"/>
        </w:rPr>
        <w:t>=804</w:t>
      </w:r>
      <w:r w:rsidRPr="007F6AD3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953CE3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7F6AD3">
        <w:rPr>
          <w:rFonts w:ascii="Times New Roman" w:hAnsi="Times New Roman" w:cs="Times New Roman"/>
          <w:sz w:val="28"/>
          <w:szCs w:val="28"/>
          <w:lang w:eastAsia="ru-RU"/>
        </w:rPr>
        <w:t>ідентифікаційний код відповідно до Єдиного державного реєстру підприємств та організацій України (ЄДРПОУ)</w:t>
      </w:r>
      <w:r w:rsidR="00BF2C4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F6A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2C44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7F6AD3">
        <w:rPr>
          <w:rFonts w:ascii="Times New Roman" w:hAnsi="Times New Roman" w:cs="Times New Roman"/>
          <w:sz w:val="28"/>
          <w:szCs w:val="28"/>
          <w:lang w:eastAsia="ru-RU"/>
        </w:rPr>
        <w:t>кщо код містить менше 10 знаків, то цей код доповнюється до 10 знаків нулями зліва</w:t>
      </w:r>
      <w:r w:rsidR="00BF2C44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7F6A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2C44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F6AD3">
        <w:rPr>
          <w:rFonts w:ascii="Times New Roman" w:hAnsi="Times New Roman" w:cs="Times New Roman"/>
          <w:sz w:val="28"/>
          <w:szCs w:val="28"/>
          <w:lang w:eastAsia="ru-RU"/>
        </w:rPr>
        <w:t>ля нерезидента (</w:t>
      </w:r>
      <w:r w:rsidRPr="007F6AD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7F6AD3">
        <w:rPr>
          <w:rFonts w:ascii="Times New Roman" w:hAnsi="Times New Roman" w:cs="Times New Roman"/>
          <w:sz w:val="28"/>
          <w:szCs w:val="28"/>
          <w:lang w:eastAsia="ru-RU"/>
        </w:rPr>
        <w:t>040</w:t>
      </w:r>
      <w:r w:rsidRPr="007F6AD3">
        <w:rPr>
          <w:rFonts w:ascii="Times New Roman" w:eastAsia="Times New Roman" w:hAnsi="Times New Roman" w:cs="Times New Roman"/>
          <w:sz w:val="28"/>
          <w:szCs w:val="28"/>
          <w:lang w:eastAsia="uk-UA"/>
        </w:rPr>
        <w:t>≠804</w:t>
      </w:r>
      <w:r w:rsidRPr="007F6AD3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BF2C44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7F6A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F6A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умовний код, унікальний в межах </w:t>
      </w:r>
      <w:proofErr w:type="spellStart"/>
      <w:r w:rsidRPr="007F6AD3">
        <w:rPr>
          <w:rFonts w:ascii="Times New Roman" w:eastAsia="Times New Roman" w:hAnsi="Times New Roman" w:cs="Times New Roman"/>
          <w:sz w:val="28"/>
          <w:szCs w:val="28"/>
          <w:lang w:eastAsia="uk-UA"/>
        </w:rPr>
        <w:t>файла</w:t>
      </w:r>
      <w:proofErr w:type="spellEnd"/>
      <w:r w:rsidRPr="007F6A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має починатись з латинської літери “I”, </w:t>
      </w:r>
      <w:r w:rsidRPr="007F6AD3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містити 10 знаків, мати таку структуру: INNNNNNNNN (наприклад, I000000001).</w:t>
      </w:r>
    </w:p>
    <w:p w:rsidR="006C313B" w:rsidRDefault="006C313B" w:rsidP="007F6AD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C313B" w:rsidRPr="003F275D" w:rsidRDefault="006C313B" w:rsidP="006C313B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III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</w:t>
      </w:r>
      <w:r w:rsidRPr="0076668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11</w:t>
      </w:r>
      <w:r w:rsidRPr="00C37C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Pr="006C31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Права вимоги до </w:t>
      </w:r>
      <w:proofErr w:type="spellStart"/>
      <w:r w:rsidRPr="006C31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перестраховиків</w:t>
      </w:r>
      <w:proofErr w:type="spellEnd"/>
      <w:r w:rsidRPr="006C31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у резерві заявлених, але не виплачених збитків, та резерві належних виплат страхових сум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6C313B" w:rsidRPr="003F275D" w:rsidRDefault="006C313B" w:rsidP="006C313B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1. 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6C313B" w:rsidRPr="007F6AD3" w:rsidRDefault="006C313B" w:rsidP="006C313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F6AD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Pr="00CC1583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Pr="006C31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рава вимоги до </w:t>
      </w:r>
      <w:proofErr w:type="spellStart"/>
      <w:r w:rsidRPr="006C313B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перестраховиків</w:t>
      </w:r>
      <w:proofErr w:type="spellEnd"/>
      <w:r w:rsidRPr="006C31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резерві заявлених, але не виплачених збитків, та резерві належних виплат страхових сум</w:t>
      </w:r>
      <w:r w:rsidRPr="007F6AD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C313B" w:rsidRDefault="006C313B" w:rsidP="00F65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F6AD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7F6AD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7F6AD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011</w:t>
      </w:r>
      <w:r w:rsidRPr="007F6A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страхування (довідник </w:t>
      </w:r>
      <w:r w:rsidRPr="007F6AD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7F6AD3">
        <w:rPr>
          <w:rFonts w:ascii="Times New Roman" w:eastAsia="Times New Roman" w:hAnsi="Times New Roman" w:cs="Times New Roman"/>
          <w:sz w:val="28"/>
          <w:szCs w:val="28"/>
          <w:lang w:eastAsia="uk-UA"/>
        </w:rPr>
        <w:t>011)</w:t>
      </w:r>
      <w:r w:rsidR="005160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1056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повинен дорівнювати значенню відсутності розрізу </w:t>
      </w:r>
      <w:r w:rsidR="0010560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0560C" w:rsidRPr="005D7C0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≠</w:t>
      </w:r>
      <w:r w:rsidR="0010560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10560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#)</w:t>
      </w:r>
      <w:r w:rsidR="0010560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6542A" w:rsidRPr="007F6AD3" w:rsidRDefault="00F6542A" w:rsidP="006C313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кодом виду страхування </w:t>
      </w:r>
      <w:r w:rsidRPr="00277AE2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41</w:t>
      </w:r>
      <w:r w:rsidRPr="00277AE2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надається с</w:t>
      </w:r>
      <w:r w:rsidRPr="00277AE2">
        <w:rPr>
          <w:rFonts w:ascii="Times New Roman" w:eastAsia="Times New Roman" w:hAnsi="Times New Roman" w:cs="Times New Roman"/>
          <w:sz w:val="28"/>
          <w:szCs w:val="28"/>
          <w:lang w:eastAsia="uk-UA"/>
        </w:rPr>
        <w:t>трахування цивільної відповідальності оператора ядерної установки за ядерну шкоду, яка може бути заподіяна внаслідок ядерного інциденту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277AE2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за договорами, визначеними в пункті 5 розділу II Методики формування страхових резервів за видами страхування, іншими, ніж страхування життя, затвердженої розпорядженням Державної комісії з регулювання ринків фінансових послуг України від 17 грудня 2004 року № 3104, зареєстрована в Міністерстві юстиції України 10 січня 2005 року за № 19/10299 (у редакції розпорядження Національної комісії, що здійснює державне регулювання у сфері ринків фінансових послуг від 18 вересня 2018 року № 1638)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C313B" w:rsidRPr="007F6AD3" w:rsidRDefault="006C313B" w:rsidP="006C313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F6AD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7F6AD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7F6AD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</w:t>
      </w:r>
      <w:r w:rsidRPr="007F6AD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5</w:t>
      </w:r>
      <w:r w:rsidRPr="007F6A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тип страхувальника/страховика (довідник </w:t>
      </w:r>
      <w:r w:rsidRPr="007F6AD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7F6AD3">
        <w:rPr>
          <w:rFonts w:ascii="Times New Roman" w:eastAsia="Times New Roman" w:hAnsi="Times New Roman" w:cs="Times New Roman"/>
          <w:sz w:val="28"/>
          <w:szCs w:val="28"/>
          <w:lang w:eastAsia="uk-UA"/>
        </w:rPr>
        <w:t>015)</w:t>
      </w:r>
      <w:r w:rsidR="008A2E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набуває значення </w:t>
      </w:r>
      <w:r w:rsidRPr="007F6AD3">
        <w:rPr>
          <w:rFonts w:ascii="Times New Roman" w:eastAsia="Times New Roman" w:hAnsi="Times New Roman" w:cs="Times New Roman"/>
          <w:sz w:val="28"/>
          <w:szCs w:val="28"/>
          <w:lang w:eastAsia="uk-UA"/>
        </w:rPr>
        <w:t>4.</w:t>
      </w:r>
    </w:p>
    <w:p w:rsidR="006C313B" w:rsidRPr="007F6AD3" w:rsidRDefault="006C313B" w:rsidP="006C313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F6AD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400F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7F6AD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7F6AD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</w:t>
      </w:r>
      <w:r w:rsidRPr="00400F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7F6AD3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</w:t>
      </w:r>
      <w:r w:rsidRPr="007F6AD3">
        <w:rPr>
          <w:rFonts w:ascii="Times New Roman" w:hAnsi="Times New Roman" w:cs="Times New Roman"/>
          <w:sz w:val="28"/>
          <w:szCs w:val="28"/>
          <w:lang w:eastAsia="ru-RU"/>
        </w:rPr>
        <w:t xml:space="preserve">од країни </w:t>
      </w:r>
      <w:proofErr w:type="spellStart"/>
      <w:r w:rsidR="00CC1583">
        <w:rPr>
          <w:rFonts w:ascii="Times New Roman" w:hAnsi="Times New Roman" w:cs="Times New Roman"/>
          <w:sz w:val="28"/>
          <w:szCs w:val="28"/>
          <w:lang w:eastAsia="ru-RU"/>
        </w:rPr>
        <w:t>перестраховика</w:t>
      </w:r>
      <w:proofErr w:type="spellEnd"/>
      <w:r w:rsidR="00CC15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F6AD3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K040)</w:t>
      </w:r>
      <w:r w:rsidR="00E303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E3036A" w:rsidRPr="007F6AD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</w:t>
      </w:r>
      <w:r w:rsidRPr="007F6AD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C313B" w:rsidRPr="007F6AD3" w:rsidRDefault="006C313B" w:rsidP="006C313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F6AD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7F6AD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7F6AD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190 </w:t>
      </w:r>
      <w:r w:rsidRPr="007F6A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рейтинг надійності </w:t>
      </w:r>
      <w:r w:rsidR="00CC15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країни </w:t>
      </w:r>
      <w:proofErr w:type="spellStart"/>
      <w:r w:rsidR="00CC1583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перестраховика</w:t>
      </w:r>
      <w:proofErr w:type="spellEnd"/>
      <w:r w:rsidR="00CC15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(д</w:t>
      </w:r>
      <w:r w:rsidRPr="007F6AD3">
        <w:rPr>
          <w:rFonts w:ascii="Times New Roman" w:eastAsia="Times New Roman" w:hAnsi="Times New Roman" w:cs="Times New Roman"/>
          <w:sz w:val="28"/>
          <w:szCs w:val="28"/>
          <w:lang w:eastAsia="uk-UA"/>
        </w:rPr>
        <w:t>овідник K190)</w:t>
      </w:r>
      <w:r w:rsidR="00E303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E3036A" w:rsidRPr="007F6AD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</w:t>
      </w:r>
      <w:r w:rsidRPr="007F6AD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C313B" w:rsidRPr="007F6AD3" w:rsidRDefault="006C313B" w:rsidP="006C313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7F6AD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Q001 – </w:t>
      </w:r>
      <w:r w:rsidRPr="007F6AD3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Pr="007F6AD3">
        <w:rPr>
          <w:rFonts w:ascii="Times New Roman" w:eastAsia="Times New Roman" w:hAnsi="Times New Roman" w:cs="Times New Roman"/>
          <w:sz w:val="28"/>
          <w:szCs w:val="28"/>
          <w:lang w:eastAsia="ru-RU"/>
        </w:rPr>
        <w:t>айменування</w:t>
      </w:r>
      <w:r w:rsidR="00CC1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C1583">
        <w:rPr>
          <w:rFonts w:ascii="Times New Roman" w:hAnsi="Times New Roman" w:cs="Times New Roman"/>
          <w:sz w:val="28"/>
          <w:szCs w:val="28"/>
          <w:lang w:eastAsia="ru-RU"/>
        </w:rPr>
        <w:t>перестраховика</w:t>
      </w:r>
      <w:proofErr w:type="spellEnd"/>
      <w:r w:rsidR="00E3036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заповнюється</w:t>
      </w:r>
      <w:r w:rsidRPr="007F6A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6C313B" w:rsidRDefault="006C313B" w:rsidP="006C3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AD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Pr="007F6AD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7F6AD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</w:t>
      </w:r>
      <w:r w:rsidRPr="007F6A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ідентифікаційний/реєстраційний к</w:t>
      </w:r>
      <w:r w:rsidRPr="007F6AD3">
        <w:rPr>
          <w:rFonts w:ascii="Times New Roman" w:hAnsi="Times New Roman" w:cs="Times New Roman"/>
          <w:sz w:val="28"/>
          <w:szCs w:val="28"/>
          <w:lang w:eastAsia="ru-RU"/>
        </w:rPr>
        <w:t>од/номер</w:t>
      </w:r>
      <w:r w:rsidR="00CC15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C1583">
        <w:rPr>
          <w:rFonts w:ascii="Times New Roman" w:hAnsi="Times New Roman" w:cs="Times New Roman"/>
          <w:sz w:val="28"/>
          <w:szCs w:val="28"/>
          <w:lang w:eastAsia="ru-RU"/>
        </w:rPr>
        <w:t>перестраховика</w:t>
      </w:r>
      <w:proofErr w:type="spellEnd"/>
      <w:r w:rsidR="00E3036A">
        <w:rPr>
          <w:rFonts w:ascii="Times New Roman" w:hAnsi="Times New Roman" w:cs="Times New Roman"/>
          <w:sz w:val="28"/>
          <w:szCs w:val="28"/>
          <w:lang w:eastAsia="ru-RU"/>
        </w:rPr>
        <w:t>, не заповнюється</w:t>
      </w:r>
      <w:r w:rsidRPr="007F6AD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F6542A" w:rsidRDefault="00F6542A" w:rsidP="006C3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542A" w:rsidRDefault="00F6542A" w:rsidP="006C3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0F4F" w:rsidRDefault="00400F4F" w:rsidP="006C3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37B6" w:rsidRPr="003F275D" w:rsidRDefault="008837B6" w:rsidP="008837B6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IV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</w:t>
      </w:r>
      <w:r w:rsidRPr="0076668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11</w:t>
      </w:r>
      <w:r w:rsidRPr="00C37C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</w:t>
      </w:r>
      <w:r w:rsidRPr="008837B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Pr="008837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Права вимоги до </w:t>
      </w:r>
      <w:proofErr w:type="spellStart"/>
      <w:r w:rsidRPr="008837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перестраховиків</w:t>
      </w:r>
      <w:proofErr w:type="spellEnd"/>
      <w:r w:rsidR="00416DD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-</w:t>
      </w:r>
      <w:proofErr w:type="spellStart"/>
      <w:r w:rsidR="00416DD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резидентів</w:t>
      </w:r>
      <w:proofErr w:type="spellEnd"/>
      <w:r w:rsidRPr="008837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(за виключенням прав вимог </w:t>
      </w:r>
      <w:r w:rsidR="005C1D8C" w:rsidRPr="005C1D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</w:t>
      </w:r>
      <w:r w:rsidRPr="005C1D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8837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резерві заявлених, але не виплачених збитків, та резерві належних виплат</w:t>
      </w:r>
      <w:r w:rsidR="00114F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страхових сум)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8837B6" w:rsidRPr="003F275D" w:rsidRDefault="008837B6" w:rsidP="008837B6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1. 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8837B6" w:rsidRPr="007F6AD3" w:rsidRDefault="008837B6" w:rsidP="008837B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F6AD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727CCE" w:rsidRPr="00727CC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права вимоги до </w:t>
      </w:r>
      <w:proofErr w:type="spellStart"/>
      <w:r w:rsidR="00727CCE" w:rsidRPr="00727CCE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перестраховиків</w:t>
      </w:r>
      <w:proofErr w:type="spellEnd"/>
      <w:r w:rsidR="00416DD3">
        <w:rPr>
          <w:rFonts w:ascii="Times New Roman" w:eastAsia="Times New Roman" w:hAnsi="Times New Roman" w:cs="Times New Roman"/>
          <w:sz w:val="28"/>
          <w:szCs w:val="28"/>
          <w:lang w:eastAsia="uk-UA"/>
        </w:rPr>
        <w:t>-резидентів</w:t>
      </w:r>
      <w:r w:rsidR="00163F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B03CE">
        <w:rPr>
          <w:rFonts w:ascii="Times New Roman" w:eastAsia="Times New Roman" w:hAnsi="Times New Roman" w:cs="Times New Roman"/>
          <w:sz w:val="28"/>
          <w:szCs w:val="28"/>
          <w:lang w:eastAsia="uk-UA"/>
        </w:rPr>
        <w:t>(за виключенням прав вимог в</w:t>
      </w:r>
      <w:r w:rsidR="00727CCE" w:rsidRPr="00727CC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резерві заявлених, але не виплачених збитків, та резерві належних виплат</w:t>
      </w:r>
      <w:r w:rsidR="00114F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страхових сум)</w:t>
      </w:r>
      <w:r w:rsidRPr="007F6AD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0560C" w:rsidRDefault="008837B6" w:rsidP="00F65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F6AD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7F6AD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7F6AD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011</w:t>
      </w:r>
      <w:r w:rsidRPr="007F6A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страхування (довідник </w:t>
      </w:r>
      <w:r w:rsidRPr="007F6AD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7F6AD3">
        <w:rPr>
          <w:rFonts w:ascii="Times New Roman" w:eastAsia="Times New Roman" w:hAnsi="Times New Roman" w:cs="Times New Roman"/>
          <w:sz w:val="28"/>
          <w:szCs w:val="28"/>
          <w:lang w:eastAsia="uk-UA"/>
        </w:rPr>
        <w:t>011)</w:t>
      </w:r>
      <w:r w:rsidR="005160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1056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повинен дорівнювати значенню відсутності розрізу </w:t>
      </w:r>
      <w:r w:rsidR="0010560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0560C" w:rsidRPr="005D7C0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≠</w:t>
      </w:r>
      <w:r w:rsidR="0010560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10560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#)</w:t>
      </w:r>
      <w:r w:rsidR="0010560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6542A" w:rsidRDefault="00F6542A" w:rsidP="008837B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За кодом виду страхування </w:t>
      </w:r>
      <w:r w:rsidRPr="00277AE2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41</w:t>
      </w:r>
      <w:r w:rsidRPr="00277AE2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надається с</w:t>
      </w:r>
      <w:r w:rsidRPr="00277AE2">
        <w:rPr>
          <w:rFonts w:ascii="Times New Roman" w:eastAsia="Times New Roman" w:hAnsi="Times New Roman" w:cs="Times New Roman"/>
          <w:sz w:val="28"/>
          <w:szCs w:val="28"/>
          <w:lang w:eastAsia="uk-UA"/>
        </w:rPr>
        <w:t>трахування цивільної відповідальності оператора ядерної установки за ядерну шкоду, яка може бути заподіяна внаслідок ядерного інциденту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277AE2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за договорами, визначеними в пункті 5 розділу II Методики формування страхових резервів за видами страхування, іншими, ніж страхування життя, затвердженої розпорядженням Державної комісії з регулювання ринків фінансових послуг України від 17 грудня 2004 року № 3104, зареєстрована в Міністерстві юстиції України 10 січня 2005 року за № 19/10299 (у редакції розпорядження Національної комісії, що здійснює державне регулювання у сфері ринків фінансових послуг від 18 вересня 2018 року № 1638)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27CCE" w:rsidRDefault="008837B6" w:rsidP="008837B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F6AD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7F6AD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7F6AD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</w:t>
      </w:r>
      <w:r w:rsidRPr="007F6AD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5</w:t>
      </w:r>
      <w:r w:rsidRPr="007F6A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тип страхувальника/страховика (довідник </w:t>
      </w:r>
      <w:r w:rsidRPr="007F6AD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7F6AD3">
        <w:rPr>
          <w:rFonts w:ascii="Times New Roman" w:eastAsia="Times New Roman" w:hAnsi="Times New Roman" w:cs="Times New Roman"/>
          <w:sz w:val="28"/>
          <w:szCs w:val="28"/>
          <w:lang w:eastAsia="uk-UA"/>
        </w:rPr>
        <w:t>015)</w:t>
      </w:r>
      <w:r w:rsidR="00727CC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набуває значення </w:t>
      </w:r>
      <w:r w:rsidR="00727CCE" w:rsidRPr="007F6AD3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7F6A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8837B6" w:rsidRPr="007F6AD3" w:rsidRDefault="008837B6" w:rsidP="008837B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F6AD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7F6AD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7F6AD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7F6AD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</w:t>
      </w:r>
      <w:r w:rsidRPr="007F6AD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7F6AD3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</w:t>
      </w:r>
      <w:r w:rsidRPr="007F6AD3">
        <w:rPr>
          <w:rFonts w:ascii="Times New Roman" w:hAnsi="Times New Roman" w:cs="Times New Roman"/>
          <w:sz w:val="28"/>
          <w:szCs w:val="28"/>
          <w:lang w:eastAsia="ru-RU"/>
        </w:rPr>
        <w:t>од країни</w:t>
      </w:r>
      <w:r w:rsidRPr="007F6AD3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="009B09CC">
        <w:rPr>
          <w:rFonts w:ascii="Times New Roman" w:hAnsi="Times New Roman" w:cs="Times New Roman"/>
          <w:sz w:val="28"/>
          <w:szCs w:val="28"/>
          <w:lang w:eastAsia="ru-RU"/>
        </w:rPr>
        <w:t>перестраховика</w:t>
      </w:r>
      <w:proofErr w:type="spellEnd"/>
      <w:r w:rsidR="00416DD3">
        <w:rPr>
          <w:rFonts w:ascii="Times New Roman" w:hAnsi="Times New Roman" w:cs="Times New Roman"/>
          <w:sz w:val="28"/>
          <w:szCs w:val="28"/>
          <w:lang w:eastAsia="ru-RU"/>
        </w:rPr>
        <w:t>-резидента</w:t>
      </w:r>
      <w:r w:rsidR="009B09CC" w:rsidRPr="007F6A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F6AD3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K040)</w:t>
      </w:r>
      <w:r w:rsidR="009B09C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7F6AD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“804” (Україна).</w:t>
      </w:r>
    </w:p>
    <w:p w:rsidR="008837B6" w:rsidRPr="007F6AD3" w:rsidRDefault="008837B6" w:rsidP="008837B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F6AD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7F6AD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7F6AD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190 </w:t>
      </w:r>
      <w:r w:rsidRPr="007F6A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рейтинг надійності </w:t>
      </w:r>
      <w:proofErr w:type="spellStart"/>
      <w:r w:rsidR="009B09CC">
        <w:rPr>
          <w:rFonts w:ascii="Times New Roman" w:hAnsi="Times New Roman" w:cs="Times New Roman"/>
          <w:sz w:val="28"/>
          <w:szCs w:val="28"/>
          <w:lang w:eastAsia="ru-RU"/>
        </w:rPr>
        <w:t>перестраховика</w:t>
      </w:r>
      <w:proofErr w:type="spellEnd"/>
      <w:r w:rsidR="009B09CC">
        <w:rPr>
          <w:rFonts w:ascii="Times New Roman" w:hAnsi="Times New Roman" w:cs="Times New Roman"/>
          <w:sz w:val="28"/>
          <w:szCs w:val="28"/>
          <w:lang w:eastAsia="ru-RU"/>
        </w:rPr>
        <w:t>-резидента</w:t>
      </w:r>
      <w:r w:rsidR="009B09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(д</w:t>
      </w:r>
      <w:r w:rsidRPr="007F6AD3">
        <w:rPr>
          <w:rFonts w:ascii="Times New Roman" w:eastAsia="Times New Roman" w:hAnsi="Times New Roman" w:cs="Times New Roman"/>
          <w:sz w:val="28"/>
          <w:szCs w:val="28"/>
          <w:lang w:eastAsia="uk-UA"/>
        </w:rPr>
        <w:t>овідник K190)</w:t>
      </w:r>
      <w:r w:rsidR="00351E7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7F6A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8837B6" w:rsidRPr="00163F7B" w:rsidRDefault="008837B6" w:rsidP="008837B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F6AD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Q001 – </w:t>
      </w:r>
      <w:r w:rsidRPr="007F6AD3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Pr="007F6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айменування </w:t>
      </w:r>
      <w:proofErr w:type="spellStart"/>
      <w:r w:rsidR="00163F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перестраховика</w:t>
      </w:r>
      <w:proofErr w:type="spellEnd"/>
      <w:r w:rsidR="00416DD3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-резидента</w:t>
      </w:r>
      <w:r w:rsidRPr="007F6A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8837B6" w:rsidRPr="00416DD3" w:rsidRDefault="008837B6" w:rsidP="00883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F6AD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Pr="007F6AD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7F6AD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</w:t>
      </w:r>
      <w:r w:rsidRPr="007F6A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ідентифікаційний/реєстраційний к</w:t>
      </w:r>
      <w:r w:rsidRPr="007F6AD3">
        <w:rPr>
          <w:rFonts w:ascii="Times New Roman" w:hAnsi="Times New Roman" w:cs="Times New Roman"/>
          <w:sz w:val="28"/>
          <w:szCs w:val="28"/>
          <w:lang w:eastAsia="ru-RU"/>
        </w:rPr>
        <w:t>од/номер</w:t>
      </w:r>
      <w:r w:rsidR="00351E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51E7C">
        <w:rPr>
          <w:rFonts w:ascii="Times New Roman" w:hAnsi="Times New Roman" w:cs="Times New Roman"/>
          <w:sz w:val="28"/>
          <w:szCs w:val="28"/>
          <w:lang w:eastAsia="ru-RU"/>
        </w:rPr>
        <w:t>перестраховика</w:t>
      </w:r>
      <w:proofErr w:type="spellEnd"/>
      <w:r w:rsidR="00AB5D12">
        <w:rPr>
          <w:rFonts w:ascii="Times New Roman" w:hAnsi="Times New Roman" w:cs="Times New Roman"/>
          <w:sz w:val="28"/>
          <w:szCs w:val="28"/>
          <w:lang w:eastAsia="ru-RU"/>
        </w:rPr>
        <w:t>-резидента</w:t>
      </w:r>
      <w:r w:rsidR="00163F7B">
        <w:rPr>
          <w:rFonts w:ascii="Times New Roman" w:hAnsi="Times New Roman" w:cs="Times New Roman"/>
          <w:sz w:val="28"/>
          <w:szCs w:val="28"/>
          <w:lang w:eastAsia="ru-RU"/>
        </w:rPr>
        <w:t>. Зазначається</w:t>
      </w:r>
      <w:r w:rsidR="00AB5D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F6AD3">
        <w:rPr>
          <w:rFonts w:ascii="Times New Roman" w:hAnsi="Times New Roman" w:cs="Times New Roman"/>
          <w:sz w:val="28"/>
          <w:szCs w:val="28"/>
          <w:lang w:eastAsia="ru-RU"/>
        </w:rPr>
        <w:t>ідентифікаційний код відповідно до Єдиного державного реєстру підприємств та організацій України (ЄДРПОУ)</w:t>
      </w:r>
      <w:r w:rsidR="00AB5D1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F6A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B5D12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7F6AD3">
        <w:rPr>
          <w:rFonts w:ascii="Times New Roman" w:hAnsi="Times New Roman" w:cs="Times New Roman"/>
          <w:sz w:val="28"/>
          <w:szCs w:val="28"/>
          <w:lang w:eastAsia="ru-RU"/>
        </w:rPr>
        <w:t>кщо код містить менше 10 знаків, то цей код доповнюється до 10 знаків нулями зліва</w:t>
      </w:r>
      <w:r w:rsidRPr="007F6AD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16DD3" w:rsidRPr="00AB5D12" w:rsidRDefault="00416DD3" w:rsidP="00883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16DD3" w:rsidRPr="00AB5D12" w:rsidRDefault="00416DD3" w:rsidP="00883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16DD3" w:rsidRPr="00AB5D12" w:rsidRDefault="00416DD3" w:rsidP="00883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16DD3" w:rsidRPr="003F275D" w:rsidRDefault="00416DD3" w:rsidP="00416DD3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V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</w:t>
      </w:r>
      <w:r w:rsidRPr="0076668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11</w:t>
      </w:r>
      <w:r w:rsidRPr="00C37C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</w:t>
      </w:r>
      <w:r w:rsidR="006A64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5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Pr="008837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Права вимоги до </w:t>
      </w:r>
      <w:proofErr w:type="spellStart"/>
      <w:r w:rsidRPr="008837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перестраховиків</w:t>
      </w:r>
      <w:proofErr w:type="spellEnd"/>
      <w:r w:rsidR="00AB5D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-нерезидентів</w:t>
      </w:r>
      <w:r w:rsidRPr="008837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(за виключенням прав вимог </w:t>
      </w:r>
      <w:r w:rsidR="005C1D8C" w:rsidRPr="005C1D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</w:t>
      </w:r>
      <w:r w:rsidRPr="008837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резерві заявлених, але не виплачених збитків, та резерві належних виплат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страхових сум)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416DD3" w:rsidRPr="003F275D" w:rsidRDefault="00416DD3" w:rsidP="00416DD3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1. 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416DD3" w:rsidRPr="007F6AD3" w:rsidRDefault="00416DD3" w:rsidP="00416DD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F6AD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Pr="00727CC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права вимоги до </w:t>
      </w:r>
      <w:proofErr w:type="spellStart"/>
      <w:r w:rsidRPr="00727CCE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перестраховиків</w:t>
      </w:r>
      <w:proofErr w:type="spellEnd"/>
      <w:r w:rsidR="00AB5D12">
        <w:rPr>
          <w:rFonts w:ascii="Times New Roman" w:eastAsia="Times New Roman" w:hAnsi="Times New Roman" w:cs="Times New Roman"/>
          <w:sz w:val="28"/>
          <w:szCs w:val="28"/>
          <w:lang w:eastAsia="uk-UA"/>
        </w:rPr>
        <w:t>-нерезидентів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B03CE">
        <w:rPr>
          <w:rFonts w:ascii="Times New Roman" w:eastAsia="Times New Roman" w:hAnsi="Times New Roman" w:cs="Times New Roman"/>
          <w:sz w:val="28"/>
          <w:szCs w:val="28"/>
          <w:lang w:eastAsia="uk-UA"/>
        </w:rPr>
        <w:t>(за виключенням прав вимог в</w:t>
      </w:r>
      <w:r w:rsidRPr="00727CC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резерві заявлених, але не виплачених збитків, та резерві належних виплат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страхових сум)</w:t>
      </w:r>
      <w:r w:rsidRPr="007F6AD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16DD3" w:rsidRDefault="00416DD3" w:rsidP="00F65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F6AD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7F6AD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7F6AD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011</w:t>
      </w:r>
      <w:r w:rsidRPr="007F6A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страхування (довідник </w:t>
      </w:r>
      <w:r w:rsidRPr="007F6AD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7F6AD3">
        <w:rPr>
          <w:rFonts w:ascii="Times New Roman" w:eastAsia="Times New Roman" w:hAnsi="Times New Roman" w:cs="Times New Roman"/>
          <w:sz w:val="28"/>
          <w:szCs w:val="28"/>
          <w:lang w:eastAsia="uk-UA"/>
        </w:rPr>
        <w:t>011)</w:t>
      </w:r>
      <w:r w:rsidR="005160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1056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повинен дорівнювати значенню відсутності розрізу </w:t>
      </w:r>
      <w:r w:rsidR="0010560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0560C" w:rsidRPr="005D7C0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≠</w:t>
      </w:r>
      <w:r w:rsidR="0010560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10560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#)</w:t>
      </w:r>
      <w:r w:rsidR="0010560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6542A" w:rsidRPr="007F6AD3" w:rsidRDefault="00F6542A" w:rsidP="00416DD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кодом виду страхування </w:t>
      </w:r>
      <w:r w:rsidRPr="00277AE2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41</w:t>
      </w:r>
      <w:r w:rsidRPr="00277AE2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надається с</w:t>
      </w:r>
      <w:r w:rsidRPr="00277AE2">
        <w:rPr>
          <w:rFonts w:ascii="Times New Roman" w:eastAsia="Times New Roman" w:hAnsi="Times New Roman" w:cs="Times New Roman"/>
          <w:sz w:val="28"/>
          <w:szCs w:val="28"/>
          <w:lang w:eastAsia="uk-UA"/>
        </w:rPr>
        <w:t>трахування цивільної відповідальності оператора ядерної установки за ядерну шкоду, яка може бути заподіяна внаслідок ядерного інциденту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277AE2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за договорами, визначеними в пункті 5 розділу II Методики формування страхових резервів за видами страхування, іншими, ніж страхування життя, затвердженої розпорядженням Державної комісії з регулювання ринків фінансових послуг України від 17 грудня 2004 року № 3104, зареєстрована в Міністерстві юстиції України 10 січня 2005 року за № 19/10299 (у редакції розпорядження Національної комісії, що здійснює державне регулювання у сфері ринків фінансових послуг від 18 вересня 2018 року № 1638)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16DD3" w:rsidRDefault="00416DD3" w:rsidP="00416DD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F6AD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</w:t>
      </w:r>
      <w:r w:rsidRPr="007F6AD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7F6AD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</w:t>
      </w:r>
      <w:r w:rsidRPr="007F6AD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5</w:t>
      </w:r>
      <w:r w:rsidRPr="007F6A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тип страхувальника/страховика (довідник </w:t>
      </w:r>
      <w:r w:rsidRPr="007F6AD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7F6AD3">
        <w:rPr>
          <w:rFonts w:ascii="Times New Roman" w:eastAsia="Times New Roman" w:hAnsi="Times New Roman" w:cs="Times New Roman"/>
          <w:sz w:val="28"/>
          <w:szCs w:val="28"/>
          <w:lang w:eastAsia="uk-UA"/>
        </w:rPr>
        <w:t>015)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набуває значення </w:t>
      </w:r>
      <w:r w:rsidRPr="007F6A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</w:t>
      </w:r>
    </w:p>
    <w:p w:rsidR="00416DD3" w:rsidRPr="007F6AD3" w:rsidRDefault="00416DD3" w:rsidP="00416DD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F6AD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7F6AD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7F6AD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7F6AD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</w:t>
      </w:r>
      <w:r w:rsidRPr="007F6AD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7F6AD3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</w:t>
      </w:r>
      <w:r w:rsidRPr="007F6AD3">
        <w:rPr>
          <w:rFonts w:ascii="Times New Roman" w:hAnsi="Times New Roman" w:cs="Times New Roman"/>
          <w:sz w:val="28"/>
          <w:szCs w:val="28"/>
          <w:lang w:eastAsia="ru-RU"/>
        </w:rPr>
        <w:t>од країни</w:t>
      </w:r>
      <w:r w:rsidRPr="007F6AD3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перестраховика</w:t>
      </w:r>
      <w:proofErr w:type="spellEnd"/>
      <w:r w:rsidR="00AB5D12">
        <w:rPr>
          <w:rFonts w:ascii="Times New Roman" w:hAnsi="Times New Roman" w:cs="Times New Roman"/>
          <w:sz w:val="28"/>
          <w:szCs w:val="28"/>
          <w:lang w:eastAsia="ru-RU"/>
        </w:rPr>
        <w:t>-нерезидента</w:t>
      </w:r>
      <w:r w:rsidRPr="007F6A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K040)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AB5D12">
        <w:rPr>
          <w:rFonts w:ascii="Times New Roman" w:hAnsi="Times New Roman" w:cs="Times New Roman"/>
          <w:sz w:val="28"/>
          <w:szCs w:val="28"/>
          <w:lang w:eastAsia="ru-RU"/>
        </w:rPr>
        <w:t>не повинен</w:t>
      </w:r>
      <w:r w:rsidRPr="007F6A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</w:t>
      </w:r>
      <w:r w:rsidR="00AB5D12">
        <w:rPr>
          <w:rFonts w:ascii="Times New Roman" w:eastAsia="Times New Roman" w:hAnsi="Times New Roman" w:cs="Times New Roman"/>
          <w:sz w:val="28"/>
          <w:szCs w:val="28"/>
          <w:lang w:eastAsia="uk-UA"/>
        </w:rPr>
        <w:t>ти</w:t>
      </w:r>
      <w:r w:rsidRPr="007F6A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значення “804” (Україна).</w:t>
      </w:r>
    </w:p>
    <w:p w:rsidR="00477EDB" w:rsidRDefault="00416DD3" w:rsidP="00416DD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F6AD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7F6AD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7F6AD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190 </w:t>
      </w:r>
      <w:r w:rsidRPr="007F6A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рейтинг надійності </w:t>
      </w:r>
      <w:r w:rsidRPr="007F6A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країни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перестраховика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-нерезидента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</w:t>
      </w:r>
      <w:r w:rsidRPr="007F6AD3">
        <w:rPr>
          <w:rFonts w:ascii="Times New Roman" w:eastAsia="Times New Roman" w:hAnsi="Times New Roman" w:cs="Times New Roman"/>
          <w:sz w:val="28"/>
          <w:szCs w:val="28"/>
          <w:lang w:eastAsia="uk-UA"/>
        </w:rPr>
        <w:t>овідник K190)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7F6A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416DD3" w:rsidRPr="00163F7B" w:rsidRDefault="00416DD3" w:rsidP="00416DD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F6AD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Q001 – </w:t>
      </w:r>
      <w:r w:rsidRPr="007F6AD3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Pr="007F6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айменування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перестраховика</w:t>
      </w:r>
      <w:proofErr w:type="spellEnd"/>
      <w:r w:rsidR="00477EDB">
        <w:rPr>
          <w:rFonts w:ascii="Times New Roman" w:eastAsia="Times New Roman" w:hAnsi="Times New Roman" w:cs="Times New Roman"/>
          <w:sz w:val="28"/>
          <w:szCs w:val="28"/>
          <w:lang w:eastAsia="ru-RU"/>
        </w:rPr>
        <w:t>-нерезидента</w:t>
      </w:r>
      <w:r w:rsidRPr="007F6A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416DD3" w:rsidRPr="00416DD3" w:rsidRDefault="00416DD3" w:rsidP="00416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AD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Pr="007F6AD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7F6AD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</w:t>
      </w:r>
      <w:r w:rsidRPr="007F6A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ідентифікаційний/реєстраційний к</w:t>
      </w:r>
      <w:r w:rsidRPr="007F6AD3">
        <w:rPr>
          <w:rFonts w:ascii="Times New Roman" w:hAnsi="Times New Roman" w:cs="Times New Roman"/>
          <w:sz w:val="28"/>
          <w:szCs w:val="28"/>
          <w:lang w:eastAsia="ru-RU"/>
        </w:rPr>
        <w:t>од/номер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перестраховика</w:t>
      </w:r>
      <w:proofErr w:type="spellEnd"/>
      <w:r w:rsidR="00477EDB">
        <w:rPr>
          <w:rFonts w:ascii="Times New Roman" w:hAnsi="Times New Roman" w:cs="Times New Roman"/>
          <w:sz w:val="28"/>
          <w:szCs w:val="28"/>
          <w:lang w:eastAsia="ru-RU"/>
        </w:rPr>
        <w:t>-нерезидента</w:t>
      </w:r>
      <w:r>
        <w:rPr>
          <w:rFonts w:ascii="Times New Roman" w:hAnsi="Times New Roman" w:cs="Times New Roman"/>
          <w:sz w:val="28"/>
          <w:szCs w:val="28"/>
          <w:lang w:eastAsia="ru-RU"/>
        </w:rPr>
        <w:t>. Зазначається</w:t>
      </w:r>
      <w:r w:rsidRPr="007F6A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F6A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умовний код, унікальний в межах </w:t>
      </w:r>
      <w:proofErr w:type="spellStart"/>
      <w:r w:rsidRPr="007F6AD3">
        <w:rPr>
          <w:rFonts w:ascii="Times New Roman" w:eastAsia="Times New Roman" w:hAnsi="Times New Roman" w:cs="Times New Roman"/>
          <w:sz w:val="28"/>
          <w:szCs w:val="28"/>
          <w:lang w:eastAsia="uk-UA"/>
        </w:rPr>
        <w:t>файла</w:t>
      </w:r>
      <w:proofErr w:type="spellEnd"/>
      <w:r w:rsidRPr="007F6AD3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має починатись з латинської літери “I”, містити 10 знаків, мати таку структуру: INNNNNNNNN (наприклад, I000000001).</w:t>
      </w:r>
    </w:p>
    <w:sectPr w:rsidR="00416DD3" w:rsidRPr="00416DD3" w:rsidSect="002F454A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A46" w:rsidRDefault="00337A46" w:rsidP="00743743">
      <w:pPr>
        <w:spacing w:after="0" w:line="240" w:lineRule="auto"/>
      </w:pPr>
      <w:r>
        <w:separator/>
      </w:r>
    </w:p>
    <w:p w:rsidR="00337A46" w:rsidRDefault="00337A46"/>
  </w:endnote>
  <w:endnote w:type="continuationSeparator" w:id="0">
    <w:p w:rsidR="00337A46" w:rsidRDefault="00337A46" w:rsidP="00743743">
      <w:pPr>
        <w:spacing w:after="0" w:line="240" w:lineRule="auto"/>
      </w:pPr>
      <w:r>
        <w:continuationSeparator/>
      </w:r>
    </w:p>
    <w:p w:rsidR="00337A46" w:rsidRDefault="00337A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A46" w:rsidRDefault="00337A46" w:rsidP="00743743">
      <w:pPr>
        <w:spacing w:after="0" w:line="240" w:lineRule="auto"/>
      </w:pPr>
      <w:r>
        <w:separator/>
      </w:r>
    </w:p>
    <w:p w:rsidR="00337A46" w:rsidRDefault="00337A46"/>
  </w:footnote>
  <w:footnote w:type="continuationSeparator" w:id="0">
    <w:p w:rsidR="00337A46" w:rsidRDefault="00337A46" w:rsidP="00743743">
      <w:pPr>
        <w:spacing w:after="0" w:line="240" w:lineRule="auto"/>
      </w:pPr>
      <w:r>
        <w:continuationSeparator/>
      </w:r>
    </w:p>
    <w:p w:rsidR="00337A46" w:rsidRDefault="00337A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4986652"/>
      <w:docPartObj>
        <w:docPartGallery w:val="Page Numbers (Top of Page)"/>
        <w:docPartUnique/>
      </w:docPartObj>
    </w:sdtPr>
    <w:sdtEndPr/>
    <w:sdtContent>
      <w:p w:rsidR="00AA01F2" w:rsidRDefault="00AA01F2" w:rsidP="001643B8">
        <w:pPr>
          <w:pStyle w:val="a4"/>
          <w:jc w:val="center"/>
        </w:pPr>
        <w:r w:rsidRPr="001643B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643B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643B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357DE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1643B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64A8"/>
    <w:multiLevelType w:val="hybridMultilevel"/>
    <w:tmpl w:val="B08C6DA2"/>
    <w:lvl w:ilvl="0" w:tplc="4BFA1B7C">
      <w:start w:val="2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A114F63"/>
    <w:multiLevelType w:val="hybridMultilevel"/>
    <w:tmpl w:val="B4967CDC"/>
    <w:lvl w:ilvl="0" w:tplc="6B306C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B36D2"/>
    <w:multiLevelType w:val="hybridMultilevel"/>
    <w:tmpl w:val="52CA6230"/>
    <w:lvl w:ilvl="0" w:tplc="02D05884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4" w:hanging="360"/>
      </w:pPr>
    </w:lvl>
    <w:lvl w:ilvl="2" w:tplc="0422001B" w:tentative="1">
      <w:start w:val="1"/>
      <w:numFmt w:val="lowerRoman"/>
      <w:lvlText w:val="%3."/>
      <w:lvlJc w:val="right"/>
      <w:pPr>
        <w:ind w:left="3214" w:hanging="180"/>
      </w:pPr>
    </w:lvl>
    <w:lvl w:ilvl="3" w:tplc="0422000F" w:tentative="1">
      <w:start w:val="1"/>
      <w:numFmt w:val="decimal"/>
      <w:lvlText w:val="%4."/>
      <w:lvlJc w:val="left"/>
      <w:pPr>
        <w:ind w:left="3934" w:hanging="360"/>
      </w:pPr>
    </w:lvl>
    <w:lvl w:ilvl="4" w:tplc="04220019" w:tentative="1">
      <w:start w:val="1"/>
      <w:numFmt w:val="lowerLetter"/>
      <w:lvlText w:val="%5."/>
      <w:lvlJc w:val="left"/>
      <w:pPr>
        <w:ind w:left="4654" w:hanging="360"/>
      </w:pPr>
    </w:lvl>
    <w:lvl w:ilvl="5" w:tplc="0422001B" w:tentative="1">
      <w:start w:val="1"/>
      <w:numFmt w:val="lowerRoman"/>
      <w:lvlText w:val="%6."/>
      <w:lvlJc w:val="right"/>
      <w:pPr>
        <w:ind w:left="5374" w:hanging="180"/>
      </w:pPr>
    </w:lvl>
    <w:lvl w:ilvl="6" w:tplc="0422000F" w:tentative="1">
      <w:start w:val="1"/>
      <w:numFmt w:val="decimal"/>
      <w:lvlText w:val="%7."/>
      <w:lvlJc w:val="left"/>
      <w:pPr>
        <w:ind w:left="6094" w:hanging="360"/>
      </w:pPr>
    </w:lvl>
    <w:lvl w:ilvl="7" w:tplc="04220019" w:tentative="1">
      <w:start w:val="1"/>
      <w:numFmt w:val="lowerLetter"/>
      <w:lvlText w:val="%8."/>
      <w:lvlJc w:val="left"/>
      <w:pPr>
        <w:ind w:left="6814" w:hanging="360"/>
      </w:pPr>
    </w:lvl>
    <w:lvl w:ilvl="8" w:tplc="0422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" w15:restartNumberingAfterBreak="0">
    <w:nsid w:val="1E2B1F56"/>
    <w:multiLevelType w:val="hybridMultilevel"/>
    <w:tmpl w:val="52CA6230"/>
    <w:lvl w:ilvl="0" w:tplc="02D05884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4" w:hanging="360"/>
      </w:pPr>
    </w:lvl>
    <w:lvl w:ilvl="2" w:tplc="0422001B" w:tentative="1">
      <w:start w:val="1"/>
      <w:numFmt w:val="lowerRoman"/>
      <w:lvlText w:val="%3."/>
      <w:lvlJc w:val="right"/>
      <w:pPr>
        <w:ind w:left="3214" w:hanging="180"/>
      </w:pPr>
    </w:lvl>
    <w:lvl w:ilvl="3" w:tplc="0422000F" w:tentative="1">
      <w:start w:val="1"/>
      <w:numFmt w:val="decimal"/>
      <w:lvlText w:val="%4."/>
      <w:lvlJc w:val="left"/>
      <w:pPr>
        <w:ind w:left="3934" w:hanging="360"/>
      </w:pPr>
    </w:lvl>
    <w:lvl w:ilvl="4" w:tplc="04220019" w:tentative="1">
      <w:start w:val="1"/>
      <w:numFmt w:val="lowerLetter"/>
      <w:lvlText w:val="%5."/>
      <w:lvlJc w:val="left"/>
      <w:pPr>
        <w:ind w:left="4654" w:hanging="360"/>
      </w:pPr>
    </w:lvl>
    <w:lvl w:ilvl="5" w:tplc="0422001B" w:tentative="1">
      <w:start w:val="1"/>
      <w:numFmt w:val="lowerRoman"/>
      <w:lvlText w:val="%6."/>
      <w:lvlJc w:val="right"/>
      <w:pPr>
        <w:ind w:left="5374" w:hanging="180"/>
      </w:pPr>
    </w:lvl>
    <w:lvl w:ilvl="6" w:tplc="0422000F" w:tentative="1">
      <w:start w:val="1"/>
      <w:numFmt w:val="decimal"/>
      <w:lvlText w:val="%7."/>
      <w:lvlJc w:val="left"/>
      <w:pPr>
        <w:ind w:left="6094" w:hanging="360"/>
      </w:pPr>
    </w:lvl>
    <w:lvl w:ilvl="7" w:tplc="04220019" w:tentative="1">
      <w:start w:val="1"/>
      <w:numFmt w:val="lowerLetter"/>
      <w:lvlText w:val="%8."/>
      <w:lvlJc w:val="left"/>
      <w:pPr>
        <w:ind w:left="6814" w:hanging="360"/>
      </w:pPr>
    </w:lvl>
    <w:lvl w:ilvl="8" w:tplc="0422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4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73C38"/>
    <w:multiLevelType w:val="multilevel"/>
    <w:tmpl w:val="CB12FF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DF71892"/>
    <w:multiLevelType w:val="hybridMultilevel"/>
    <w:tmpl w:val="15526E60"/>
    <w:lvl w:ilvl="0" w:tplc="785000E8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6AE5422"/>
    <w:multiLevelType w:val="multilevel"/>
    <w:tmpl w:val="60CABB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29" w:hanging="2160"/>
      </w:pPr>
      <w:rPr>
        <w:rFonts w:hint="default"/>
      </w:rPr>
    </w:lvl>
  </w:abstractNum>
  <w:abstractNum w:abstractNumId="8" w15:restartNumberingAfterBreak="0">
    <w:nsid w:val="48EC41F3"/>
    <w:multiLevelType w:val="hybridMultilevel"/>
    <w:tmpl w:val="260AB38C"/>
    <w:lvl w:ilvl="0" w:tplc="97423CA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90454F4"/>
    <w:multiLevelType w:val="hybridMultilevel"/>
    <w:tmpl w:val="4328A9B2"/>
    <w:lvl w:ilvl="0" w:tplc="5002C77A">
      <w:start w:val="1"/>
      <w:numFmt w:val="decimal"/>
      <w:lvlText w:val="%1."/>
      <w:lvlJc w:val="left"/>
      <w:pPr>
        <w:ind w:left="143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2" w:hanging="360"/>
      </w:pPr>
    </w:lvl>
    <w:lvl w:ilvl="2" w:tplc="0422001B" w:tentative="1">
      <w:start w:val="1"/>
      <w:numFmt w:val="lowerRoman"/>
      <w:lvlText w:val="%3."/>
      <w:lvlJc w:val="right"/>
      <w:pPr>
        <w:ind w:left="2872" w:hanging="180"/>
      </w:pPr>
    </w:lvl>
    <w:lvl w:ilvl="3" w:tplc="0422000F" w:tentative="1">
      <w:start w:val="1"/>
      <w:numFmt w:val="decimal"/>
      <w:lvlText w:val="%4."/>
      <w:lvlJc w:val="left"/>
      <w:pPr>
        <w:ind w:left="3592" w:hanging="360"/>
      </w:pPr>
    </w:lvl>
    <w:lvl w:ilvl="4" w:tplc="04220019" w:tentative="1">
      <w:start w:val="1"/>
      <w:numFmt w:val="lowerLetter"/>
      <w:lvlText w:val="%5."/>
      <w:lvlJc w:val="left"/>
      <w:pPr>
        <w:ind w:left="4312" w:hanging="360"/>
      </w:pPr>
    </w:lvl>
    <w:lvl w:ilvl="5" w:tplc="0422001B" w:tentative="1">
      <w:start w:val="1"/>
      <w:numFmt w:val="lowerRoman"/>
      <w:lvlText w:val="%6."/>
      <w:lvlJc w:val="right"/>
      <w:pPr>
        <w:ind w:left="5032" w:hanging="180"/>
      </w:pPr>
    </w:lvl>
    <w:lvl w:ilvl="6" w:tplc="0422000F" w:tentative="1">
      <w:start w:val="1"/>
      <w:numFmt w:val="decimal"/>
      <w:lvlText w:val="%7."/>
      <w:lvlJc w:val="left"/>
      <w:pPr>
        <w:ind w:left="5752" w:hanging="360"/>
      </w:pPr>
    </w:lvl>
    <w:lvl w:ilvl="7" w:tplc="04220019" w:tentative="1">
      <w:start w:val="1"/>
      <w:numFmt w:val="lowerLetter"/>
      <w:lvlText w:val="%8."/>
      <w:lvlJc w:val="left"/>
      <w:pPr>
        <w:ind w:left="6472" w:hanging="360"/>
      </w:pPr>
    </w:lvl>
    <w:lvl w:ilvl="8" w:tplc="0422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0" w15:restartNumberingAfterBreak="0">
    <w:nsid w:val="4AFE2C70"/>
    <w:multiLevelType w:val="hybridMultilevel"/>
    <w:tmpl w:val="0AD84CA8"/>
    <w:lvl w:ilvl="0" w:tplc="4BFA1B7C">
      <w:start w:val="2"/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52C815E9"/>
    <w:multiLevelType w:val="hybridMultilevel"/>
    <w:tmpl w:val="B3183F0A"/>
    <w:lvl w:ilvl="0" w:tplc="4D041E0A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D2562CC"/>
    <w:multiLevelType w:val="hybridMultilevel"/>
    <w:tmpl w:val="A79A3A0A"/>
    <w:lvl w:ilvl="0" w:tplc="8FE0F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9631E09"/>
    <w:multiLevelType w:val="hybridMultilevel"/>
    <w:tmpl w:val="C4BE3608"/>
    <w:lvl w:ilvl="0" w:tplc="9ECC6100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3"/>
  </w:num>
  <w:num w:numId="6">
    <w:abstractNumId w:val="6"/>
  </w:num>
  <w:num w:numId="7">
    <w:abstractNumId w:val="0"/>
  </w:num>
  <w:num w:numId="8">
    <w:abstractNumId w:val="2"/>
  </w:num>
  <w:num w:numId="9">
    <w:abstractNumId w:val="11"/>
  </w:num>
  <w:num w:numId="10">
    <w:abstractNumId w:val="7"/>
  </w:num>
  <w:num w:numId="11">
    <w:abstractNumId w:val="8"/>
  </w:num>
  <w:num w:numId="12">
    <w:abstractNumId w:val="1"/>
  </w:num>
  <w:num w:numId="13">
    <w:abstractNumId w:val="10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2D5"/>
    <w:rsid w:val="00001A30"/>
    <w:rsid w:val="00001D71"/>
    <w:rsid w:val="00001DD5"/>
    <w:rsid w:val="00004952"/>
    <w:rsid w:val="0000608C"/>
    <w:rsid w:val="00007FEF"/>
    <w:rsid w:val="00013F18"/>
    <w:rsid w:val="00016237"/>
    <w:rsid w:val="00020AED"/>
    <w:rsid w:val="00022FA3"/>
    <w:rsid w:val="00023363"/>
    <w:rsid w:val="00024D59"/>
    <w:rsid w:val="00025E18"/>
    <w:rsid w:val="00031DC6"/>
    <w:rsid w:val="00034A46"/>
    <w:rsid w:val="00036802"/>
    <w:rsid w:val="00043895"/>
    <w:rsid w:val="00044F1B"/>
    <w:rsid w:val="000466BF"/>
    <w:rsid w:val="00046CCA"/>
    <w:rsid w:val="00047AD8"/>
    <w:rsid w:val="000553A3"/>
    <w:rsid w:val="000619A1"/>
    <w:rsid w:val="0006429A"/>
    <w:rsid w:val="000677AB"/>
    <w:rsid w:val="00073A7C"/>
    <w:rsid w:val="000802C6"/>
    <w:rsid w:val="0008063E"/>
    <w:rsid w:val="00080D64"/>
    <w:rsid w:val="0008100D"/>
    <w:rsid w:val="000824B5"/>
    <w:rsid w:val="00090398"/>
    <w:rsid w:val="00091019"/>
    <w:rsid w:val="00091453"/>
    <w:rsid w:val="00093E49"/>
    <w:rsid w:val="00093EFA"/>
    <w:rsid w:val="00094507"/>
    <w:rsid w:val="000A44DE"/>
    <w:rsid w:val="000A56A9"/>
    <w:rsid w:val="000A7E16"/>
    <w:rsid w:val="000B19C6"/>
    <w:rsid w:val="000B22A8"/>
    <w:rsid w:val="000B3148"/>
    <w:rsid w:val="000C08BF"/>
    <w:rsid w:val="000C0913"/>
    <w:rsid w:val="000C2D84"/>
    <w:rsid w:val="000D15F6"/>
    <w:rsid w:val="000D1836"/>
    <w:rsid w:val="000D270B"/>
    <w:rsid w:val="000F33B2"/>
    <w:rsid w:val="000F5634"/>
    <w:rsid w:val="0010560C"/>
    <w:rsid w:val="0010685B"/>
    <w:rsid w:val="001074CD"/>
    <w:rsid w:val="0011077B"/>
    <w:rsid w:val="00112BA4"/>
    <w:rsid w:val="00113F66"/>
    <w:rsid w:val="00114F39"/>
    <w:rsid w:val="001175D8"/>
    <w:rsid w:val="001212EA"/>
    <w:rsid w:val="001236C7"/>
    <w:rsid w:val="001236D9"/>
    <w:rsid w:val="00124F8D"/>
    <w:rsid w:val="00124FDC"/>
    <w:rsid w:val="00126461"/>
    <w:rsid w:val="00126D99"/>
    <w:rsid w:val="00130DF8"/>
    <w:rsid w:val="00134B94"/>
    <w:rsid w:val="001357DE"/>
    <w:rsid w:val="00137383"/>
    <w:rsid w:val="00143196"/>
    <w:rsid w:val="00143A8A"/>
    <w:rsid w:val="00143A9B"/>
    <w:rsid w:val="00153325"/>
    <w:rsid w:val="0015363A"/>
    <w:rsid w:val="00155037"/>
    <w:rsid w:val="00163F7B"/>
    <w:rsid w:val="001643B8"/>
    <w:rsid w:val="00166F69"/>
    <w:rsid w:val="0016760B"/>
    <w:rsid w:val="0017472C"/>
    <w:rsid w:val="00177B3A"/>
    <w:rsid w:val="00182234"/>
    <w:rsid w:val="001835E9"/>
    <w:rsid w:val="001843B3"/>
    <w:rsid w:val="00186C16"/>
    <w:rsid w:val="00187ECF"/>
    <w:rsid w:val="00191C30"/>
    <w:rsid w:val="00197DE9"/>
    <w:rsid w:val="001A0A7A"/>
    <w:rsid w:val="001A280D"/>
    <w:rsid w:val="001A3671"/>
    <w:rsid w:val="001A39BA"/>
    <w:rsid w:val="001A761F"/>
    <w:rsid w:val="001B12B7"/>
    <w:rsid w:val="001B27AB"/>
    <w:rsid w:val="001B2809"/>
    <w:rsid w:val="001B38DB"/>
    <w:rsid w:val="001B4EDC"/>
    <w:rsid w:val="001B6B55"/>
    <w:rsid w:val="001B7580"/>
    <w:rsid w:val="001C2270"/>
    <w:rsid w:val="001C2A4D"/>
    <w:rsid w:val="001D1D78"/>
    <w:rsid w:val="001E030A"/>
    <w:rsid w:val="001E0875"/>
    <w:rsid w:val="001E08A3"/>
    <w:rsid w:val="001E266C"/>
    <w:rsid w:val="001E501E"/>
    <w:rsid w:val="001F04CE"/>
    <w:rsid w:val="001F4367"/>
    <w:rsid w:val="001F50DC"/>
    <w:rsid w:val="001F6F5B"/>
    <w:rsid w:val="001F792A"/>
    <w:rsid w:val="00201B52"/>
    <w:rsid w:val="0020204F"/>
    <w:rsid w:val="00205730"/>
    <w:rsid w:val="00205E7A"/>
    <w:rsid w:val="00207C45"/>
    <w:rsid w:val="002138FB"/>
    <w:rsid w:val="00213A2B"/>
    <w:rsid w:val="00215DB1"/>
    <w:rsid w:val="00225FDE"/>
    <w:rsid w:val="0022700F"/>
    <w:rsid w:val="00231ABB"/>
    <w:rsid w:val="00234185"/>
    <w:rsid w:val="00234D50"/>
    <w:rsid w:val="002408CF"/>
    <w:rsid w:val="002465E6"/>
    <w:rsid w:val="002504A1"/>
    <w:rsid w:val="00251AEC"/>
    <w:rsid w:val="00254AD3"/>
    <w:rsid w:val="00260102"/>
    <w:rsid w:val="00262A9B"/>
    <w:rsid w:val="00266BF7"/>
    <w:rsid w:val="00266D44"/>
    <w:rsid w:val="0027040A"/>
    <w:rsid w:val="00271754"/>
    <w:rsid w:val="002726E1"/>
    <w:rsid w:val="00273E54"/>
    <w:rsid w:val="00275469"/>
    <w:rsid w:val="00275B47"/>
    <w:rsid w:val="00276B8D"/>
    <w:rsid w:val="002911F2"/>
    <w:rsid w:val="002955E8"/>
    <w:rsid w:val="002A3061"/>
    <w:rsid w:val="002A3D5A"/>
    <w:rsid w:val="002A4DBF"/>
    <w:rsid w:val="002B5571"/>
    <w:rsid w:val="002B619B"/>
    <w:rsid w:val="002B66F4"/>
    <w:rsid w:val="002B7E14"/>
    <w:rsid w:val="002C170C"/>
    <w:rsid w:val="002C1A50"/>
    <w:rsid w:val="002C393C"/>
    <w:rsid w:val="002C78F4"/>
    <w:rsid w:val="002D0A11"/>
    <w:rsid w:val="002D3B61"/>
    <w:rsid w:val="002D6535"/>
    <w:rsid w:val="002D6B21"/>
    <w:rsid w:val="002E1B54"/>
    <w:rsid w:val="002E7B4A"/>
    <w:rsid w:val="002F0B4C"/>
    <w:rsid w:val="002F117F"/>
    <w:rsid w:val="002F33B0"/>
    <w:rsid w:val="002F3D7D"/>
    <w:rsid w:val="002F454A"/>
    <w:rsid w:val="002F4B18"/>
    <w:rsid w:val="00302EB3"/>
    <w:rsid w:val="003043A5"/>
    <w:rsid w:val="00311C01"/>
    <w:rsid w:val="00311FCE"/>
    <w:rsid w:val="0031402C"/>
    <w:rsid w:val="00314225"/>
    <w:rsid w:val="0031685E"/>
    <w:rsid w:val="003242B7"/>
    <w:rsid w:val="00326546"/>
    <w:rsid w:val="003267EC"/>
    <w:rsid w:val="00330682"/>
    <w:rsid w:val="00333183"/>
    <w:rsid w:val="00337700"/>
    <w:rsid w:val="00337887"/>
    <w:rsid w:val="00337A46"/>
    <w:rsid w:val="00344AB8"/>
    <w:rsid w:val="00345C70"/>
    <w:rsid w:val="00350E2C"/>
    <w:rsid w:val="0035121D"/>
    <w:rsid w:val="00351E7C"/>
    <w:rsid w:val="003544B1"/>
    <w:rsid w:val="00355BEC"/>
    <w:rsid w:val="00357B88"/>
    <w:rsid w:val="003622A3"/>
    <w:rsid w:val="00365F97"/>
    <w:rsid w:val="003705FB"/>
    <w:rsid w:val="00371B23"/>
    <w:rsid w:val="00373F02"/>
    <w:rsid w:val="003748C4"/>
    <w:rsid w:val="003835E8"/>
    <w:rsid w:val="0038532C"/>
    <w:rsid w:val="00394DDF"/>
    <w:rsid w:val="0039522D"/>
    <w:rsid w:val="003978A8"/>
    <w:rsid w:val="003A5ADA"/>
    <w:rsid w:val="003B1420"/>
    <w:rsid w:val="003B58BB"/>
    <w:rsid w:val="003B598A"/>
    <w:rsid w:val="003B6A5A"/>
    <w:rsid w:val="003C27FB"/>
    <w:rsid w:val="003C52C8"/>
    <w:rsid w:val="003C5793"/>
    <w:rsid w:val="003D093A"/>
    <w:rsid w:val="003D3FD4"/>
    <w:rsid w:val="003D4060"/>
    <w:rsid w:val="003D4271"/>
    <w:rsid w:val="003D558C"/>
    <w:rsid w:val="003D5939"/>
    <w:rsid w:val="003E18A7"/>
    <w:rsid w:val="003F12CE"/>
    <w:rsid w:val="003F1A5D"/>
    <w:rsid w:val="003F239D"/>
    <w:rsid w:val="003F275D"/>
    <w:rsid w:val="003F3297"/>
    <w:rsid w:val="003F543F"/>
    <w:rsid w:val="003F7643"/>
    <w:rsid w:val="004002BB"/>
    <w:rsid w:val="00400F4F"/>
    <w:rsid w:val="00404E32"/>
    <w:rsid w:val="00407263"/>
    <w:rsid w:val="00415A83"/>
    <w:rsid w:val="00416DD3"/>
    <w:rsid w:val="0043098D"/>
    <w:rsid w:val="0043107B"/>
    <w:rsid w:val="004318AF"/>
    <w:rsid w:val="00432A51"/>
    <w:rsid w:val="004337B8"/>
    <w:rsid w:val="00436DC3"/>
    <w:rsid w:val="00441939"/>
    <w:rsid w:val="0044317E"/>
    <w:rsid w:val="00447569"/>
    <w:rsid w:val="00451070"/>
    <w:rsid w:val="00453800"/>
    <w:rsid w:val="00453B46"/>
    <w:rsid w:val="00453FCD"/>
    <w:rsid w:val="00454602"/>
    <w:rsid w:val="0045524A"/>
    <w:rsid w:val="00456223"/>
    <w:rsid w:val="00460133"/>
    <w:rsid w:val="00461769"/>
    <w:rsid w:val="004632BC"/>
    <w:rsid w:val="00465796"/>
    <w:rsid w:val="00466E57"/>
    <w:rsid w:val="0047294B"/>
    <w:rsid w:val="0047746A"/>
    <w:rsid w:val="00477EDB"/>
    <w:rsid w:val="004800A2"/>
    <w:rsid w:val="00480830"/>
    <w:rsid w:val="00485C14"/>
    <w:rsid w:val="00487433"/>
    <w:rsid w:val="00490B06"/>
    <w:rsid w:val="00492DBE"/>
    <w:rsid w:val="004959C8"/>
    <w:rsid w:val="00497AC1"/>
    <w:rsid w:val="004A079D"/>
    <w:rsid w:val="004B3BEE"/>
    <w:rsid w:val="004B3D12"/>
    <w:rsid w:val="004B5E3A"/>
    <w:rsid w:val="004C10D5"/>
    <w:rsid w:val="004C7195"/>
    <w:rsid w:val="004D0749"/>
    <w:rsid w:val="004D1328"/>
    <w:rsid w:val="004D2F6B"/>
    <w:rsid w:val="004D359C"/>
    <w:rsid w:val="004E100B"/>
    <w:rsid w:val="004E2914"/>
    <w:rsid w:val="004E41CC"/>
    <w:rsid w:val="004E5A1E"/>
    <w:rsid w:val="004E70DD"/>
    <w:rsid w:val="004E7676"/>
    <w:rsid w:val="004F29BD"/>
    <w:rsid w:val="004F38F8"/>
    <w:rsid w:val="004F5F7F"/>
    <w:rsid w:val="004F7D1D"/>
    <w:rsid w:val="00501062"/>
    <w:rsid w:val="00503C88"/>
    <w:rsid w:val="00503EC1"/>
    <w:rsid w:val="005049F5"/>
    <w:rsid w:val="005110F6"/>
    <w:rsid w:val="00514259"/>
    <w:rsid w:val="0051609C"/>
    <w:rsid w:val="0052057F"/>
    <w:rsid w:val="005230CF"/>
    <w:rsid w:val="00523117"/>
    <w:rsid w:val="005269BF"/>
    <w:rsid w:val="00531DD4"/>
    <w:rsid w:val="00540D9E"/>
    <w:rsid w:val="0054219F"/>
    <w:rsid w:val="00542234"/>
    <w:rsid w:val="00544EDD"/>
    <w:rsid w:val="00546C99"/>
    <w:rsid w:val="00553892"/>
    <w:rsid w:val="00556916"/>
    <w:rsid w:val="005574D6"/>
    <w:rsid w:val="005605EA"/>
    <w:rsid w:val="00560F97"/>
    <w:rsid w:val="00562BB3"/>
    <w:rsid w:val="00564945"/>
    <w:rsid w:val="005702BB"/>
    <w:rsid w:val="00572639"/>
    <w:rsid w:val="00575EC2"/>
    <w:rsid w:val="005807A3"/>
    <w:rsid w:val="00580AF7"/>
    <w:rsid w:val="00581036"/>
    <w:rsid w:val="00584303"/>
    <w:rsid w:val="00584F24"/>
    <w:rsid w:val="005855A5"/>
    <w:rsid w:val="00585DA3"/>
    <w:rsid w:val="005864FB"/>
    <w:rsid w:val="00596A40"/>
    <w:rsid w:val="005A07AD"/>
    <w:rsid w:val="005A0840"/>
    <w:rsid w:val="005B6FEE"/>
    <w:rsid w:val="005C0EF4"/>
    <w:rsid w:val="005C1D8C"/>
    <w:rsid w:val="005C4F07"/>
    <w:rsid w:val="005C500F"/>
    <w:rsid w:val="005C5392"/>
    <w:rsid w:val="005C5E35"/>
    <w:rsid w:val="005C7975"/>
    <w:rsid w:val="005D02F0"/>
    <w:rsid w:val="005D7C06"/>
    <w:rsid w:val="005E08CB"/>
    <w:rsid w:val="005E544D"/>
    <w:rsid w:val="005F2EBA"/>
    <w:rsid w:val="005F50C2"/>
    <w:rsid w:val="005F7305"/>
    <w:rsid w:val="005F757F"/>
    <w:rsid w:val="0060074C"/>
    <w:rsid w:val="00603C7A"/>
    <w:rsid w:val="006117E4"/>
    <w:rsid w:val="00615CDF"/>
    <w:rsid w:val="00620625"/>
    <w:rsid w:val="006265AA"/>
    <w:rsid w:val="00627B70"/>
    <w:rsid w:val="00634DB8"/>
    <w:rsid w:val="0064042B"/>
    <w:rsid w:val="00640867"/>
    <w:rsid w:val="00641393"/>
    <w:rsid w:val="00641E44"/>
    <w:rsid w:val="00642C46"/>
    <w:rsid w:val="00644B7D"/>
    <w:rsid w:val="0064740F"/>
    <w:rsid w:val="00650B43"/>
    <w:rsid w:val="00652C05"/>
    <w:rsid w:val="006553D6"/>
    <w:rsid w:val="00655455"/>
    <w:rsid w:val="0065694A"/>
    <w:rsid w:val="00656CE4"/>
    <w:rsid w:val="00666467"/>
    <w:rsid w:val="00666A65"/>
    <w:rsid w:val="00666E94"/>
    <w:rsid w:val="00677382"/>
    <w:rsid w:val="00682743"/>
    <w:rsid w:val="00684B8A"/>
    <w:rsid w:val="00685BD3"/>
    <w:rsid w:val="00690F30"/>
    <w:rsid w:val="006935BC"/>
    <w:rsid w:val="00695EAF"/>
    <w:rsid w:val="006A48CD"/>
    <w:rsid w:val="006A5D6B"/>
    <w:rsid w:val="006A64BA"/>
    <w:rsid w:val="006B2064"/>
    <w:rsid w:val="006B5EB4"/>
    <w:rsid w:val="006C1119"/>
    <w:rsid w:val="006C313B"/>
    <w:rsid w:val="006C5910"/>
    <w:rsid w:val="006C6931"/>
    <w:rsid w:val="006C73BE"/>
    <w:rsid w:val="006D0596"/>
    <w:rsid w:val="006D558A"/>
    <w:rsid w:val="006D688D"/>
    <w:rsid w:val="006E3D11"/>
    <w:rsid w:val="006E47A9"/>
    <w:rsid w:val="006E52FF"/>
    <w:rsid w:val="006F1716"/>
    <w:rsid w:val="00702CB2"/>
    <w:rsid w:val="00703AC7"/>
    <w:rsid w:val="00703B9B"/>
    <w:rsid w:val="00704379"/>
    <w:rsid w:val="00705BE9"/>
    <w:rsid w:val="007071F1"/>
    <w:rsid w:val="00717E99"/>
    <w:rsid w:val="0072012D"/>
    <w:rsid w:val="007203DB"/>
    <w:rsid w:val="00725E55"/>
    <w:rsid w:val="00727CCE"/>
    <w:rsid w:val="0073074E"/>
    <w:rsid w:val="00732008"/>
    <w:rsid w:val="00733727"/>
    <w:rsid w:val="00743743"/>
    <w:rsid w:val="00746816"/>
    <w:rsid w:val="00746A2C"/>
    <w:rsid w:val="00747AE7"/>
    <w:rsid w:val="0075511B"/>
    <w:rsid w:val="00762413"/>
    <w:rsid w:val="00764793"/>
    <w:rsid w:val="00766687"/>
    <w:rsid w:val="00771114"/>
    <w:rsid w:val="0077154C"/>
    <w:rsid w:val="00771724"/>
    <w:rsid w:val="0077322B"/>
    <w:rsid w:val="007753CB"/>
    <w:rsid w:val="00777F21"/>
    <w:rsid w:val="00780521"/>
    <w:rsid w:val="007813F3"/>
    <w:rsid w:val="00781849"/>
    <w:rsid w:val="00783E48"/>
    <w:rsid w:val="007842F2"/>
    <w:rsid w:val="0078560A"/>
    <w:rsid w:val="00786176"/>
    <w:rsid w:val="0078628F"/>
    <w:rsid w:val="0079006F"/>
    <w:rsid w:val="007A1AED"/>
    <w:rsid w:val="007A223C"/>
    <w:rsid w:val="007A288A"/>
    <w:rsid w:val="007A69A9"/>
    <w:rsid w:val="007B2DD9"/>
    <w:rsid w:val="007B7E38"/>
    <w:rsid w:val="007C02F2"/>
    <w:rsid w:val="007C126E"/>
    <w:rsid w:val="007C2EE3"/>
    <w:rsid w:val="007C79F8"/>
    <w:rsid w:val="007D2FD3"/>
    <w:rsid w:val="007D56DE"/>
    <w:rsid w:val="007D58A5"/>
    <w:rsid w:val="007E2BC0"/>
    <w:rsid w:val="007E4989"/>
    <w:rsid w:val="007E51A6"/>
    <w:rsid w:val="007F2E42"/>
    <w:rsid w:val="007F500A"/>
    <w:rsid w:val="007F69A5"/>
    <w:rsid w:val="007F6AD3"/>
    <w:rsid w:val="007F7469"/>
    <w:rsid w:val="007F789B"/>
    <w:rsid w:val="00807011"/>
    <w:rsid w:val="008102BC"/>
    <w:rsid w:val="00814E1D"/>
    <w:rsid w:val="008150A7"/>
    <w:rsid w:val="008150D6"/>
    <w:rsid w:val="00816479"/>
    <w:rsid w:val="008209EF"/>
    <w:rsid w:val="00821D0E"/>
    <w:rsid w:val="00823AB1"/>
    <w:rsid w:val="0083043E"/>
    <w:rsid w:val="008316DE"/>
    <w:rsid w:val="00831CE5"/>
    <w:rsid w:val="008348CF"/>
    <w:rsid w:val="00837276"/>
    <w:rsid w:val="00840E2D"/>
    <w:rsid w:val="00844D3C"/>
    <w:rsid w:val="0084500B"/>
    <w:rsid w:val="00847DA7"/>
    <w:rsid w:val="008533E4"/>
    <w:rsid w:val="00853BB0"/>
    <w:rsid w:val="008559FB"/>
    <w:rsid w:val="00856A3A"/>
    <w:rsid w:val="008575BE"/>
    <w:rsid w:val="00866289"/>
    <w:rsid w:val="0087006D"/>
    <w:rsid w:val="008756B3"/>
    <w:rsid w:val="00876569"/>
    <w:rsid w:val="00877711"/>
    <w:rsid w:val="00881974"/>
    <w:rsid w:val="00881C0A"/>
    <w:rsid w:val="008829B0"/>
    <w:rsid w:val="0088347C"/>
    <w:rsid w:val="008837B6"/>
    <w:rsid w:val="00885955"/>
    <w:rsid w:val="0089068F"/>
    <w:rsid w:val="0089154B"/>
    <w:rsid w:val="0089217E"/>
    <w:rsid w:val="0089248E"/>
    <w:rsid w:val="00895B5B"/>
    <w:rsid w:val="008A2EB3"/>
    <w:rsid w:val="008A3E0D"/>
    <w:rsid w:val="008A53A8"/>
    <w:rsid w:val="008A6A85"/>
    <w:rsid w:val="008B15A6"/>
    <w:rsid w:val="008B3A97"/>
    <w:rsid w:val="008B3B61"/>
    <w:rsid w:val="008B5734"/>
    <w:rsid w:val="008B6921"/>
    <w:rsid w:val="008C1E90"/>
    <w:rsid w:val="008C20C4"/>
    <w:rsid w:val="008C2CFA"/>
    <w:rsid w:val="008D38DA"/>
    <w:rsid w:val="008D5A50"/>
    <w:rsid w:val="008D75F0"/>
    <w:rsid w:val="008D7B62"/>
    <w:rsid w:val="008E0CD4"/>
    <w:rsid w:val="008E3E84"/>
    <w:rsid w:val="008E4CA4"/>
    <w:rsid w:val="008E507E"/>
    <w:rsid w:val="008F4C90"/>
    <w:rsid w:val="008F5E32"/>
    <w:rsid w:val="008F7695"/>
    <w:rsid w:val="00901266"/>
    <w:rsid w:val="00901DD8"/>
    <w:rsid w:val="0090291D"/>
    <w:rsid w:val="00903BC5"/>
    <w:rsid w:val="00903CA8"/>
    <w:rsid w:val="00914BFA"/>
    <w:rsid w:val="00917FC6"/>
    <w:rsid w:val="00920EE3"/>
    <w:rsid w:val="009217E0"/>
    <w:rsid w:val="00925DE3"/>
    <w:rsid w:val="00926DC2"/>
    <w:rsid w:val="0093275D"/>
    <w:rsid w:val="00932C1E"/>
    <w:rsid w:val="0093332A"/>
    <w:rsid w:val="0093726C"/>
    <w:rsid w:val="00937A70"/>
    <w:rsid w:val="00940B95"/>
    <w:rsid w:val="009433C6"/>
    <w:rsid w:val="00944190"/>
    <w:rsid w:val="0094616D"/>
    <w:rsid w:val="009508F6"/>
    <w:rsid w:val="009516B5"/>
    <w:rsid w:val="0095208D"/>
    <w:rsid w:val="00953CE3"/>
    <w:rsid w:val="00961256"/>
    <w:rsid w:val="009617C6"/>
    <w:rsid w:val="0096226E"/>
    <w:rsid w:val="00967606"/>
    <w:rsid w:val="00967698"/>
    <w:rsid w:val="009678D0"/>
    <w:rsid w:val="00970BCA"/>
    <w:rsid w:val="00976633"/>
    <w:rsid w:val="0097770A"/>
    <w:rsid w:val="0098356E"/>
    <w:rsid w:val="0098485E"/>
    <w:rsid w:val="0098552F"/>
    <w:rsid w:val="009858D9"/>
    <w:rsid w:val="0098703D"/>
    <w:rsid w:val="00987A02"/>
    <w:rsid w:val="00991237"/>
    <w:rsid w:val="00992552"/>
    <w:rsid w:val="0099257A"/>
    <w:rsid w:val="00992674"/>
    <w:rsid w:val="00996375"/>
    <w:rsid w:val="00997250"/>
    <w:rsid w:val="009A08D1"/>
    <w:rsid w:val="009A11F8"/>
    <w:rsid w:val="009A2DD7"/>
    <w:rsid w:val="009A3516"/>
    <w:rsid w:val="009A5AA8"/>
    <w:rsid w:val="009B03CE"/>
    <w:rsid w:val="009B09CC"/>
    <w:rsid w:val="009B255A"/>
    <w:rsid w:val="009B2579"/>
    <w:rsid w:val="009B4F02"/>
    <w:rsid w:val="009B56AC"/>
    <w:rsid w:val="009B6A7E"/>
    <w:rsid w:val="009C35D0"/>
    <w:rsid w:val="009C4347"/>
    <w:rsid w:val="009C550B"/>
    <w:rsid w:val="009C5EA2"/>
    <w:rsid w:val="009D13F6"/>
    <w:rsid w:val="009D55EB"/>
    <w:rsid w:val="009E0DB1"/>
    <w:rsid w:val="009E28AE"/>
    <w:rsid w:val="009E3324"/>
    <w:rsid w:val="009E48EB"/>
    <w:rsid w:val="009E5A40"/>
    <w:rsid w:val="009F0812"/>
    <w:rsid w:val="009F117D"/>
    <w:rsid w:val="009F1192"/>
    <w:rsid w:val="009F3764"/>
    <w:rsid w:val="009F38C7"/>
    <w:rsid w:val="009F480F"/>
    <w:rsid w:val="009F5E96"/>
    <w:rsid w:val="009F7C16"/>
    <w:rsid w:val="00A008C0"/>
    <w:rsid w:val="00A053A2"/>
    <w:rsid w:val="00A14CF4"/>
    <w:rsid w:val="00A156B3"/>
    <w:rsid w:val="00A213F5"/>
    <w:rsid w:val="00A22582"/>
    <w:rsid w:val="00A22CFF"/>
    <w:rsid w:val="00A22D01"/>
    <w:rsid w:val="00A2501F"/>
    <w:rsid w:val="00A258EF"/>
    <w:rsid w:val="00A30BFC"/>
    <w:rsid w:val="00A334A4"/>
    <w:rsid w:val="00A35016"/>
    <w:rsid w:val="00A37323"/>
    <w:rsid w:val="00A40724"/>
    <w:rsid w:val="00A422B2"/>
    <w:rsid w:val="00A449DE"/>
    <w:rsid w:val="00A4727E"/>
    <w:rsid w:val="00A51643"/>
    <w:rsid w:val="00A5302C"/>
    <w:rsid w:val="00A5371E"/>
    <w:rsid w:val="00A63A3B"/>
    <w:rsid w:val="00A711BF"/>
    <w:rsid w:val="00A72CDE"/>
    <w:rsid w:val="00A7419F"/>
    <w:rsid w:val="00A74CF8"/>
    <w:rsid w:val="00A75365"/>
    <w:rsid w:val="00A77AFF"/>
    <w:rsid w:val="00A800D7"/>
    <w:rsid w:val="00A811C9"/>
    <w:rsid w:val="00A8287E"/>
    <w:rsid w:val="00A8561D"/>
    <w:rsid w:val="00A90BAE"/>
    <w:rsid w:val="00A91DCB"/>
    <w:rsid w:val="00AA01F2"/>
    <w:rsid w:val="00AA2E32"/>
    <w:rsid w:val="00AA46A5"/>
    <w:rsid w:val="00AA7943"/>
    <w:rsid w:val="00AB1013"/>
    <w:rsid w:val="00AB43F4"/>
    <w:rsid w:val="00AB4D19"/>
    <w:rsid w:val="00AB5D12"/>
    <w:rsid w:val="00AC57DF"/>
    <w:rsid w:val="00AC74F7"/>
    <w:rsid w:val="00AD51CE"/>
    <w:rsid w:val="00AD53C8"/>
    <w:rsid w:val="00AD6733"/>
    <w:rsid w:val="00AE14D3"/>
    <w:rsid w:val="00AE2C1A"/>
    <w:rsid w:val="00AE34BE"/>
    <w:rsid w:val="00AE4824"/>
    <w:rsid w:val="00AE5539"/>
    <w:rsid w:val="00AF0DD1"/>
    <w:rsid w:val="00AF32A5"/>
    <w:rsid w:val="00AF4B71"/>
    <w:rsid w:val="00AF5659"/>
    <w:rsid w:val="00AF6D3B"/>
    <w:rsid w:val="00AF70A1"/>
    <w:rsid w:val="00AF72C8"/>
    <w:rsid w:val="00AF7CA7"/>
    <w:rsid w:val="00AF7DF2"/>
    <w:rsid w:val="00B02996"/>
    <w:rsid w:val="00B04B5C"/>
    <w:rsid w:val="00B052A5"/>
    <w:rsid w:val="00B0751E"/>
    <w:rsid w:val="00B15B33"/>
    <w:rsid w:val="00B1703E"/>
    <w:rsid w:val="00B2566A"/>
    <w:rsid w:val="00B315A0"/>
    <w:rsid w:val="00B40D70"/>
    <w:rsid w:val="00B40E12"/>
    <w:rsid w:val="00B41F84"/>
    <w:rsid w:val="00B4420A"/>
    <w:rsid w:val="00B44996"/>
    <w:rsid w:val="00B451B7"/>
    <w:rsid w:val="00B4667F"/>
    <w:rsid w:val="00B46E19"/>
    <w:rsid w:val="00B50942"/>
    <w:rsid w:val="00B50EE1"/>
    <w:rsid w:val="00B517A5"/>
    <w:rsid w:val="00B55A1B"/>
    <w:rsid w:val="00B64FCF"/>
    <w:rsid w:val="00B734E7"/>
    <w:rsid w:val="00B754FB"/>
    <w:rsid w:val="00B75628"/>
    <w:rsid w:val="00B7683D"/>
    <w:rsid w:val="00B811F7"/>
    <w:rsid w:val="00B84103"/>
    <w:rsid w:val="00B910DB"/>
    <w:rsid w:val="00B91EE5"/>
    <w:rsid w:val="00B922BA"/>
    <w:rsid w:val="00B92CD3"/>
    <w:rsid w:val="00B94047"/>
    <w:rsid w:val="00B94B88"/>
    <w:rsid w:val="00BA48D7"/>
    <w:rsid w:val="00BB41D1"/>
    <w:rsid w:val="00BB7CCE"/>
    <w:rsid w:val="00BC6954"/>
    <w:rsid w:val="00BD030D"/>
    <w:rsid w:val="00BD59E1"/>
    <w:rsid w:val="00BE0097"/>
    <w:rsid w:val="00BE2144"/>
    <w:rsid w:val="00BE301E"/>
    <w:rsid w:val="00BE5B23"/>
    <w:rsid w:val="00BE6C9C"/>
    <w:rsid w:val="00BE7455"/>
    <w:rsid w:val="00BF2381"/>
    <w:rsid w:val="00BF251A"/>
    <w:rsid w:val="00BF2C44"/>
    <w:rsid w:val="00BF31D1"/>
    <w:rsid w:val="00C01C82"/>
    <w:rsid w:val="00C11540"/>
    <w:rsid w:val="00C11CE8"/>
    <w:rsid w:val="00C12AA1"/>
    <w:rsid w:val="00C167C3"/>
    <w:rsid w:val="00C17A80"/>
    <w:rsid w:val="00C2006B"/>
    <w:rsid w:val="00C21DCA"/>
    <w:rsid w:val="00C23FC7"/>
    <w:rsid w:val="00C33AF3"/>
    <w:rsid w:val="00C34E91"/>
    <w:rsid w:val="00C34F7A"/>
    <w:rsid w:val="00C37C36"/>
    <w:rsid w:val="00C42309"/>
    <w:rsid w:val="00C44945"/>
    <w:rsid w:val="00C47542"/>
    <w:rsid w:val="00C500DE"/>
    <w:rsid w:val="00C55ADD"/>
    <w:rsid w:val="00C602F4"/>
    <w:rsid w:val="00C6282B"/>
    <w:rsid w:val="00C66462"/>
    <w:rsid w:val="00C67370"/>
    <w:rsid w:val="00C70AF1"/>
    <w:rsid w:val="00C730EC"/>
    <w:rsid w:val="00C816F3"/>
    <w:rsid w:val="00C82901"/>
    <w:rsid w:val="00C86DDA"/>
    <w:rsid w:val="00C92D1F"/>
    <w:rsid w:val="00C9320F"/>
    <w:rsid w:val="00C95249"/>
    <w:rsid w:val="00CA02FA"/>
    <w:rsid w:val="00CA0920"/>
    <w:rsid w:val="00CA0EB6"/>
    <w:rsid w:val="00CB0970"/>
    <w:rsid w:val="00CB2308"/>
    <w:rsid w:val="00CB74C7"/>
    <w:rsid w:val="00CC1583"/>
    <w:rsid w:val="00CC229F"/>
    <w:rsid w:val="00CC5E2C"/>
    <w:rsid w:val="00CD03D9"/>
    <w:rsid w:val="00CD0E2B"/>
    <w:rsid w:val="00CD10EA"/>
    <w:rsid w:val="00CD4F0A"/>
    <w:rsid w:val="00CD75CC"/>
    <w:rsid w:val="00CD7987"/>
    <w:rsid w:val="00CE17FC"/>
    <w:rsid w:val="00CE4EA7"/>
    <w:rsid w:val="00CE76E0"/>
    <w:rsid w:val="00CE7722"/>
    <w:rsid w:val="00CF0803"/>
    <w:rsid w:val="00CF440C"/>
    <w:rsid w:val="00CF5D6D"/>
    <w:rsid w:val="00CF6588"/>
    <w:rsid w:val="00CF6CE6"/>
    <w:rsid w:val="00D01EF5"/>
    <w:rsid w:val="00D05716"/>
    <w:rsid w:val="00D072F1"/>
    <w:rsid w:val="00D076F5"/>
    <w:rsid w:val="00D11012"/>
    <w:rsid w:val="00D11D54"/>
    <w:rsid w:val="00D12577"/>
    <w:rsid w:val="00D157F9"/>
    <w:rsid w:val="00D15CF9"/>
    <w:rsid w:val="00D2297A"/>
    <w:rsid w:val="00D25A08"/>
    <w:rsid w:val="00D26F45"/>
    <w:rsid w:val="00D2780D"/>
    <w:rsid w:val="00D27F96"/>
    <w:rsid w:val="00D31119"/>
    <w:rsid w:val="00D362D5"/>
    <w:rsid w:val="00D40C0B"/>
    <w:rsid w:val="00D449A0"/>
    <w:rsid w:val="00D455B6"/>
    <w:rsid w:val="00D51A0F"/>
    <w:rsid w:val="00D5323D"/>
    <w:rsid w:val="00D63E8A"/>
    <w:rsid w:val="00D65407"/>
    <w:rsid w:val="00D71B67"/>
    <w:rsid w:val="00D762D1"/>
    <w:rsid w:val="00D80CC5"/>
    <w:rsid w:val="00D84634"/>
    <w:rsid w:val="00D851A9"/>
    <w:rsid w:val="00D90A71"/>
    <w:rsid w:val="00D9248A"/>
    <w:rsid w:val="00D9362C"/>
    <w:rsid w:val="00D94DAE"/>
    <w:rsid w:val="00DA06CA"/>
    <w:rsid w:val="00DA2639"/>
    <w:rsid w:val="00DA36A2"/>
    <w:rsid w:val="00DA63E3"/>
    <w:rsid w:val="00DB0E87"/>
    <w:rsid w:val="00DB4F5B"/>
    <w:rsid w:val="00DC513C"/>
    <w:rsid w:val="00DD54EA"/>
    <w:rsid w:val="00DD572E"/>
    <w:rsid w:val="00DD7C4A"/>
    <w:rsid w:val="00DE1757"/>
    <w:rsid w:val="00DE1967"/>
    <w:rsid w:val="00DE3CBE"/>
    <w:rsid w:val="00DE3E38"/>
    <w:rsid w:val="00DE6603"/>
    <w:rsid w:val="00DE6DCA"/>
    <w:rsid w:val="00DE7A44"/>
    <w:rsid w:val="00DF027F"/>
    <w:rsid w:val="00DF1FE3"/>
    <w:rsid w:val="00DF1FEB"/>
    <w:rsid w:val="00E00270"/>
    <w:rsid w:val="00E05B8E"/>
    <w:rsid w:val="00E06B6C"/>
    <w:rsid w:val="00E073A5"/>
    <w:rsid w:val="00E12DCD"/>
    <w:rsid w:val="00E16323"/>
    <w:rsid w:val="00E20EF1"/>
    <w:rsid w:val="00E23EC4"/>
    <w:rsid w:val="00E2400F"/>
    <w:rsid w:val="00E3036A"/>
    <w:rsid w:val="00E309E1"/>
    <w:rsid w:val="00E33092"/>
    <w:rsid w:val="00E34319"/>
    <w:rsid w:val="00E34BA2"/>
    <w:rsid w:val="00E37F80"/>
    <w:rsid w:val="00E4113C"/>
    <w:rsid w:val="00E419B5"/>
    <w:rsid w:val="00E640C3"/>
    <w:rsid w:val="00E668E9"/>
    <w:rsid w:val="00E73A31"/>
    <w:rsid w:val="00E8534C"/>
    <w:rsid w:val="00E9201A"/>
    <w:rsid w:val="00E9500B"/>
    <w:rsid w:val="00EA057F"/>
    <w:rsid w:val="00EA40FF"/>
    <w:rsid w:val="00EA5A04"/>
    <w:rsid w:val="00EA6A32"/>
    <w:rsid w:val="00EB26E0"/>
    <w:rsid w:val="00EB42FD"/>
    <w:rsid w:val="00EB59B6"/>
    <w:rsid w:val="00EC0C26"/>
    <w:rsid w:val="00EC15C7"/>
    <w:rsid w:val="00EC182B"/>
    <w:rsid w:val="00EC7B38"/>
    <w:rsid w:val="00ED1A44"/>
    <w:rsid w:val="00ED2233"/>
    <w:rsid w:val="00EE0227"/>
    <w:rsid w:val="00EE0839"/>
    <w:rsid w:val="00EE50B4"/>
    <w:rsid w:val="00EE6BC8"/>
    <w:rsid w:val="00EF1536"/>
    <w:rsid w:val="00EF679E"/>
    <w:rsid w:val="00EF7D10"/>
    <w:rsid w:val="00F00392"/>
    <w:rsid w:val="00F027E7"/>
    <w:rsid w:val="00F035E6"/>
    <w:rsid w:val="00F03D02"/>
    <w:rsid w:val="00F07265"/>
    <w:rsid w:val="00F077EE"/>
    <w:rsid w:val="00F07D27"/>
    <w:rsid w:val="00F117B3"/>
    <w:rsid w:val="00F15508"/>
    <w:rsid w:val="00F15CD4"/>
    <w:rsid w:val="00F16E99"/>
    <w:rsid w:val="00F267A0"/>
    <w:rsid w:val="00F276B9"/>
    <w:rsid w:val="00F3264E"/>
    <w:rsid w:val="00F328A8"/>
    <w:rsid w:val="00F33DF4"/>
    <w:rsid w:val="00F368A4"/>
    <w:rsid w:val="00F425A0"/>
    <w:rsid w:val="00F4431B"/>
    <w:rsid w:val="00F451FA"/>
    <w:rsid w:val="00F45A4E"/>
    <w:rsid w:val="00F45E58"/>
    <w:rsid w:val="00F460E8"/>
    <w:rsid w:val="00F46A39"/>
    <w:rsid w:val="00F51335"/>
    <w:rsid w:val="00F51A68"/>
    <w:rsid w:val="00F53174"/>
    <w:rsid w:val="00F62862"/>
    <w:rsid w:val="00F64DF8"/>
    <w:rsid w:val="00F6503F"/>
    <w:rsid w:val="00F6542A"/>
    <w:rsid w:val="00F66731"/>
    <w:rsid w:val="00F66DE4"/>
    <w:rsid w:val="00F67414"/>
    <w:rsid w:val="00F706EF"/>
    <w:rsid w:val="00F72051"/>
    <w:rsid w:val="00F76E73"/>
    <w:rsid w:val="00F77F41"/>
    <w:rsid w:val="00F81258"/>
    <w:rsid w:val="00F84ACB"/>
    <w:rsid w:val="00F85A00"/>
    <w:rsid w:val="00F86B02"/>
    <w:rsid w:val="00F87173"/>
    <w:rsid w:val="00F90A29"/>
    <w:rsid w:val="00F91792"/>
    <w:rsid w:val="00F9179B"/>
    <w:rsid w:val="00F95B5C"/>
    <w:rsid w:val="00F96354"/>
    <w:rsid w:val="00F96714"/>
    <w:rsid w:val="00F9774E"/>
    <w:rsid w:val="00FA00D7"/>
    <w:rsid w:val="00FA09EB"/>
    <w:rsid w:val="00FA0FC0"/>
    <w:rsid w:val="00FA2DC8"/>
    <w:rsid w:val="00FA31ED"/>
    <w:rsid w:val="00FA3CEF"/>
    <w:rsid w:val="00FA5E15"/>
    <w:rsid w:val="00FB0667"/>
    <w:rsid w:val="00FB2CA4"/>
    <w:rsid w:val="00FB2FBA"/>
    <w:rsid w:val="00FB3BC8"/>
    <w:rsid w:val="00FB3D62"/>
    <w:rsid w:val="00FB5DA2"/>
    <w:rsid w:val="00FC16C0"/>
    <w:rsid w:val="00FC1B2B"/>
    <w:rsid w:val="00FC3946"/>
    <w:rsid w:val="00FC426B"/>
    <w:rsid w:val="00FC6679"/>
    <w:rsid w:val="00FD0391"/>
    <w:rsid w:val="00FD0B80"/>
    <w:rsid w:val="00FD1174"/>
    <w:rsid w:val="00FD24E6"/>
    <w:rsid w:val="00FD299B"/>
    <w:rsid w:val="00FD51BD"/>
    <w:rsid w:val="00FD6E06"/>
    <w:rsid w:val="00FD7587"/>
    <w:rsid w:val="00FE25A5"/>
    <w:rsid w:val="00FE2C63"/>
    <w:rsid w:val="00FF39B7"/>
    <w:rsid w:val="00FF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D44D1"/>
  <w15:docId w15:val="{7434983E-C00E-4002-A864-4DA15E22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2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37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743743"/>
  </w:style>
  <w:style w:type="paragraph" w:styleId="a6">
    <w:name w:val="footer"/>
    <w:basedOn w:val="a"/>
    <w:link w:val="a7"/>
    <w:uiPriority w:val="99"/>
    <w:unhideWhenUsed/>
    <w:rsid w:val="007437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743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10EA4-F78F-44F1-A801-9CDC3F70B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6107</Words>
  <Characters>3481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9569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Світлана Вікторівна</dc:creator>
  <cp:lastModifiedBy>Хорошун Ірина Євгенівна</cp:lastModifiedBy>
  <cp:revision>3</cp:revision>
  <cp:lastPrinted>2019-01-24T15:00:00Z</cp:lastPrinted>
  <dcterms:created xsi:type="dcterms:W3CDTF">2023-02-10T07:13:00Z</dcterms:created>
  <dcterms:modified xsi:type="dcterms:W3CDTF">2023-02-10T09:13:00Z</dcterms:modified>
</cp:coreProperties>
</file>