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656037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56037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656037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656037">
        <w:rPr>
          <w:rFonts w:ascii="Times New Roman" w:hAnsi="Times New Roman" w:cs="Times New Roman"/>
          <w:b/>
          <w:sz w:val="24"/>
        </w:rPr>
        <w:t xml:space="preserve"> </w:t>
      </w:r>
      <w:r w:rsidR="00A11191" w:rsidRPr="00656037">
        <w:rPr>
          <w:rFonts w:ascii="Times New Roman" w:hAnsi="Times New Roman" w:cs="Times New Roman"/>
          <w:b/>
          <w:sz w:val="24"/>
        </w:rPr>
        <w:t>4</w:t>
      </w:r>
      <w:r w:rsidR="00802C39" w:rsidRPr="00656037">
        <w:rPr>
          <w:rFonts w:ascii="Times New Roman" w:hAnsi="Times New Roman" w:cs="Times New Roman"/>
          <w:b/>
          <w:sz w:val="24"/>
          <w:lang w:val="en-US"/>
        </w:rPr>
        <w:t>E</w:t>
      </w:r>
      <w:r w:rsidR="0061460D" w:rsidRPr="00656037">
        <w:rPr>
          <w:rFonts w:ascii="Times New Roman" w:hAnsi="Times New Roman" w:cs="Times New Roman"/>
          <w:b/>
          <w:sz w:val="24"/>
        </w:rPr>
        <w:t>X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656037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656037">
        <w:rPr>
          <w:rFonts w:ascii="Times New Roman" w:hAnsi="Times New Roman" w:cs="Times New Roman"/>
          <w:b/>
          <w:sz w:val="24"/>
        </w:rPr>
        <w:t>):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656037">
        <w:rPr>
          <w:rFonts w:ascii="Times New Roman" w:hAnsi="Times New Roman" w:cs="Times New Roman"/>
          <w:sz w:val="24"/>
        </w:rPr>
        <w:t xml:space="preserve">параметрів </w:t>
      </w:r>
      <w:r w:rsidRPr="00656037">
        <w:rPr>
          <w:rFonts w:ascii="Times New Roman" w:hAnsi="Times New Roman" w:cs="Times New Roman"/>
          <w:sz w:val="24"/>
        </w:rPr>
        <w:t>D060,</w:t>
      </w:r>
      <w:r w:rsidR="00D324B8" w:rsidRPr="00656037">
        <w:rPr>
          <w:rFonts w:ascii="Times New Roman" w:hAnsi="Times New Roman" w:cs="Times New Roman"/>
          <w:sz w:val="24"/>
        </w:rPr>
        <w:t xml:space="preserve"> D160, F125,</w:t>
      </w:r>
      <w:r w:rsidRPr="00656037">
        <w:rPr>
          <w:rFonts w:ascii="Times New Roman" w:hAnsi="Times New Roman" w:cs="Times New Roman"/>
          <w:sz w:val="24"/>
        </w:rPr>
        <w:t xml:space="preserve"> R030</w:t>
      </w:r>
      <w:r w:rsidR="00085A39" w:rsidRPr="00656037">
        <w:rPr>
          <w:rFonts w:ascii="Times New Roman" w:hAnsi="Times New Roman" w:cs="Times New Roman"/>
          <w:sz w:val="24"/>
        </w:rPr>
        <w:t xml:space="preserve"> </w:t>
      </w:r>
      <w:r w:rsidRPr="00656037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 Перевірка</w:t>
      </w:r>
      <w:r w:rsidR="001063F7" w:rsidRPr="00656037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656037">
        <w:rPr>
          <w:rFonts w:ascii="Times New Roman" w:hAnsi="Times New Roman" w:cs="Times New Roman"/>
          <w:sz w:val="24"/>
        </w:rPr>
        <w:t xml:space="preserve">,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071&gt;</w:t>
      </w:r>
      <w:r w:rsidR="001063F7" w:rsidRPr="00656037">
        <w:rPr>
          <w:rFonts w:ascii="Times New Roman" w:hAnsi="Times New Roman" w:cs="Times New Roman"/>
          <w:sz w:val="24"/>
        </w:rPr>
        <w:t>=</w:t>
      </w:r>
      <w:r w:rsidRPr="00656037">
        <w:rPr>
          <w:rFonts w:ascii="Times New Roman" w:hAnsi="Times New Roman" w:cs="Times New Roman"/>
          <w:sz w:val="24"/>
        </w:rPr>
        <w:t xml:space="preserve">0 (нуль),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080&gt;</w:t>
      </w:r>
      <w:r w:rsidR="001063F7" w:rsidRPr="00656037">
        <w:rPr>
          <w:rFonts w:ascii="Times New Roman" w:hAnsi="Times New Roman" w:cs="Times New Roman"/>
          <w:sz w:val="24"/>
        </w:rPr>
        <w:t>=</w:t>
      </w:r>
      <w:r w:rsidRPr="00656037">
        <w:rPr>
          <w:rFonts w:ascii="Times New Roman" w:hAnsi="Times New Roman" w:cs="Times New Roman"/>
          <w:sz w:val="24"/>
        </w:rPr>
        <w:t>0 (нуль).</w:t>
      </w:r>
    </w:p>
    <w:p w:rsidR="000B2C87" w:rsidRPr="0065603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65603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Pr="00656037">
        <w:rPr>
          <w:rFonts w:ascii="Times New Roman" w:hAnsi="Times New Roman" w:cs="Times New Roman"/>
          <w:sz w:val="24"/>
        </w:rPr>
        <w:t>1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Pr="00656037">
        <w:rPr>
          <w:rFonts w:ascii="Times New Roman" w:hAnsi="Times New Roman" w:cs="Times New Roman"/>
          <w:sz w:val="24"/>
        </w:rPr>
        <w:t xml:space="preserve"> або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Pr="00656037">
        <w:rPr>
          <w:rFonts w:ascii="Times New Roman" w:hAnsi="Times New Roman" w:cs="Times New Roman"/>
          <w:sz w:val="24"/>
        </w:rPr>
        <w:t>3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Pr="00656037">
        <w:rPr>
          <w:rFonts w:ascii="Times New Roman" w:hAnsi="Times New Roman" w:cs="Times New Roman"/>
          <w:sz w:val="24"/>
        </w:rPr>
        <w:t>.</w:t>
      </w:r>
    </w:p>
    <w:p w:rsidR="00513E58" w:rsidRPr="00656037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5</w:t>
      </w:r>
      <w:r w:rsidR="00513E58" w:rsidRPr="00656037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системи переказу коштів</w:t>
      </w:r>
      <w:r w:rsidR="008D2B4B" w:rsidRPr="00656037">
        <w:rPr>
          <w:rFonts w:ascii="Times New Roman" w:hAnsi="Times New Roman" w:cs="Times New Roman"/>
          <w:sz w:val="24"/>
        </w:rPr>
        <w:t>)</w:t>
      </w:r>
      <w:r w:rsidR="00513E58" w:rsidRPr="00656037">
        <w:rPr>
          <w:rFonts w:ascii="Times New Roman" w:hAnsi="Times New Roman" w:cs="Times New Roman"/>
          <w:sz w:val="24"/>
        </w:rPr>
        <w:t>,</w:t>
      </w:r>
      <w:r w:rsidR="00D324B8" w:rsidRPr="00656037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656037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656037">
        <w:rPr>
          <w:rFonts w:ascii="Times New Roman" w:hAnsi="Times New Roman" w:cs="Times New Roman"/>
          <w:sz w:val="24"/>
        </w:rPr>
        <w:t xml:space="preserve"> K020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юридичної особи), K021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656037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656037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656037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656037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 </w:t>
      </w:r>
      <w:r w:rsidR="007258AE" w:rsidRPr="00656037">
        <w:rPr>
          <w:rFonts w:ascii="Times New Roman" w:hAnsi="Times New Roman" w:cs="Times New Roman"/>
          <w:sz w:val="24"/>
        </w:rPr>
        <w:t xml:space="preserve">Для </w:t>
      </w:r>
      <w:r w:rsidR="007258AE" w:rsidRPr="00656037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656037">
        <w:rPr>
          <w:rFonts w:ascii="Times New Roman" w:hAnsi="Times New Roman" w:cs="Times New Roman"/>
          <w:b/>
          <w:sz w:val="24"/>
        </w:rPr>
        <w:t>:</w:t>
      </w:r>
    </w:p>
    <w:p w:rsidR="00004215" w:rsidRPr="00656037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1.1.</w:t>
      </w:r>
      <w:r w:rsidR="007258AE" w:rsidRPr="00656037">
        <w:rPr>
          <w:rFonts w:ascii="Times New Roman" w:hAnsi="Times New Roman" w:cs="Times New Roman"/>
          <w:sz w:val="24"/>
        </w:rPr>
        <w:t xml:space="preserve"> </w:t>
      </w:r>
      <w:r w:rsidRPr="00656037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656037">
        <w:rPr>
          <w:rFonts w:ascii="Times New Roman" w:hAnsi="Times New Roman" w:cs="Times New Roman"/>
          <w:sz w:val="24"/>
        </w:rPr>
        <w:t>перевірка</w:t>
      </w:r>
      <w:r w:rsidR="00004215" w:rsidRPr="00656037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656037">
        <w:rPr>
          <w:rFonts w:ascii="Times New Roman" w:hAnsi="Times New Roman" w:cs="Times New Roman"/>
          <w:sz w:val="24"/>
        </w:rPr>
        <w:t>K</w:t>
      </w:r>
      <w:r w:rsidR="00004215" w:rsidRPr="00656037">
        <w:rPr>
          <w:rFonts w:ascii="Times New Roman" w:hAnsi="Times New Roman" w:cs="Times New Roman"/>
          <w:sz w:val="24"/>
        </w:rPr>
        <w:t>020:</w:t>
      </w:r>
    </w:p>
    <w:p w:rsidR="00004215" w:rsidRPr="00656037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="00004215" w:rsidRPr="00656037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</w:t>
      </w:r>
      <w:r w:rsidR="00004215" w:rsidRPr="00656037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004215" w:rsidRPr="00656037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656037">
        <w:rPr>
          <w:rFonts w:ascii="Times New Roman" w:hAnsi="Times New Roman" w:cs="Times New Roman"/>
          <w:sz w:val="24"/>
        </w:rPr>
        <w:t xml:space="preserve">EKP=… </w:t>
      </w:r>
      <w:r w:rsidR="00B37F49" w:rsidRPr="00656037">
        <w:rPr>
          <w:rFonts w:ascii="Times New Roman" w:hAnsi="Times New Roman" w:cs="Times New Roman"/>
          <w:sz w:val="24"/>
        </w:rPr>
        <w:t>D060=…</w:t>
      </w:r>
      <w:r w:rsidR="00004215" w:rsidRPr="00656037">
        <w:rPr>
          <w:rFonts w:ascii="Times New Roman" w:hAnsi="Times New Roman" w:cs="Times New Roman"/>
          <w:sz w:val="24"/>
        </w:rPr>
        <w:t xml:space="preserve"> </w:t>
      </w:r>
      <w:r w:rsidR="007258AE" w:rsidRPr="00656037">
        <w:rPr>
          <w:rFonts w:ascii="Times New Roman" w:hAnsi="Times New Roman" w:cs="Times New Roman"/>
          <w:sz w:val="24"/>
        </w:rPr>
        <w:t xml:space="preserve">D160=… F125=…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>=</w:t>
      </w:r>
      <w:r w:rsidR="00B37F49" w:rsidRPr="00656037">
        <w:rPr>
          <w:rFonts w:ascii="Times New Roman" w:hAnsi="Times New Roman" w:cs="Times New Roman"/>
          <w:sz w:val="24"/>
        </w:rPr>
        <w:t>…</w:t>
      </w:r>
      <w:r w:rsidR="00004215" w:rsidRPr="00656037">
        <w:rPr>
          <w:rFonts w:ascii="Times New Roman" w:hAnsi="Times New Roman" w:cs="Times New Roman"/>
          <w:sz w:val="24"/>
        </w:rPr>
        <w:t xml:space="preserve"> R030=</w:t>
      </w:r>
      <w:r w:rsidR="00B37F49" w:rsidRPr="00656037">
        <w:rPr>
          <w:rFonts w:ascii="Times New Roman" w:hAnsi="Times New Roman" w:cs="Times New Roman"/>
          <w:sz w:val="24"/>
        </w:rPr>
        <w:t>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004215" w:rsidRPr="00656037">
        <w:rPr>
          <w:rFonts w:ascii="Times New Roman" w:hAnsi="Times New Roman" w:cs="Times New Roman"/>
          <w:sz w:val="24"/>
        </w:rPr>
        <w:t>.</w:t>
      </w:r>
    </w:p>
    <w:p w:rsidR="00004215" w:rsidRPr="00656037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Pr="00656037">
        <w:rPr>
          <w:rFonts w:ascii="Times New Roman" w:hAnsi="Times New Roman" w:cs="Times New Roman"/>
          <w:sz w:val="24"/>
        </w:rPr>
        <w:t xml:space="preserve">2. </w:t>
      </w:r>
      <w:r w:rsidR="00004215" w:rsidRPr="00656037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004215" w:rsidRPr="00656037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656037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004215" w:rsidRPr="00656037">
        <w:rPr>
          <w:rFonts w:ascii="Times New Roman" w:hAnsi="Times New Roman" w:cs="Times New Roman"/>
          <w:sz w:val="24"/>
        </w:rPr>
        <w:t>.</w:t>
      </w:r>
    </w:p>
    <w:p w:rsidR="009F0A0F" w:rsidRPr="00656037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Pr="00656037">
        <w:rPr>
          <w:rFonts w:ascii="Times New Roman" w:hAnsi="Times New Roman" w:cs="Times New Roman"/>
          <w:sz w:val="24"/>
        </w:rPr>
        <w:t xml:space="preserve">3. </w:t>
      </w:r>
      <w:r w:rsidR="00004215" w:rsidRPr="00656037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 xml:space="preserve"> = 1, то</w:t>
      </w:r>
      <w:r w:rsidR="00F91C4D" w:rsidRPr="00656037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656037">
        <w:rPr>
          <w:rFonts w:ascii="Times New Roman" w:hAnsi="Times New Roman" w:cs="Times New Roman"/>
          <w:sz w:val="24"/>
        </w:rPr>
        <w:t>значенн</w:t>
      </w:r>
      <w:r w:rsidR="00F91C4D" w:rsidRPr="00656037">
        <w:rPr>
          <w:rFonts w:ascii="Times New Roman" w:hAnsi="Times New Roman" w:cs="Times New Roman"/>
          <w:sz w:val="24"/>
        </w:rPr>
        <w:t>і</w:t>
      </w:r>
      <w:r w:rsidR="00004215" w:rsidRPr="00656037">
        <w:rPr>
          <w:rFonts w:ascii="Times New Roman" w:hAnsi="Times New Roman" w:cs="Times New Roman"/>
          <w:sz w:val="24"/>
        </w:rPr>
        <w:t xml:space="preserve">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</w:t>
      </w:r>
      <w:r w:rsidR="00F91C4D" w:rsidRPr="00656037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656037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245C52" w:rsidRPr="00656037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245C52" w:rsidRPr="00656037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245C52" w:rsidRPr="00656037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245C52" w:rsidRPr="00656037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656037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245C52" w:rsidRPr="00656037">
        <w:rPr>
          <w:rFonts w:ascii="Times New Roman" w:hAnsi="Times New Roman" w:cs="Times New Roman"/>
          <w:sz w:val="24"/>
        </w:rPr>
        <w:t>.</w:t>
      </w:r>
    </w:p>
    <w:p w:rsidR="007258AE" w:rsidRPr="00656037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7258AE" w:rsidRPr="00656037">
        <w:rPr>
          <w:rFonts w:ascii="Times New Roman" w:hAnsi="Times New Roman" w:cs="Times New Roman"/>
          <w:sz w:val="24"/>
        </w:rPr>
        <w:t xml:space="preserve">2. </w:t>
      </w:r>
      <w:r w:rsidRPr="00656037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656037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656037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656037">
        <w:rPr>
          <w:rFonts w:ascii="Times New Roman" w:hAnsi="Times New Roman" w:cs="Times New Roman"/>
          <w:sz w:val="24"/>
        </w:rPr>
        <w:t>и</w:t>
      </w:r>
      <w:r w:rsidRPr="00656037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656037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656037">
        <w:rPr>
          <w:rFonts w:ascii="Times New Roman" w:hAnsi="Times New Roman" w:cs="Times New Roman"/>
          <w:sz w:val="24"/>
        </w:rPr>
        <w:t xml:space="preserve">параметра </w:t>
      </w:r>
      <w:r w:rsidR="007258AE" w:rsidRPr="00656037">
        <w:rPr>
          <w:rFonts w:ascii="Times New Roman" w:hAnsi="Times New Roman" w:cs="Times New Roman"/>
          <w:sz w:val="24"/>
        </w:rPr>
        <w:t>D060 (код системи переказу коштів)</w:t>
      </w:r>
      <w:r w:rsidR="00F637C0" w:rsidRPr="00656037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656037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656037">
        <w:rPr>
          <w:rFonts w:ascii="Times New Roman" w:hAnsi="Times New Roman" w:cs="Times New Roman"/>
          <w:sz w:val="24"/>
        </w:rPr>
        <w:t>параметра</w:t>
      </w:r>
      <w:r w:rsidR="00DC1A61" w:rsidRPr="00656037">
        <w:rPr>
          <w:rFonts w:ascii="Times New Roman" w:hAnsi="Times New Roman" w:cs="Times New Roman"/>
          <w:sz w:val="24"/>
        </w:rPr>
        <w:t xml:space="preserve"> D060</w:t>
      </w:r>
      <w:r w:rsidR="00656037" w:rsidRPr="00656037">
        <w:rPr>
          <w:rFonts w:ascii="Times New Roman" w:hAnsi="Times New Roman" w:cs="Times New Roman"/>
          <w:sz w:val="24"/>
        </w:rPr>
        <w:t xml:space="preserve"> </w:t>
      </w:r>
      <w:r w:rsidR="00DC1A61" w:rsidRPr="00656037">
        <w:rPr>
          <w:rFonts w:ascii="Times New Roman" w:hAnsi="Times New Roman" w:cs="Times New Roman"/>
          <w:sz w:val="24"/>
        </w:rPr>
        <w:t xml:space="preserve">не </w:t>
      </w:r>
      <w:r w:rsidR="00474FCA" w:rsidRPr="00656037">
        <w:rPr>
          <w:rFonts w:ascii="Times New Roman" w:hAnsi="Times New Roman" w:cs="Times New Roman"/>
          <w:sz w:val="24"/>
        </w:rPr>
        <w:t xml:space="preserve">дорівнює </w:t>
      </w:r>
      <w:r w:rsidR="00DC1A61" w:rsidRPr="00656037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656037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656037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656037">
        <w:rPr>
          <w:rFonts w:ascii="Times New Roman" w:hAnsi="Times New Roman" w:cs="Times New Roman"/>
          <w:sz w:val="24"/>
        </w:rPr>
        <w:t xml:space="preserve"> учасник</w:t>
      </w:r>
      <w:r w:rsidRPr="00656037">
        <w:rPr>
          <w:rFonts w:ascii="Times New Roman" w:hAnsi="Times New Roman" w:cs="Times New Roman"/>
          <w:sz w:val="24"/>
        </w:rPr>
        <w:t>ами</w:t>
      </w:r>
      <w:r w:rsidR="00F637C0" w:rsidRPr="00656037">
        <w:rPr>
          <w:rFonts w:ascii="Times New Roman" w:hAnsi="Times New Roman" w:cs="Times New Roman"/>
          <w:sz w:val="24"/>
        </w:rPr>
        <w:t xml:space="preserve"> платіжних</w:t>
      </w:r>
      <w:r w:rsidRPr="00656037">
        <w:rPr>
          <w:rFonts w:ascii="Times New Roman" w:hAnsi="Times New Roman" w:cs="Times New Roman"/>
          <w:sz w:val="24"/>
        </w:rPr>
        <w:t xml:space="preserve"> систем</w:t>
      </w:r>
      <w:r w:rsidR="004D74DF" w:rsidRPr="00656037">
        <w:rPr>
          <w:rFonts w:ascii="Times New Roman" w:hAnsi="Times New Roman" w:cs="Times New Roman"/>
          <w:sz w:val="24"/>
        </w:rPr>
        <w:t xml:space="preserve"> </w:t>
      </w:r>
      <w:r w:rsidR="00F637C0" w:rsidRPr="00656037">
        <w:rPr>
          <w:rFonts w:ascii="Times New Roman" w:hAnsi="Times New Roman" w:cs="Times New Roman"/>
          <w:sz w:val="24"/>
        </w:rPr>
        <w:t>значення параметр</w:t>
      </w:r>
      <w:r w:rsidR="00DC1A61" w:rsidRPr="00656037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656037">
        <w:rPr>
          <w:rFonts w:ascii="Times New Roman" w:hAnsi="Times New Roman" w:cs="Times New Roman"/>
          <w:sz w:val="24"/>
        </w:rPr>
        <w:t xml:space="preserve">параметра </w:t>
      </w:r>
      <w:r w:rsidR="00F637C0" w:rsidRPr="00656037">
        <w:rPr>
          <w:rFonts w:ascii="Times New Roman" w:hAnsi="Times New Roman" w:cs="Times New Roman"/>
          <w:sz w:val="24"/>
        </w:rPr>
        <w:t xml:space="preserve">D060 не </w:t>
      </w:r>
      <w:r w:rsidR="004D74DF" w:rsidRPr="00656037">
        <w:rPr>
          <w:rFonts w:ascii="Times New Roman" w:hAnsi="Times New Roman" w:cs="Times New Roman"/>
          <w:sz w:val="24"/>
        </w:rPr>
        <w:t>повинно</w:t>
      </w:r>
      <w:r w:rsidR="00F637C0" w:rsidRPr="00656037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656037">
        <w:rPr>
          <w:rFonts w:ascii="Times New Roman" w:hAnsi="Times New Roman" w:cs="Times New Roman"/>
          <w:sz w:val="24"/>
        </w:rPr>
        <w:t xml:space="preserve"> і навпаки якщо значення параметра </w:t>
      </w:r>
      <w:r w:rsidR="004D74DF" w:rsidRPr="00656037">
        <w:rPr>
          <w:rFonts w:ascii="Times New Roman" w:hAnsi="Times New Roman" w:cs="Times New Roman"/>
          <w:sz w:val="24"/>
          <w:lang w:val="en-US"/>
        </w:rPr>
        <w:t>D</w:t>
      </w:r>
      <w:r w:rsidR="004D74DF" w:rsidRPr="00656037">
        <w:rPr>
          <w:rFonts w:ascii="Times New Roman" w:hAnsi="Times New Roman" w:cs="Times New Roman"/>
          <w:sz w:val="24"/>
        </w:rPr>
        <w:t xml:space="preserve">060 не дорівнює </w:t>
      </w:r>
      <w:r w:rsidR="004D74DF" w:rsidRPr="00656037">
        <w:rPr>
          <w:rFonts w:ascii="Times New Roman" w:hAnsi="Times New Roman" w:cs="Times New Roman"/>
          <w:sz w:val="24"/>
          <w:lang w:val="ru-RU"/>
        </w:rPr>
        <w:t xml:space="preserve">“#”, </w:t>
      </w:r>
      <w:r w:rsidR="004D74DF" w:rsidRPr="00656037">
        <w:rPr>
          <w:rFonts w:ascii="Times New Roman" w:hAnsi="Times New Roman" w:cs="Times New Roman"/>
          <w:sz w:val="24"/>
        </w:rPr>
        <w:t xml:space="preserve">то </w:t>
      </w:r>
      <w:r w:rsidR="004D74DF" w:rsidRPr="00656037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656037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="00F637C0" w:rsidRPr="00656037">
        <w:rPr>
          <w:rFonts w:ascii="Times New Roman" w:hAnsi="Times New Roman" w:cs="Times New Roman"/>
          <w:sz w:val="24"/>
        </w:rPr>
        <w:t>K021=… R030=…”.</w:t>
      </w:r>
    </w:p>
    <w:p w:rsidR="00AC4556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</w:t>
      </w:r>
      <w:r w:rsidRPr="00656037">
        <w:rPr>
          <w:rFonts w:ascii="Times New Roman" w:hAnsi="Times New Roman" w:cs="Times New Roman"/>
          <w:sz w:val="24"/>
          <w:lang w:val="en-US"/>
        </w:rPr>
        <w:t>K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601674" w:rsidRPr="00656037" w:rsidRDefault="00601674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01674">
        <w:rPr>
          <w:rFonts w:ascii="Times New Roman" w:hAnsi="Times New Roman" w:cs="Times New Roman"/>
          <w:sz w:val="24"/>
        </w:rPr>
        <w:t>1.4.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D060 (код системи переказу коштів) повинно відповідати значенню поля D060 в довіднику KOD_E9 для якого значення поля PSMCODE відповідає значенню поля EDRPOU у файлі. При недотриманні умови надається повідомлення: “У файлі надана платіжна система (D060), в якій установа не є її учасником згідно з Реєстром платіжних систем, систем розрахунків, учасників цих систем та операторів послуг платіжної інфраструктури (KOD_E9). Для аналізу: EKP=… D060=… D160=… F125=… K020=… K021=… R030=…”. Помилка не є критичною.</w:t>
      </w:r>
    </w:p>
    <w:p w:rsidR="00070D43" w:rsidRPr="00656037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 Для </w:t>
      </w:r>
      <w:r w:rsidRPr="00656037">
        <w:rPr>
          <w:rFonts w:ascii="Times New Roman" w:hAnsi="Times New Roman" w:cs="Times New Roman"/>
          <w:b/>
          <w:sz w:val="24"/>
        </w:rPr>
        <w:t>показника A4E001</w:t>
      </w:r>
      <w:r w:rsidRPr="00656037">
        <w:rPr>
          <w:rFonts w:ascii="Times New Roman" w:hAnsi="Times New Roman" w:cs="Times New Roman"/>
          <w:sz w:val="24"/>
        </w:rPr>
        <w:t>:</w:t>
      </w:r>
    </w:p>
    <w:p w:rsidR="009A1036" w:rsidRPr="00656037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2.1 Здійснюється перевірка надання кількості повідомлень для наданої суми повідомлень. Якщо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071&gt;0 (нуль), то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оброблених інформаційних повідомлень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071] не надана їх кількість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080].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A1036" w:rsidRPr="00656037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2.2. Здійснюється перевірка надання суми оброблених інформаційних повідомлень для їх наданої кількості. Якщо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 не повинно дорівнювати “0” (нуль). При недотриманні умови надається повідомлення: “Для кількості оброблених інформаційних повідомлень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080] не надана їх сума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071].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FE5338" w:rsidRPr="00656037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 Перевірка наданого значення ти</w:t>
      </w:r>
      <w:r w:rsidR="00FE5338" w:rsidRPr="00656037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656037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“Для систем переказу коштів</w:t>
      </w:r>
      <w:r w:rsidR="00AC4556" w:rsidRPr="00656037">
        <w:rPr>
          <w:rFonts w:ascii="Times New Roman" w:hAnsi="Times New Roman" w:cs="Times New Roman"/>
          <w:sz w:val="24"/>
          <w:lang w:val="ru-RU"/>
        </w:rPr>
        <w:t xml:space="preserve"> (</w:t>
      </w:r>
      <w:r w:rsidR="00AC4556" w:rsidRPr="00656037">
        <w:rPr>
          <w:rFonts w:ascii="Times New Roman" w:hAnsi="Times New Roman" w:cs="Times New Roman"/>
          <w:sz w:val="24"/>
        </w:rPr>
        <w:t xml:space="preserve">параметр </w:t>
      </w:r>
      <w:r w:rsidR="00AC4556" w:rsidRPr="00656037">
        <w:rPr>
          <w:rFonts w:ascii="Times New Roman" w:hAnsi="Times New Roman" w:cs="Times New Roman"/>
          <w:sz w:val="24"/>
          <w:lang w:val="en-US"/>
        </w:rPr>
        <w:t>D</w:t>
      </w:r>
      <w:r w:rsidR="00AC4556" w:rsidRPr="00656037">
        <w:rPr>
          <w:rFonts w:ascii="Times New Roman" w:hAnsi="Times New Roman" w:cs="Times New Roman"/>
          <w:sz w:val="24"/>
          <w:lang w:val="ru-RU"/>
        </w:rPr>
        <w:t>060)</w:t>
      </w:r>
      <w:r w:rsidRPr="00656037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“01” </w:t>
      </w:r>
      <w:proofErr w:type="spellStart"/>
      <w:r w:rsidRPr="00656037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656037">
        <w:rPr>
          <w:rFonts w:ascii="Times New Roman" w:hAnsi="Times New Roman" w:cs="Times New Roman"/>
          <w:sz w:val="24"/>
          <w:lang w:val="ru-RU"/>
        </w:rPr>
        <w:t xml:space="preserve"> “02”</w:t>
      </w:r>
      <w:r w:rsidRPr="00656037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C93FBF" w:rsidRPr="00656037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656037">
        <w:rPr>
          <w:rFonts w:ascii="Times New Roman" w:hAnsi="Times New Roman" w:cs="Times New Roman"/>
          <w:sz w:val="24"/>
        </w:rPr>
        <w:t xml:space="preserve"> (параметр </w:t>
      </w:r>
      <w:r w:rsidR="00AC4556" w:rsidRPr="00656037">
        <w:rPr>
          <w:rFonts w:ascii="Times New Roman" w:hAnsi="Times New Roman" w:cs="Times New Roman"/>
          <w:sz w:val="24"/>
          <w:lang w:val="en-US"/>
        </w:rPr>
        <w:t>D</w:t>
      </w:r>
      <w:r w:rsidR="00AC4556" w:rsidRPr="00656037">
        <w:rPr>
          <w:rFonts w:ascii="Times New Roman" w:hAnsi="Times New Roman" w:cs="Times New Roman"/>
          <w:sz w:val="24"/>
          <w:lang w:val="ru-RU"/>
        </w:rPr>
        <w:t>160</w:t>
      </w:r>
      <w:r w:rsidR="00AC4556" w:rsidRPr="00656037">
        <w:rPr>
          <w:rFonts w:ascii="Times New Roman" w:hAnsi="Times New Roman" w:cs="Times New Roman"/>
          <w:sz w:val="24"/>
        </w:rPr>
        <w:t>)</w:t>
      </w:r>
      <w:r w:rsidRPr="00656037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“03” </w:t>
      </w:r>
      <w:proofErr w:type="spellStart"/>
      <w:r w:rsidRPr="00656037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656037">
        <w:rPr>
          <w:rFonts w:ascii="Times New Roman" w:hAnsi="Times New Roman" w:cs="Times New Roman"/>
          <w:sz w:val="24"/>
          <w:lang w:val="ru-RU"/>
        </w:rPr>
        <w:t xml:space="preserve"> “04”</w:t>
      </w:r>
      <w:r w:rsidRPr="00656037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54E80" w:rsidRPr="00656037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2.4. Здійснюється перевірка наданого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R</w:t>
      </w:r>
      <w:r w:rsidRPr="00656037">
        <w:rPr>
          <w:rFonts w:ascii="Times New Roman" w:hAnsi="Times New Roman" w:cs="Times New Roman"/>
          <w:sz w:val="24"/>
        </w:rPr>
        <w:t xml:space="preserve">030 (код валюти). Якщо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D</w:t>
      </w:r>
      <w:r w:rsidRPr="00656037">
        <w:rPr>
          <w:rFonts w:ascii="Times New Roman" w:hAnsi="Times New Roman" w:cs="Times New Roman"/>
          <w:sz w:val="24"/>
          <w:lang w:val="ru-RU"/>
        </w:rPr>
        <w:t>160</w:t>
      </w:r>
      <w:r w:rsidRPr="00656037">
        <w:rPr>
          <w:rFonts w:ascii="Times New Roman" w:hAnsi="Times New Roman" w:cs="Times New Roman"/>
          <w:sz w:val="24"/>
        </w:rPr>
        <w:t xml:space="preserve"> (код електронних грошей) не дорівнює </w:t>
      </w:r>
      <w:r w:rsidRPr="00656037">
        <w:rPr>
          <w:rFonts w:ascii="Times New Roman" w:hAnsi="Times New Roman" w:cs="Times New Roman"/>
          <w:sz w:val="24"/>
          <w:lang w:val="ru-RU"/>
        </w:rPr>
        <w:t>“#”</w:t>
      </w:r>
      <w:r w:rsidRPr="00656037">
        <w:rPr>
          <w:rFonts w:ascii="Times New Roman" w:hAnsi="Times New Roman" w:cs="Times New Roman"/>
          <w:sz w:val="24"/>
        </w:rPr>
        <w:t xml:space="preserve">, то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R</w:t>
      </w:r>
      <w:r w:rsidRPr="00656037">
        <w:rPr>
          <w:rFonts w:ascii="Times New Roman" w:hAnsi="Times New Roman" w:cs="Times New Roman"/>
          <w:sz w:val="24"/>
          <w:lang w:val="ru-RU"/>
        </w:rPr>
        <w:t>030</w:t>
      </w:r>
      <w:r w:rsidR="0025109F" w:rsidRPr="00656037">
        <w:rPr>
          <w:rFonts w:ascii="Times New Roman" w:hAnsi="Times New Roman" w:cs="Times New Roman"/>
          <w:sz w:val="24"/>
        </w:rPr>
        <w:t xml:space="preserve"> повин</w:t>
      </w:r>
      <w:r w:rsidRPr="00656037">
        <w:rPr>
          <w:rFonts w:ascii="Times New Roman" w:hAnsi="Times New Roman" w:cs="Times New Roman"/>
          <w:sz w:val="24"/>
        </w:rPr>
        <w:t>н</w:t>
      </w:r>
      <w:r w:rsidR="0025109F" w:rsidRPr="00656037">
        <w:rPr>
          <w:rFonts w:ascii="Times New Roman" w:hAnsi="Times New Roman" w:cs="Times New Roman"/>
          <w:sz w:val="24"/>
        </w:rPr>
        <w:t>о</w:t>
      </w:r>
      <w:r w:rsidRPr="00656037">
        <w:rPr>
          <w:rFonts w:ascii="Times New Roman" w:hAnsi="Times New Roman" w:cs="Times New Roman"/>
          <w:sz w:val="24"/>
        </w:rPr>
        <w:t xml:space="preserve">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>“980”.</w:t>
      </w:r>
      <w:r w:rsidRPr="00656037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</w:t>
      </w:r>
      <w:r w:rsidRPr="00656037">
        <w:rPr>
          <w:rFonts w:ascii="Times New Roman" w:hAnsi="Times New Roman" w:cs="Times New Roman"/>
          <w:sz w:val="24"/>
          <w:lang w:val="ru-RU"/>
        </w:rPr>
        <w:t>“</w:t>
      </w:r>
      <w:r w:rsidR="0025109F" w:rsidRPr="00656037">
        <w:rPr>
          <w:rFonts w:ascii="Times New Roman" w:hAnsi="Times New Roman" w:cs="Times New Roman"/>
          <w:sz w:val="24"/>
        </w:rPr>
        <w:t xml:space="preserve">Для електронних грошей код валюти повинен дорівнювати </w:t>
      </w:r>
      <w:r w:rsidR="0025109F" w:rsidRPr="00656037">
        <w:rPr>
          <w:rFonts w:ascii="Times New Roman" w:hAnsi="Times New Roman" w:cs="Times New Roman"/>
          <w:sz w:val="24"/>
          <w:lang w:val="ru-RU"/>
        </w:rPr>
        <w:t>“</w:t>
      </w:r>
      <w:r w:rsidR="0025109F" w:rsidRPr="00656037">
        <w:rPr>
          <w:rFonts w:ascii="Times New Roman" w:hAnsi="Times New Roman" w:cs="Times New Roman"/>
          <w:sz w:val="24"/>
        </w:rPr>
        <w:t>980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”. Для </w:t>
      </w:r>
      <w:proofErr w:type="spellStart"/>
      <w:r w:rsidR="0025109F" w:rsidRPr="00656037">
        <w:rPr>
          <w:rFonts w:ascii="Times New Roman" w:hAnsi="Times New Roman" w:cs="Times New Roman"/>
          <w:sz w:val="24"/>
          <w:lang w:val="ru-RU"/>
        </w:rPr>
        <w:t>аналізу</w:t>
      </w:r>
      <w:proofErr w:type="spellEnd"/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: </w:t>
      </w:r>
      <w:r w:rsidR="0025109F" w:rsidRPr="00656037">
        <w:rPr>
          <w:rFonts w:ascii="Times New Roman" w:hAnsi="Times New Roman" w:cs="Times New Roman"/>
          <w:sz w:val="24"/>
          <w:lang w:val="en-US"/>
        </w:rPr>
        <w:t>EKP</w:t>
      </w:r>
      <w:r w:rsidR="0025109F" w:rsidRPr="00656037">
        <w:rPr>
          <w:rFonts w:ascii="Times New Roman" w:hAnsi="Times New Roman" w:cs="Times New Roman"/>
          <w:sz w:val="24"/>
          <w:lang w:val="ru-RU"/>
        </w:rPr>
        <w:t>=</w:t>
      </w:r>
      <w:r w:rsidR="0025109F" w:rsidRPr="00656037">
        <w:rPr>
          <w:rFonts w:ascii="Times New Roman" w:hAnsi="Times New Roman" w:cs="Times New Roman"/>
          <w:sz w:val="24"/>
          <w:lang w:val="en-US"/>
        </w:rPr>
        <w:t>A</w:t>
      </w:r>
      <w:r w:rsidR="0025109F" w:rsidRPr="00656037">
        <w:rPr>
          <w:rFonts w:ascii="Times New Roman" w:hAnsi="Times New Roman" w:cs="Times New Roman"/>
          <w:sz w:val="24"/>
          <w:lang w:val="ru-RU"/>
        </w:rPr>
        <w:t>4</w:t>
      </w:r>
      <w:r w:rsidR="0025109F" w:rsidRPr="00656037">
        <w:rPr>
          <w:rFonts w:ascii="Times New Roman" w:hAnsi="Times New Roman" w:cs="Times New Roman"/>
          <w:sz w:val="24"/>
          <w:lang w:val="en-US"/>
        </w:rPr>
        <w:t>E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001 </w:t>
      </w:r>
      <w:r w:rsidR="0025109F" w:rsidRPr="00656037">
        <w:rPr>
          <w:rFonts w:ascii="Times New Roman" w:hAnsi="Times New Roman" w:cs="Times New Roman"/>
          <w:sz w:val="24"/>
          <w:lang w:val="en-US"/>
        </w:rPr>
        <w:t>D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060=…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D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160=…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F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125=…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K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020=…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K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021=…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R</w:t>
      </w:r>
      <w:r w:rsidR="0025109F" w:rsidRPr="00656037">
        <w:rPr>
          <w:rFonts w:ascii="Times New Roman" w:hAnsi="Times New Roman" w:cs="Times New Roman"/>
          <w:sz w:val="24"/>
          <w:lang w:val="ru-RU"/>
        </w:rPr>
        <w:t>030=…</w:t>
      </w:r>
      <w:r w:rsidRPr="00656037">
        <w:rPr>
          <w:rFonts w:ascii="Times New Roman" w:hAnsi="Times New Roman" w:cs="Times New Roman"/>
          <w:sz w:val="24"/>
          <w:lang w:val="ru-RU"/>
        </w:rPr>
        <w:t>”</w:t>
      </w:r>
      <w:r w:rsidR="0025109F" w:rsidRPr="00656037">
        <w:rPr>
          <w:rFonts w:ascii="Times New Roman" w:hAnsi="Times New Roman" w:cs="Times New Roman"/>
          <w:sz w:val="24"/>
          <w:lang w:val="ru-RU"/>
        </w:rPr>
        <w:t>.</w:t>
      </w:r>
    </w:p>
    <w:p w:rsidR="001502E9" w:rsidRPr="00656037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3</w:t>
      </w:r>
      <w:r w:rsidR="00F637C0" w:rsidRPr="00656037">
        <w:rPr>
          <w:rFonts w:ascii="Times New Roman" w:hAnsi="Times New Roman" w:cs="Times New Roman"/>
          <w:sz w:val="24"/>
        </w:rPr>
        <w:t xml:space="preserve">. </w:t>
      </w:r>
      <w:r w:rsidR="001502E9" w:rsidRPr="00656037">
        <w:rPr>
          <w:rFonts w:ascii="Times New Roman" w:hAnsi="Times New Roman" w:cs="Times New Roman"/>
          <w:sz w:val="24"/>
        </w:rPr>
        <w:t xml:space="preserve">Для </w:t>
      </w:r>
      <w:r w:rsidR="001502E9" w:rsidRPr="00656037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656037">
        <w:rPr>
          <w:rFonts w:ascii="Times New Roman" w:hAnsi="Times New Roman" w:cs="Times New Roman"/>
          <w:sz w:val="24"/>
        </w:rPr>
        <w:t>здійснюється:</w:t>
      </w:r>
    </w:p>
    <w:p w:rsidR="00F637C0" w:rsidRPr="00656037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lastRenderedPageBreak/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54E80" w:rsidRPr="00656037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3</w:t>
      </w:r>
      <w:r w:rsidR="001502E9" w:rsidRPr="00656037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656037">
        <w:rPr>
          <w:rFonts w:ascii="Times New Roman" w:hAnsi="Times New Roman" w:cs="Times New Roman"/>
          <w:sz w:val="24"/>
        </w:rPr>
        <w:t>о</w:t>
      </w:r>
      <w:r w:rsidR="001502E9" w:rsidRPr="00656037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656037">
        <w:rPr>
          <w:rFonts w:ascii="Times New Roman" w:hAnsi="Times New Roman" w:cs="Times New Roman"/>
          <w:sz w:val="24"/>
        </w:rPr>
        <w:t>: “</w:t>
      </w:r>
      <w:r w:rsidR="00AD3FD0" w:rsidRPr="00656037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656037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656037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="00AD3FD0" w:rsidRPr="00656037">
        <w:rPr>
          <w:rFonts w:ascii="Times New Roman" w:hAnsi="Times New Roman" w:cs="Times New Roman"/>
          <w:sz w:val="24"/>
        </w:rPr>
        <w:t>K021=… R030=…</w:t>
      </w:r>
      <w:r w:rsidR="00B119D3" w:rsidRPr="00656037">
        <w:rPr>
          <w:rFonts w:ascii="Times New Roman" w:hAnsi="Times New Roman" w:cs="Times New Roman"/>
          <w:sz w:val="24"/>
        </w:rPr>
        <w:t>”</w:t>
      </w:r>
      <w:r w:rsidR="00AD3FD0" w:rsidRPr="00656037">
        <w:rPr>
          <w:rFonts w:ascii="Times New Roman" w:hAnsi="Times New Roman" w:cs="Times New Roman"/>
          <w:sz w:val="24"/>
        </w:rPr>
        <w:t>.</w:t>
      </w:r>
    </w:p>
    <w:sectPr w:rsidR="00954E80" w:rsidRPr="00656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523B3"/>
    <w:rsid w:val="000639E7"/>
    <w:rsid w:val="0006703D"/>
    <w:rsid w:val="00070D43"/>
    <w:rsid w:val="000714E5"/>
    <w:rsid w:val="00085A39"/>
    <w:rsid w:val="000B2C87"/>
    <w:rsid w:val="001063F7"/>
    <w:rsid w:val="0010660D"/>
    <w:rsid w:val="001502E9"/>
    <w:rsid w:val="00163A9B"/>
    <w:rsid w:val="00165669"/>
    <w:rsid w:val="001C1E20"/>
    <w:rsid w:val="001F06A8"/>
    <w:rsid w:val="001F671E"/>
    <w:rsid w:val="00245C52"/>
    <w:rsid w:val="0025109F"/>
    <w:rsid w:val="00297381"/>
    <w:rsid w:val="002E70BD"/>
    <w:rsid w:val="00342401"/>
    <w:rsid w:val="0037506F"/>
    <w:rsid w:val="003A0B42"/>
    <w:rsid w:val="003C00A7"/>
    <w:rsid w:val="003D2931"/>
    <w:rsid w:val="003E7F98"/>
    <w:rsid w:val="003F5391"/>
    <w:rsid w:val="004039C7"/>
    <w:rsid w:val="004075DC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01674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9333F"/>
    <w:rsid w:val="008C165B"/>
    <w:rsid w:val="008D2B4B"/>
    <w:rsid w:val="008F64CD"/>
    <w:rsid w:val="0090342D"/>
    <w:rsid w:val="00930115"/>
    <w:rsid w:val="00954E80"/>
    <w:rsid w:val="00991DC7"/>
    <w:rsid w:val="009A1036"/>
    <w:rsid w:val="009B3C7A"/>
    <w:rsid w:val="009F0A0F"/>
    <w:rsid w:val="00A11191"/>
    <w:rsid w:val="00A117E4"/>
    <w:rsid w:val="00A12029"/>
    <w:rsid w:val="00A4084B"/>
    <w:rsid w:val="00A80C3E"/>
    <w:rsid w:val="00AA5469"/>
    <w:rsid w:val="00AC4556"/>
    <w:rsid w:val="00AD3FD0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5084"/>
    <w:rsid w:val="00CE7606"/>
    <w:rsid w:val="00D324B8"/>
    <w:rsid w:val="00D5549A"/>
    <w:rsid w:val="00D84208"/>
    <w:rsid w:val="00DC1A61"/>
    <w:rsid w:val="00DE576B"/>
    <w:rsid w:val="00DF3F96"/>
    <w:rsid w:val="00E33116"/>
    <w:rsid w:val="00ED618F"/>
    <w:rsid w:val="00EF73D0"/>
    <w:rsid w:val="00F14369"/>
    <w:rsid w:val="00F313D9"/>
    <w:rsid w:val="00F36389"/>
    <w:rsid w:val="00F637C0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8BA2-7CC0-4C36-9063-E33D07D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4526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2021-11-11T14:13:00Z</dcterms:created>
  <dcterms:modified xsi:type="dcterms:W3CDTF">2021-11-11T14:13:00Z</dcterms:modified>
</cp:coreProperties>
</file>