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w:t>
      </w:r>
      <w:r w:rsidR="000765D6" w:rsidRPr="000765D6">
        <w:rPr>
          <w:rFonts w:ascii="Times New Roman" w:eastAsia="Times New Roman" w:hAnsi="Times New Roman" w:cs="Times New Roman"/>
          <w:sz w:val="28"/>
          <w:szCs w:val="28"/>
          <w:lang w:val="ru-RU" w:eastAsia="uk-UA"/>
        </w:rPr>
        <w:t xml:space="preserve">2244 </w:t>
      </w:r>
      <w:r w:rsidR="000765D6">
        <w:rPr>
          <w:rFonts w:ascii="Times New Roman" w:eastAsia="Times New Roman" w:hAnsi="Times New Roman" w:cs="Times New Roman"/>
          <w:sz w:val="28"/>
          <w:szCs w:val="28"/>
          <w:lang w:eastAsia="uk-UA"/>
        </w:rPr>
        <w:t xml:space="preserve">А, </w:t>
      </w:r>
      <w:r w:rsidRPr="00311748">
        <w:rPr>
          <w:rFonts w:ascii="Times New Roman" w:eastAsia="Times New Roman" w:hAnsi="Times New Roman" w:cs="Times New Roman"/>
          <w:sz w:val="28"/>
          <w:szCs w:val="28"/>
          <w:lang w:eastAsia="uk-UA"/>
        </w:rPr>
        <w:t xml:space="preserve">2246 АП, 2248 А, 2249 АП, </w:t>
      </w:r>
      <w:r w:rsidR="000765D6">
        <w:rPr>
          <w:rFonts w:ascii="Times New Roman" w:eastAsia="Times New Roman" w:hAnsi="Times New Roman" w:cs="Times New Roman"/>
          <w:sz w:val="28"/>
          <w:szCs w:val="28"/>
          <w:lang w:eastAsia="uk-UA"/>
        </w:rPr>
        <w:t xml:space="preserve">2260 А, 2266 АП, 2268 А, 2269 КА, </w:t>
      </w:r>
      <w:r w:rsidRPr="00311748">
        <w:rPr>
          <w:rFonts w:ascii="Times New Roman" w:eastAsia="Times New Roman" w:hAnsi="Times New Roman" w:cs="Times New Roman"/>
          <w:sz w:val="28"/>
          <w:szCs w:val="28"/>
          <w:lang w:eastAsia="uk-UA"/>
        </w:rPr>
        <w:t xml:space="preserve">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w:t>
      </w:r>
      <w:r w:rsidR="000765D6">
        <w:rPr>
          <w:rFonts w:ascii="Times New Roman" w:eastAsia="Times New Roman" w:hAnsi="Times New Roman" w:cs="Times New Roman"/>
          <w:sz w:val="28"/>
          <w:szCs w:val="28"/>
          <w:lang w:eastAsia="uk-UA"/>
        </w:rPr>
        <w:t xml:space="preserve">2440 А, 2441 А, 2446 АП, 2447 АП, 2448 А, 2449 АП,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w:t>
      </w:r>
      <w:r w:rsidR="000765D6">
        <w:rPr>
          <w:rFonts w:ascii="Times New Roman" w:eastAsia="Times New Roman" w:hAnsi="Times New Roman" w:cs="Times New Roman"/>
          <w:sz w:val="28"/>
          <w:szCs w:val="28"/>
          <w:lang w:eastAsia="uk-UA"/>
        </w:rPr>
        <w:t xml:space="preserve">2244 А, </w:t>
      </w:r>
      <w:r w:rsidRPr="00311748">
        <w:rPr>
          <w:rFonts w:ascii="Times New Roman" w:eastAsia="Times New Roman" w:hAnsi="Times New Roman" w:cs="Times New Roman"/>
          <w:sz w:val="28"/>
          <w:szCs w:val="28"/>
          <w:lang w:eastAsia="uk-UA"/>
        </w:rPr>
        <w:t xml:space="preserve">2248 А, </w:t>
      </w:r>
      <w:r w:rsidR="000765D6">
        <w:rPr>
          <w:rFonts w:ascii="Times New Roman" w:eastAsia="Times New Roman" w:hAnsi="Times New Roman" w:cs="Times New Roman"/>
          <w:sz w:val="28"/>
          <w:szCs w:val="28"/>
          <w:lang w:eastAsia="uk-UA"/>
        </w:rPr>
        <w:t xml:space="preserve">2260 А, 2268 А, </w:t>
      </w:r>
      <w:r w:rsidRPr="00311748">
        <w:rPr>
          <w:rFonts w:ascii="Times New Roman" w:eastAsia="Times New Roman" w:hAnsi="Times New Roman" w:cs="Times New Roman"/>
          <w:sz w:val="28"/>
          <w:szCs w:val="28"/>
          <w:lang w:eastAsia="uk-UA"/>
        </w:rPr>
        <w:t xml:space="preserve">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w:t>
      </w:r>
      <w:r w:rsidR="000765D6">
        <w:rPr>
          <w:rFonts w:ascii="Times New Roman" w:eastAsia="Times New Roman" w:hAnsi="Times New Roman" w:cs="Times New Roman"/>
          <w:sz w:val="28"/>
          <w:szCs w:val="28"/>
          <w:lang w:eastAsia="uk-UA"/>
        </w:rPr>
        <w:t xml:space="preserve">2440 А, 2441 А, 2448 А,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w:t>
      </w:r>
      <w:r w:rsidR="00443851">
        <w:rPr>
          <w:rFonts w:ascii="Times New Roman" w:hAnsi="Times New Roman" w:cs="Times New Roman"/>
          <w:sz w:val="28"/>
          <w:szCs w:val="28"/>
          <w:lang w:eastAsia="uk-UA"/>
        </w:rPr>
        <w:t xml:space="preserve">як з фізичною особою, так і з </w:t>
      </w:r>
      <w:r w:rsidRPr="0070698A">
        <w:rPr>
          <w:rFonts w:ascii="Times New Roman" w:hAnsi="Times New Roman" w:cs="Times New Roman"/>
          <w:sz w:val="28"/>
          <w:szCs w:val="28"/>
          <w:lang w:eastAsia="uk-UA"/>
        </w:rPr>
        <w:t>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lastRenderedPageBreak/>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lastRenderedPageBreak/>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 № 351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Pr="00526641"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lastRenderedPageBreak/>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w:t>
      </w:r>
      <w:r w:rsidRPr="005E2A44">
        <w:rPr>
          <w:rFonts w:ascii="Times New Roman" w:eastAsia="Times New Roman" w:hAnsi="Times New Roman" w:cs="Times New Roman"/>
          <w:sz w:val="28"/>
          <w:szCs w:val="28"/>
          <w:lang w:eastAsia="uk-UA"/>
        </w:rPr>
        <w:lastRenderedPageBreak/>
        <w:t xml:space="preserve">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765D6">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765D6">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765D6">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AF3090">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AF3090">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AF3090">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w:t>
      </w:r>
      <w:r w:rsidR="000A6B55">
        <w:rPr>
          <w:rFonts w:ascii="Times New Roman" w:eastAsia="Times New Roman" w:hAnsi="Times New Roman" w:cs="Times New Roman"/>
          <w:sz w:val="28"/>
          <w:szCs w:val="28"/>
          <w:lang w:eastAsia="uk-UA"/>
        </w:rPr>
        <w:t xml:space="preserve"> 2268А,</w:t>
      </w:r>
      <w:r w:rsidRPr="00AF3090">
        <w:rPr>
          <w:rFonts w:ascii="Times New Roman" w:eastAsia="Times New Roman" w:hAnsi="Times New Roman" w:cs="Times New Roman"/>
          <w:sz w:val="28"/>
          <w:szCs w:val="28"/>
          <w:lang w:eastAsia="uk-UA"/>
        </w:rPr>
        <w:t xml:space="preserve"> 2308А, 2318А, 2328А, 2338А, 2348А, 2358А, 2368А, 2378А, 2388А, 2398А, 2408А, 2418А, 2428А, 2438А, </w:t>
      </w:r>
      <w:r w:rsidR="000A6B55">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1546/R013(5) АП, 2016/R013(5) АП, 2026/R013(5) АП, 2036/R013(5) АП, 2046/R013(5) АП, 2066/R013(5) АП, 2076/R013(5) АП, 2086/R013(5) АП, 2106/R013(5) АП, 2116/R013(5) АП, 2126/R013(5) АП, 2136/R013(5) АП, 2146/R013(5) АП, 2206/R013(5) АП, 2216/R013(5) АП, 2226/R013(5) АП, 2236/R013(5) АП, 2246/R013(5) АП, </w:t>
      </w:r>
      <w:r w:rsidR="00914DEA">
        <w:rPr>
          <w:rFonts w:ascii="Times New Roman" w:eastAsia="Times New Roman" w:hAnsi="Times New Roman" w:cs="Times New Roman"/>
          <w:sz w:val="28"/>
          <w:szCs w:val="28"/>
          <w:lang w:eastAsia="uk-UA"/>
        </w:rPr>
        <w:t>226</w:t>
      </w:r>
      <w:r w:rsidR="00914DEA" w:rsidRPr="00AF3090">
        <w:rPr>
          <w:rFonts w:ascii="Times New Roman" w:eastAsia="Times New Roman" w:hAnsi="Times New Roman" w:cs="Times New Roman"/>
          <w:sz w:val="28"/>
          <w:szCs w:val="28"/>
          <w:lang w:eastAsia="uk-UA"/>
        </w:rPr>
        <w:t xml:space="preserve">6/R013(5) АП, </w:t>
      </w:r>
      <w:r w:rsidRPr="00AF3090">
        <w:rPr>
          <w:rFonts w:ascii="Times New Roman" w:eastAsia="Times New Roman" w:hAnsi="Times New Roman" w:cs="Times New Roman"/>
          <w:sz w:val="28"/>
          <w:szCs w:val="28"/>
          <w:lang w:eastAsia="uk-UA"/>
        </w:rPr>
        <w:t>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2406/R013(5) АП, 2416/R013(5) АП, 2426/R013(5) АП, 2436/R013(5) АП, </w:t>
      </w:r>
      <w:r w:rsidR="00914DEA">
        <w:rPr>
          <w:rFonts w:ascii="Times New Roman" w:eastAsia="Times New Roman" w:hAnsi="Times New Roman" w:cs="Times New Roman"/>
          <w:sz w:val="28"/>
          <w:szCs w:val="28"/>
          <w:lang w:eastAsia="uk-UA"/>
        </w:rPr>
        <w:t>24</w:t>
      </w:r>
      <w:r w:rsidR="00914DEA" w:rsidRPr="00AF3090">
        <w:rPr>
          <w:rFonts w:ascii="Times New Roman" w:eastAsia="Times New Roman" w:hAnsi="Times New Roman" w:cs="Times New Roman"/>
          <w:sz w:val="28"/>
          <w:szCs w:val="28"/>
          <w:lang w:eastAsia="uk-UA"/>
        </w:rPr>
        <w:t xml:space="preserve">46/R013(5) АП, </w:t>
      </w:r>
      <w:r w:rsidRPr="00AF3090">
        <w:rPr>
          <w:rFonts w:ascii="Times New Roman" w:eastAsia="Times New Roman" w:hAnsi="Times New Roman" w:cs="Times New Roman"/>
          <w:sz w:val="28"/>
          <w:szCs w:val="28"/>
          <w:lang w:eastAsia="uk-UA"/>
        </w:rPr>
        <w:t>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w:t>
      </w:r>
      <w:r w:rsidR="00914DEA">
        <w:rPr>
          <w:rFonts w:ascii="Times New Roman" w:eastAsia="Times New Roman" w:hAnsi="Times New Roman" w:cs="Times New Roman"/>
          <w:sz w:val="28"/>
          <w:szCs w:val="28"/>
          <w:lang w:eastAsia="uk-UA"/>
        </w:rPr>
        <w:t xml:space="preserve">2447АП, </w:t>
      </w:r>
      <w:r w:rsidRPr="00640D8C">
        <w:rPr>
          <w:rFonts w:ascii="Times New Roman" w:eastAsia="Times New Roman" w:hAnsi="Times New Roman" w:cs="Times New Roman"/>
          <w:sz w:val="28"/>
          <w:szCs w:val="28"/>
          <w:lang w:eastAsia="uk-UA"/>
        </w:rPr>
        <w:t>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w:t>
      </w:r>
      <w:r w:rsidR="004B017A">
        <w:rPr>
          <w:rFonts w:ascii="Times New Roman" w:eastAsia="Times New Roman" w:hAnsi="Times New Roman" w:cs="Times New Roman"/>
          <w:sz w:val="28"/>
          <w:szCs w:val="28"/>
          <w:lang w:eastAsia="uk-UA"/>
        </w:rPr>
        <w:t>2266/R013(2,3,4)П, 226</w:t>
      </w:r>
      <w:r w:rsidR="004B017A" w:rsidRPr="009201A2">
        <w:rPr>
          <w:rFonts w:ascii="Times New Roman" w:eastAsia="Times New Roman" w:hAnsi="Times New Roman" w:cs="Times New Roman"/>
          <w:sz w:val="28"/>
          <w:szCs w:val="28"/>
          <w:lang w:eastAsia="uk-UA"/>
        </w:rPr>
        <w:t xml:space="preserve">9 АП, </w:t>
      </w:r>
      <w:r w:rsidRPr="009201A2">
        <w:rPr>
          <w:rFonts w:ascii="Times New Roman" w:eastAsia="Times New Roman" w:hAnsi="Times New Roman" w:cs="Times New Roman"/>
          <w:sz w:val="28"/>
          <w:szCs w:val="28"/>
          <w:lang w:eastAsia="uk-UA"/>
        </w:rPr>
        <w:t xml:space="preserve">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4B017A">
        <w:rPr>
          <w:rFonts w:ascii="Times New Roman" w:eastAsia="Times New Roman" w:hAnsi="Times New Roman" w:cs="Times New Roman"/>
          <w:sz w:val="28"/>
          <w:szCs w:val="28"/>
          <w:lang w:eastAsia="uk-UA"/>
        </w:rPr>
        <w:t>2446/R013(2,3,4)П, 24</w:t>
      </w:r>
      <w:r w:rsidR="004B017A" w:rsidRPr="009201A2">
        <w:rPr>
          <w:rFonts w:ascii="Times New Roman" w:eastAsia="Times New Roman" w:hAnsi="Times New Roman" w:cs="Times New Roman"/>
          <w:sz w:val="28"/>
          <w:szCs w:val="28"/>
          <w:lang w:eastAsia="uk-UA"/>
        </w:rPr>
        <w:t xml:space="preserve">49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w:t>
      </w:r>
      <w:r w:rsidR="00BE57EA" w:rsidRPr="00BE57EA">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Pr="001F6E30"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сума справедливої вартості прийнятного згідно з вимогами Положення № 351 забезпечення (CV), відображена банком в бухгалтерському обліку.</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1F6E30" w:rsidRPr="001F6E30" w:rsidRDefault="00640D8C" w:rsidP="001F6E3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 xml:space="preserve">сума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T070 на відповідний коефіцієнт ліквідності (k), визначений згідно з Положенням № 351. </w:t>
      </w:r>
      <w:r w:rsidR="001F6E30" w:rsidRPr="001F6E30">
        <w:rPr>
          <w:rFonts w:ascii="Times New Roman" w:hAnsi="Times New Roman" w:cs="Times New Roman"/>
          <w:color w:val="000000" w:themeColor="text1"/>
          <w:sz w:val="28"/>
          <w:szCs w:val="28"/>
          <w:lang w:eastAsia="uk-UA"/>
        </w:rPr>
        <w:t>Банк при відображенні суми за показником</w:t>
      </w:r>
      <w:r w:rsidR="00D9579D">
        <w:rPr>
          <w:rFonts w:ascii="Times New Roman" w:hAnsi="Times New Roman" w:cs="Times New Roman"/>
          <w:color w:val="000000" w:themeColor="text1"/>
          <w:sz w:val="28"/>
          <w:szCs w:val="28"/>
          <w:lang w:eastAsia="uk-UA"/>
        </w:rPr>
        <w:t xml:space="preserve"> з метрикою</w:t>
      </w:r>
      <w:bookmarkStart w:id="0" w:name="_GoBack"/>
      <w:bookmarkEnd w:id="0"/>
      <w:r w:rsidR="001F6E30" w:rsidRPr="001F6E30">
        <w:rPr>
          <w:rFonts w:ascii="Times New Roman" w:hAnsi="Times New Roman" w:cs="Times New Roman"/>
          <w:color w:val="000000" w:themeColor="text1"/>
          <w:sz w:val="28"/>
          <w:szCs w:val="28"/>
          <w:lang w:eastAsia="uk-UA"/>
        </w:rPr>
        <w:t xml:space="preserve"> </w:t>
      </w:r>
      <w:r w:rsidR="001F6E30" w:rsidRPr="001F6E30">
        <w:rPr>
          <w:rFonts w:ascii="Times New Roman" w:hAnsi="Times New Roman" w:cs="Times New Roman"/>
          <w:color w:val="000000" w:themeColor="text1"/>
          <w:sz w:val="28"/>
          <w:szCs w:val="28"/>
          <w:lang w:val="en-US" w:eastAsia="uk-UA"/>
        </w:rPr>
        <w:t>T</w:t>
      </w:r>
      <w:r w:rsidR="001F6E30" w:rsidRPr="001F6E30">
        <w:rPr>
          <w:rFonts w:ascii="Times New Roman" w:hAnsi="Times New Roman" w:cs="Times New Roman"/>
          <w:color w:val="000000" w:themeColor="text1"/>
          <w:sz w:val="28"/>
          <w:szCs w:val="28"/>
          <w:lang w:val="ru-RU" w:eastAsia="uk-UA"/>
        </w:rPr>
        <w:t>070</w:t>
      </w:r>
      <w:r w:rsidR="001F6E30" w:rsidRPr="001F6E30">
        <w:rPr>
          <w:rFonts w:ascii="Times New Roman" w:hAnsi="Times New Roman" w:cs="Times New Roman"/>
          <w:color w:val="000000" w:themeColor="text1"/>
          <w:sz w:val="28"/>
          <w:szCs w:val="28"/>
          <w:lang w:eastAsia="uk-UA"/>
        </w:rPr>
        <w:t xml:space="preserve"> має дотримуватись умови</w:t>
      </w:r>
      <w:r w:rsidR="001F6E30" w:rsidRPr="001F6E30">
        <w:rPr>
          <w:rFonts w:ascii="Times New Roman" w:hAnsi="Times New Roman" w:cs="Times New Roman"/>
          <w:color w:val="000000" w:themeColor="text1"/>
          <w:sz w:val="28"/>
          <w:szCs w:val="28"/>
          <w:lang w:val="ru-RU" w:eastAsia="uk-UA"/>
        </w:rPr>
        <w:t>:</w:t>
      </w:r>
      <w:r w:rsidR="001F6E30" w:rsidRPr="001F6E30">
        <w:rPr>
          <w:rFonts w:ascii="Times New Roman" w:hAnsi="Times New Roman" w:cs="Times New Roman"/>
          <w:color w:val="000000" w:themeColor="text1"/>
          <w:sz w:val="28"/>
          <w:szCs w:val="28"/>
          <w:lang w:eastAsia="uk-UA"/>
        </w:rPr>
        <w:t xml:space="preserve"> </w:t>
      </w:r>
      <m:oMath>
        <m:nary>
          <m:naryPr>
            <m:chr m:val="∑"/>
            <m:grow m:val="1"/>
            <m:ctrlPr>
              <w:rPr>
                <w:rFonts w:ascii="Cambria Math" w:hAnsi="Cambria Math" w:cs="Times New Roman"/>
                <w:color w:val="000000" w:themeColor="text1"/>
                <w:sz w:val="28"/>
                <w:szCs w:val="28"/>
              </w:rPr>
            </m:ctrlPr>
          </m:naryPr>
          <m:sub>
            <m:r>
              <w:rPr>
                <w:rFonts w:ascii="Cambria Math" w:eastAsia="Cambria Math" w:hAnsi="Cambria Math" w:cs="Times New Roman"/>
                <w:color w:val="000000" w:themeColor="text1"/>
                <w:sz w:val="28"/>
                <w:szCs w:val="28"/>
              </w:rPr>
              <m:t>i=1</m:t>
            </m:r>
          </m:sub>
          <m:sup>
            <m:r>
              <w:rPr>
                <w:rFonts w:ascii="Cambria Math" w:eastAsia="Cambria Math" w:hAnsi="Cambria Math" w:cs="Times New Roman"/>
                <w:color w:val="000000" w:themeColor="text1"/>
                <w:sz w:val="28"/>
                <w:szCs w:val="28"/>
              </w:rPr>
              <m:t>j</m:t>
            </m:r>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CV*k</m:t>
                </m:r>
              </m:e>
            </m:d>
            <m:r>
              <w:rPr>
                <w:rFonts w:ascii="Cambria Math" w:eastAsia="Cambria Math" w:hAnsi="Cambria Math" w:cs="Times New Roman"/>
                <w:color w:val="000000" w:themeColor="text1"/>
                <w:sz w:val="28"/>
                <w:szCs w:val="28"/>
              </w:rPr>
              <m:t>i</m:t>
            </m:r>
            <m:r>
              <m:rPr>
                <m:sty m:val="p"/>
              </m:rPr>
              <w:rPr>
                <w:rFonts w:ascii="Cambria Math" w:hAnsi="Cambria Math" w:cs="Times New Roman"/>
                <w:color w:val="000000" w:themeColor="text1"/>
                <w:sz w:val="28"/>
                <w:szCs w:val="28"/>
              </w:rPr>
              <m:t>≤EAD-RC</m:t>
            </m:r>
          </m:e>
        </m:nary>
      </m:oMath>
      <w:r w:rsidR="001F6E30" w:rsidRPr="001F6E30">
        <w:rPr>
          <w:rFonts w:ascii="Times New Roman" w:hAnsi="Times New Roman" w:cs="Times New Roman"/>
          <w:color w:val="000000" w:themeColor="text1"/>
          <w:sz w:val="28"/>
          <w:szCs w:val="28"/>
        </w:rPr>
        <w:t>.</w:t>
      </w:r>
    </w:p>
    <w:p w:rsidR="00640D8C" w:rsidRDefault="001F6E30" w:rsidP="001F6E30">
      <w:pPr>
        <w:spacing w:after="0" w:line="240" w:lineRule="auto"/>
        <w:ind w:firstLine="709"/>
        <w:jc w:val="both"/>
        <w:rPr>
          <w:rFonts w:ascii="Times New Roman" w:eastAsia="Times New Roman" w:hAnsi="Times New Roman" w:cs="Times New Roman"/>
          <w:sz w:val="28"/>
          <w:szCs w:val="28"/>
          <w:lang w:eastAsia="uk-UA"/>
        </w:rPr>
      </w:pPr>
      <w:r w:rsidRPr="001F6E30">
        <w:rPr>
          <w:rFonts w:ascii="Times New Roman" w:eastAsia="Times New Roman" w:hAnsi="Times New Roman" w:cs="Times New Roman" w:hint="eastAsia"/>
          <w:sz w:val="28"/>
          <w:szCs w:val="28"/>
          <w:lang w:eastAsia="uk-UA"/>
        </w:rPr>
        <w:t>Якщо</w:t>
      </w:r>
      <w:r w:rsidRPr="001F6E30">
        <w:rPr>
          <w:rFonts w:ascii="Times New Roman" w:eastAsia="Times New Roman" w:hAnsi="Times New Roman" w:cs="Times New Roman"/>
          <w:sz w:val="28"/>
          <w:szCs w:val="28"/>
          <w:lang w:eastAsia="uk-UA"/>
        </w:rPr>
        <w:t xml:space="preserve">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lastRenderedPageBreak/>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765D6"/>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A6B55"/>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1F6E3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3851"/>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17A"/>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52C87"/>
    <w:rsid w:val="00861A2C"/>
    <w:rsid w:val="00862872"/>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4DEA"/>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61E1"/>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579D"/>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11C5"/>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1FEF-2526-4560-B565-0AD85BB6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31</Pages>
  <Words>43122</Words>
  <Characters>24581</Characters>
  <Application>Microsoft Office Word</Application>
  <DocSecurity>0</DocSecurity>
  <Lines>204</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Березний Максим Михайлович</cp:lastModifiedBy>
  <cp:revision>7</cp:revision>
  <cp:lastPrinted>2018-01-04T08:06:00Z</cp:lastPrinted>
  <dcterms:created xsi:type="dcterms:W3CDTF">2021-12-13T07:31:00Z</dcterms:created>
  <dcterms:modified xsi:type="dcterms:W3CDTF">2023-09-29T11:52:00Z</dcterms:modified>
</cp:coreProperties>
</file>